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704C02">
        <w:trPr>
          <w:trHeight w:hRule="exact" w:val="9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8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4B2ED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4B2ED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232205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2205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4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04C0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0020300020/1000</w:t>
                  </w:r>
                </w:p>
              </w:tc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</w:tbl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8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6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4B2ED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ind w:right="40"/>
              <w:jc w:val="right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4B2ED6">
            <w:pPr>
              <w:ind w:right="20"/>
              <w:jc w:val="right"/>
            </w:pPr>
            <w:r>
              <w:rPr>
                <w:sz w:val="16"/>
              </w:rPr>
              <w:t xml:space="preserve">0020300020/1000 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4B2ED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413479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479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ind w:right="40"/>
              <w:jc w:val="right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3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bookmarkStart w:id="1" w:name="JR_PAGE_ANCHOR_0_1"/>
            <w:bookmarkEnd w:id="1"/>
          </w:p>
          <w:p w:rsidR="00704C02" w:rsidRDefault="004B2ED6">
            <w:r>
              <w:br w:type="page"/>
            </w:r>
          </w:p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6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4B2ED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r>
              <w:rPr>
                <w:b/>
              </w:rPr>
              <w:t>61683451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r>
              <w:rPr>
                <w:b/>
              </w:rPr>
              <w:t>CZ61683451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6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04C02">
              <w:trPr>
                <w:trHeight w:hRule="exact" w:val="40"/>
              </w:trPr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  <w:tr w:rsidR="00704C02">
              <w:trPr>
                <w:trHeight w:hRule="exact" w:val="1700"/>
              </w:trPr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C02" w:rsidRDefault="004B2ED6">
                  <w:pPr>
                    <w:ind w:left="40"/>
                  </w:pPr>
                  <w:r>
                    <w:rPr>
                      <w:b/>
                      <w:sz w:val="24"/>
                    </w:rPr>
                    <w:t>E P E S   s.r.o</w:t>
                  </w:r>
                  <w:r>
                    <w:rPr>
                      <w:b/>
                      <w:sz w:val="24"/>
                    </w:rPr>
                    <w:br/>
                    <w:t>Dr. E. Beneše 609</w:t>
                  </w:r>
                  <w:r>
                    <w:rPr>
                      <w:b/>
                      <w:sz w:val="24"/>
                    </w:rPr>
                    <w:br/>
                    <w:t>278 01 KRALUPY NAD VLTAVOU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  <w:tr w:rsidR="00704C0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C02" w:rsidRDefault="00704C0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</w:tbl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3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6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04C02">
              <w:trPr>
                <w:trHeight w:hRule="exact" w:val="20"/>
              </w:trPr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  <w:tr w:rsidR="00704C02">
              <w:trPr>
                <w:trHeight w:hRule="exact" w:val="1420"/>
              </w:trPr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C02" w:rsidRDefault="004B2ED6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14220 PRAHA 4 Krč</w:t>
                  </w:r>
                </w:p>
              </w:tc>
            </w:tr>
            <w:tr w:rsidR="00704C02">
              <w:trPr>
                <w:trHeight w:hRule="exact" w:val="20"/>
              </w:trPr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C02" w:rsidRDefault="00704C0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  <w:tr w:rsidR="00704C0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C02" w:rsidRDefault="004B2ED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704C0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C02" w:rsidRDefault="004B2ED6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/>
              <w:jc w:val="center"/>
            </w:pPr>
            <w:proofErr w:type="gramStart"/>
            <w:r>
              <w:rPr>
                <w:b/>
              </w:rPr>
              <w:t>30.09.2020</w:t>
            </w:r>
            <w:proofErr w:type="gramEnd"/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4B2ED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04C0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14220 PRAHA 4 Krč</w:t>
                  </w:r>
                </w:p>
              </w:tc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  <w:tr w:rsidR="00704C02">
              <w:trPr>
                <w:trHeight w:hRule="exact" w:val="200"/>
              </w:trPr>
              <w:tc>
                <w:tcPr>
                  <w:tcW w:w="170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</w:tbl>
          <w:p w:rsidR="00704C02" w:rsidRDefault="00704C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ind w:left="40"/>
              <w:jc w:val="center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04C0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704C02"/>
              </w:tc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</w:tbl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04C0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704C02"/>
              </w:tc>
              <w:tc>
                <w:tcPr>
                  <w:tcW w:w="2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</w:tbl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04C02">
              <w:trPr>
                <w:trHeight w:hRule="exact" w:val="20"/>
              </w:trPr>
              <w:tc>
                <w:tcPr>
                  <w:tcW w:w="20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C02" w:rsidRDefault="00704C02">
                  <w:pPr>
                    <w:pStyle w:val="EMPTYCELLSTYLE"/>
                  </w:pPr>
                </w:p>
              </w:tc>
            </w:tr>
            <w:tr w:rsidR="00704C0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04C02" w:rsidRDefault="00704C0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04C02" w:rsidRDefault="00704C02">
                  <w:pPr>
                    <w:pStyle w:val="EMPTYCELLSTYLE"/>
                  </w:pPr>
                </w:p>
              </w:tc>
            </w:tr>
          </w:tbl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5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4B2ED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5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/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8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6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8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4B2ED6">
            <w:pPr>
              <w:spacing w:after="280"/>
              <w:ind w:left="40" w:right="40"/>
            </w:pPr>
            <w:proofErr w:type="gramStart"/>
            <w:r>
              <w:rPr>
                <w:sz w:val="18"/>
              </w:rPr>
              <w:t>nástavba 3.N.</w:t>
            </w:r>
            <w:proofErr w:type="gramEnd"/>
            <w:r>
              <w:rPr>
                <w:sz w:val="18"/>
              </w:rPr>
              <w:t>P. Pavilonu S - Praha Krč - vícepráce - dle cenové nabídky ze dne 20.8.2020</w:t>
            </w: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4C0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158 015.42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158 015.42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8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8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30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04C0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158 015.42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C02" w:rsidRDefault="004B2ED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36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C02" w:rsidRDefault="004B2ED6">
            <w:pPr>
              <w:ind w:left="40"/>
            </w:pPr>
            <w:proofErr w:type="gramStart"/>
            <w:r>
              <w:rPr>
                <w:sz w:val="24"/>
              </w:rPr>
              <w:t>31.08.2020</w:t>
            </w:r>
            <w:proofErr w:type="gramEnd"/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2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16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C02" w:rsidRDefault="004B2ED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324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8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3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5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3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7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8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20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  <w:tr w:rsidR="00704C02">
        <w:trPr>
          <w:trHeight w:hRule="exact" w:val="180"/>
        </w:trPr>
        <w:tc>
          <w:tcPr>
            <w:tcW w:w="3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96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2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C02" w:rsidRDefault="004B2ED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1504 INV. FI vlastní \ 0800   Deník: 30 \ INVESTICE</w:t>
            </w:r>
          </w:p>
        </w:tc>
        <w:tc>
          <w:tcPr>
            <w:tcW w:w="140" w:type="dxa"/>
          </w:tcPr>
          <w:p w:rsidR="00704C02" w:rsidRDefault="00704C02">
            <w:pPr>
              <w:pStyle w:val="EMPTYCELLSTYLE"/>
            </w:pPr>
          </w:p>
        </w:tc>
        <w:tc>
          <w:tcPr>
            <w:tcW w:w="420" w:type="dxa"/>
          </w:tcPr>
          <w:p w:rsidR="00704C02" w:rsidRDefault="00704C02">
            <w:pPr>
              <w:pStyle w:val="EMPTYCELLSTYLE"/>
            </w:pPr>
          </w:p>
        </w:tc>
      </w:tr>
    </w:tbl>
    <w:p w:rsidR="004B2ED6" w:rsidRDefault="004B2ED6"/>
    <w:sectPr w:rsidR="004B2ED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02"/>
    <w:rsid w:val="004B2ED6"/>
    <w:rsid w:val="0065554F"/>
    <w:rsid w:val="00704C02"/>
    <w:rsid w:val="00F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883E-2A24-4A53-8F07-D09A536B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3</cp:revision>
  <cp:lastPrinted>2020-09-01T07:41:00Z</cp:lastPrinted>
  <dcterms:created xsi:type="dcterms:W3CDTF">2020-09-01T08:09:00Z</dcterms:created>
  <dcterms:modified xsi:type="dcterms:W3CDTF">2020-09-01T08:09:00Z</dcterms:modified>
</cp:coreProperties>
</file>