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hAnsi="Calibri Light"/>
          <w:b/>
          <w:caps/>
          <w:sz w:val="36"/>
          <w:szCs w:val="36"/>
        </w:rPr>
        <w:id w:val="-1852257822"/>
        <w:showingPlcHdr/>
        <w:picture/>
      </w:sdtPr>
      <w:sdtEndPr/>
      <w:sdtContent>
        <w:p w:rsidR="0081632D" w:rsidRDefault="0081632D" w:rsidP="0081632D">
          <w:pPr>
            <w:pBdr>
              <w:bottom w:val="single" w:sz="12" w:space="1" w:color="76923C" w:themeColor="accent3" w:themeShade="BF"/>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14:anchorId="78B09999" wp14:editId="2A017466">
                <wp:extent cx="809625" cy="8096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sdtContent>
    </w:sdt>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rsidR="0081632D" w:rsidRPr="003D0880" w:rsidRDefault="00FB4C9C" w:rsidP="0081632D">
      <w:pPr>
        <w:spacing w:before="480" w:after="360"/>
        <w:jc w:val="center"/>
        <w:rPr>
          <w:rFonts w:ascii="Calibri Light" w:hAnsi="Calibri Light"/>
          <w:b/>
          <w:sz w:val="32"/>
          <w:szCs w:val="32"/>
        </w:rPr>
      </w:pPr>
      <w:sdt>
        <w:sdtPr>
          <w:rPr>
            <w:rFonts w:ascii="Calibri Light" w:hAnsi="Calibri Light"/>
            <w:b/>
            <w:sz w:val="28"/>
            <w:szCs w:val="28"/>
          </w:rPr>
          <w:tag w:val="Zadejte"/>
          <w:id w:val="-202168925"/>
          <w:placeholder>
            <w:docPart w:val="84578B8FFEEF4A6CA6AC2564ADC68850"/>
          </w:placeholder>
        </w:sdtPr>
        <w:sdtEndPr>
          <w:rPr>
            <w:sz w:val="32"/>
            <w:szCs w:val="32"/>
          </w:rPr>
        </w:sdtEndPr>
        <w:sdtContent>
          <w:r w:rsidR="003D0880" w:rsidRPr="003D0880">
            <w:rPr>
              <w:b/>
              <w:sz w:val="32"/>
              <w:szCs w:val="32"/>
            </w:rPr>
            <w:t>Přemístění elektronické úřední desky a oprava fasády čp. 83 Masarykovo nám., Říčany</w:t>
          </w:r>
        </w:sdtContent>
      </w:sdt>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sdt>
        <w:sdtPr>
          <w:rPr>
            <w:rFonts w:ascii="Calibri Light" w:hAnsi="Calibri Light"/>
            <w:i/>
            <w:sz w:val="22"/>
            <w:szCs w:val="22"/>
          </w:rPr>
          <w:tag w:val="Zadejte"/>
          <w:id w:val="1562911943"/>
          <w:placeholder>
            <w:docPart w:val="59415991C41D479C8563D27B035102EF"/>
          </w:placeholder>
        </w:sdtPr>
        <w:sdtEndPr/>
        <w:sdtContent>
          <w:r w:rsidR="0053474A">
            <w:rPr>
              <w:rFonts w:ascii="Calibri Light" w:hAnsi="Calibri Light"/>
              <w:i/>
              <w:sz w:val="22"/>
              <w:szCs w:val="22"/>
            </w:rPr>
            <w:t>SOD/00662/2020/OIU</w:t>
          </w:r>
        </w:sdtContent>
      </w:sdt>
    </w:p>
    <w:p w:rsidR="0081632D" w:rsidRPr="0081632D" w:rsidRDefault="0081632D" w:rsidP="0081632D">
      <w:pPr>
        <w:jc w:val="both"/>
        <w:rPr>
          <w:rFonts w:ascii="Calibri Light" w:hAnsi="Calibri Light"/>
          <w:sz w:val="22"/>
          <w:szCs w:val="22"/>
        </w:rPr>
      </w:pP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Masarykovo nám. 53/40, 251 01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1632D" w:rsidP="008B77B5">
            <w:pPr>
              <w:tabs>
                <w:tab w:val="left" w:pos="284"/>
                <w:tab w:val="left" w:pos="567"/>
                <w:tab w:val="left" w:pos="2694"/>
              </w:tabs>
              <w:rPr>
                <w:rFonts w:ascii="Calibri Light" w:hAnsi="Calibri Light" w:cs="Arial"/>
                <w:i/>
                <w:sz w:val="22"/>
                <w:szCs w:val="22"/>
              </w:rPr>
            </w:pPr>
            <w:r w:rsidRPr="0081632D">
              <w:rPr>
                <w:rFonts w:ascii="Calibri Light" w:hAnsi="Calibri Light" w:cs="Arial"/>
                <w:bCs/>
                <w:i/>
                <w:sz w:val="22"/>
                <w:szCs w:val="22"/>
              </w:rPr>
              <w:t>skjbfwd</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sdt>
            <w:sdtPr>
              <w:rPr>
                <w:rFonts w:ascii="Calibri Light" w:hAnsi="Calibri Light"/>
                <w:i/>
                <w:sz w:val="22"/>
                <w:szCs w:val="22"/>
              </w:rPr>
              <w:tag w:val="Zadejte"/>
              <w:id w:val="-204027861"/>
              <w:placeholder>
                <w:docPart w:val="899BDAE6D72B435A83631D86B80043D6"/>
              </w:placeholder>
            </w:sdtPr>
            <w:sdtEndPr/>
            <w:sdtContent>
              <w:p w:rsidR="005D379C" w:rsidRDefault="005D379C" w:rsidP="008B77B5">
                <w:pPr>
                  <w:tabs>
                    <w:tab w:val="left" w:pos="284"/>
                    <w:tab w:val="left" w:pos="567"/>
                    <w:tab w:val="left" w:pos="2694"/>
                  </w:tabs>
                  <w:rPr>
                    <w:rFonts w:ascii="Calibri Light" w:hAnsi="Calibri Light"/>
                    <w:i/>
                    <w:sz w:val="22"/>
                    <w:szCs w:val="22"/>
                  </w:rPr>
                </w:pPr>
                <w:r>
                  <w:rPr>
                    <w:rFonts w:ascii="Calibri Light" w:hAnsi="Calibri Light"/>
                    <w:i/>
                    <w:sz w:val="22"/>
                    <w:szCs w:val="22"/>
                  </w:rPr>
                  <w:t>Ing.arch. Alice Štěpánková</w:t>
                </w:r>
                <w:r w:rsidR="00774971">
                  <w:rPr>
                    <w:rFonts w:ascii="Calibri Light" w:hAnsi="Calibri Light"/>
                    <w:i/>
                    <w:sz w:val="22"/>
                    <w:szCs w:val="22"/>
                  </w:rPr>
                  <w:t xml:space="preserve">, </w:t>
                </w:r>
                <w:r w:rsidR="00774971" w:rsidRPr="00774971">
                  <w:rPr>
                    <w:rFonts w:ascii="Calibri Light" w:hAnsi="Calibri Light"/>
                    <w:i/>
                    <w:sz w:val="22"/>
                    <w:szCs w:val="22"/>
                  </w:rPr>
                  <w:t>725 060</w:t>
                </w:r>
                <w:r w:rsidR="00774971">
                  <w:rPr>
                    <w:rFonts w:ascii="Calibri Light" w:hAnsi="Calibri Light"/>
                    <w:i/>
                    <w:sz w:val="22"/>
                    <w:szCs w:val="22"/>
                  </w:rPr>
                  <w:t> </w:t>
                </w:r>
                <w:r w:rsidR="00774971" w:rsidRPr="00774971">
                  <w:rPr>
                    <w:rFonts w:ascii="Calibri Light" w:hAnsi="Calibri Light"/>
                    <w:i/>
                    <w:sz w:val="22"/>
                    <w:szCs w:val="22"/>
                  </w:rPr>
                  <w:t>960</w:t>
                </w:r>
                <w:r w:rsidR="00774971">
                  <w:rPr>
                    <w:rFonts w:ascii="Calibri Light" w:hAnsi="Calibri Light"/>
                    <w:i/>
                    <w:sz w:val="22"/>
                    <w:szCs w:val="22"/>
                  </w:rPr>
                  <w:t xml:space="preserve">, </w:t>
                </w:r>
                <w:r w:rsidR="00774971" w:rsidRPr="00774971">
                  <w:rPr>
                    <w:rFonts w:ascii="Calibri Light" w:hAnsi="Calibri Light"/>
                    <w:i/>
                    <w:sz w:val="22"/>
                    <w:szCs w:val="22"/>
                  </w:rPr>
                  <w:t>alice.stepankova@ricany.cz</w:t>
                </w:r>
              </w:p>
              <w:p w:rsidR="005D379C" w:rsidRDefault="003D0880" w:rsidP="008B77B5">
                <w:pPr>
                  <w:tabs>
                    <w:tab w:val="left" w:pos="284"/>
                    <w:tab w:val="left" w:pos="567"/>
                    <w:tab w:val="left" w:pos="2694"/>
                  </w:tabs>
                  <w:rPr>
                    <w:rFonts w:ascii="Calibri Light" w:hAnsi="Calibri Light"/>
                    <w:i/>
                    <w:sz w:val="22"/>
                    <w:szCs w:val="22"/>
                  </w:rPr>
                </w:pPr>
                <w:r>
                  <w:rPr>
                    <w:rFonts w:ascii="Calibri Light" w:hAnsi="Calibri Light"/>
                    <w:i/>
                    <w:sz w:val="22"/>
                    <w:szCs w:val="22"/>
                  </w:rPr>
                  <w:t xml:space="preserve">Miloš Škopán, 601 574 040, </w:t>
                </w:r>
                <w:hyperlink r:id="rId9" w:history="1">
                  <w:r w:rsidRPr="00124217">
                    <w:rPr>
                      <w:rStyle w:val="Hypertextovodkaz"/>
                      <w:rFonts w:ascii="Calibri Light" w:hAnsi="Calibri Light"/>
                      <w:i/>
                      <w:sz w:val="22"/>
                      <w:szCs w:val="22"/>
                    </w:rPr>
                    <w:t>milos.skopan@ricany.cz</w:t>
                  </w:r>
                </w:hyperlink>
              </w:p>
              <w:p w:rsidR="0081632D" w:rsidRPr="00774971" w:rsidRDefault="00FB4C9C" w:rsidP="008B77B5">
                <w:pPr>
                  <w:tabs>
                    <w:tab w:val="left" w:pos="284"/>
                    <w:tab w:val="left" w:pos="567"/>
                    <w:tab w:val="left" w:pos="2694"/>
                  </w:tabs>
                  <w:rPr>
                    <w:rFonts w:ascii="Calibri Light" w:hAnsi="Calibri Light"/>
                    <w:i/>
                    <w:sz w:val="22"/>
                    <w:szCs w:val="22"/>
                  </w:rPr>
                </w:pPr>
              </w:p>
            </w:sdtContent>
          </w:sdt>
        </w:tc>
      </w:tr>
      <w:tr w:rsidR="00676FB1" w:rsidRPr="0081632D" w:rsidTr="008B77B5">
        <w:tc>
          <w:tcPr>
            <w:tcW w:w="3402" w:type="dxa"/>
            <w:vAlign w:val="center"/>
          </w:tcPr>
          <w:p w:rsidR="00676FB1" w:rsidRPr="0081632D" w:rsidRDefault="00EB03BB" w:rsidP="008B77B5">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Technický dozor investora (TDS</w:t>
            </w:r>
            <w:r w:rsidR="00676FB1">
              <w:rPr>
                <w:rFonts w:ascii="Calibri Light" w:eastAsia="Calibri" w:hAnsi="Calibri Light" w:cs="Arial"/>
                <w:sz w:val="22"/>
                <w:szCs w:val="22"/>
                <w:lang w:eastAsia="en-US"/>
              </w:rPr>
              <w:t>):</w:t>
            </w:r>
          </w:p>
        </w:tc>
        <w:tc>
          <w:tcPr>
            <w:tcW w:w="6521" w:type="dxa"/>
            <w:vAlign w:val="center"/>
          </w:tcPr>
          <w:p w:rsidR="00676FB1" w:rsidRPr="0081632D" w:rsidRDefault="00FB4C9C"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317412280"/>
                <w:placeholder>
                  <w:docPart w:val="7DFA49978E41421189537A46F47EA352"/>
                </w:placeholder>
                <w:showingPlcHdr/>
              </w:sdtPr>
              <w:sdtEndPr/>
              <w:sdtContent>
                <w:r w:rsidR="00676FB1"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FB4C9C" w:rsidP="008B77B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howingPlcHdr/>
              </w:sdtPr>
              <w:sdtEndPr/>
              <w:sdtContent>
                <w:r w:rsidR="0081632D"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FB4C9C"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howingPlcHdr/>
              </w:sdtPr>
              <w:sdtEndPr/>
              <w:sdtContent>
                <w:r w:rsidR="0081632D"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81632D" w:rsidRPr="0081632D" w:rsidRDefault="00FB4C9C" w:rsidP="0053474A">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1148129284"/>
                <w:placeholder>
                  <w:docPart w:val="8ADE4119705D4929B86E9B14F4656D90"/>
                </w:placeholder>
              </w:sdtPr>
              <w:sdtEndPr/>
              <w:sdtContent>
                <w:r w:rsidR="0053474A">
                  <w:rPr>
                    <w:rFonts w:ascii="Calibri Light" w:hAnsi="Calibri Light"/>
                    <w:i/>
                    <w:sz w:val="22"/>
                    <w:szCs w:val="22"/>
                  </w:rPr>
                  <w:t>Jindřich Kotek</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FB4C9C" w:rsidP="0053474A">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645550725"/>
                <w:placeholder>
                  <w:docPart w:val="94013D4B82574EB8998E4AAFE7F23EC6"/>
                </w:placeholder>
              </w:sdtPr>
              <w:sdtEndPr/>
              <w:sdtContent>
                <w:r w:rsidR="0053474A">
                  <w:rPr>
                    <w:rFonts w:ascii="Calibri Light" w:hAnsi="Calibri Light"/>
                    <w:i/>
                    <w:sz w:val="22"/>
                    <w:szCs w:val="22"/>
                  </w:rPr>
                  <w:t>Vltavská 823/24, 25101 Říčany</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FB4C9C" w:rsidP="0053474A">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439303902"/>
                <w:placeholder>
                  <w:docPart w:val="2F41EE21CA9C4188B1598AA17D2DA684"/>
                </w:placeholder>
              </w:sdtPr>
              <w:sdtEndPr/>
              <w:sdtContent>
                <w:r w:rsidR="0053474A">
                  <w:rPr>
                    <w:rFonts w:ascii="Calibri Light" w:hAnsi="Calibri Light"/>
                    <w:i/>
                    <w:sz w:val="22"/>
                    <w:szCs w:val="22"/>
                  </w:rPr>
                  <w:t>Jindřich Kotek</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FB4C9C" w:rsidP="0053474A">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78032539"/>
                <w:placeholder>
                  <w:docPart w:val="CC71BC63AF184E29998AE53BB23B068C"/>
                </w:placeholder>
              </w:sdtPr>
              <w:sdtEndPr/>
              <w:sdtContent>
                <w:r w:rsidR="0053474A">
                  <w:rPr>
                    <w:rFonts w:ascii="Calibri Light" w:hAnsi="Calibri Light"/>
                    <w:i/>
                    <w:sz w:val="22"/>
                    <w:szCs w:val="22"/>
                  </w:rPr>
                  <w:t>Komeční banka</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FB4C9C" w:rsidP="008B77B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317571418"/>
                <w:placeholder>
                  <w:docPart w:val="6939EE8D7A8548ED99962CBEE16ECF94"/>
                </w:placeholder>
                <w:showingPlcHdr/>
              </w:sdtPr>
              <w:sdtEndPr/>
              <w:sdtContent>
                <w:r w:rsidR="0081632D"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FB4C9C" w:rsidP="0053474A">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96085787"/>
                <w:placeholder>
                  <w:docPart w:val="ED079F6934B3429BA22C9EC67D5CFAC5"/>
                </w:placeholder>
              </w:sdtPr>
              <w:sdtEndPr/>
              <w:sdtContent>
                <w:r w:rsidR="0053474A">
                  <w:rPr>
                    <w:rFonts w:ascii="Calibri Light" w:hAnsi="Calibri Light"/>
                    <w:i/>
                    <w:sz w:val="22"/>
                    <w:szCs w:val="22"/>
                  </w:rPr>
                  <w:t>12232602</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FB4C9C" w:rsidP="0053474A">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603102936"/>
                <w:placeholder>
                  <w:docPart w:val="C0437EA0754F488BAE3D7CE07E826616"/>
                </w:placeholder>
              </w:sdtPr>
              <w:sdtEndPr/>
              <w:sdtContent>
                <w:r w:rsidR="0053474A">
                  <w:rPr>
                    <w:rFonts w:ascii="Calibri Light" w:hAnsi="Calibri Light"/>
                    <w:i/>
                    <w:sz w:val="22"/>
                    <w:szCs w:val="22"/>
                  </w:rPr>
                  <w:t>CZ530107251</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FB4C9C"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041089611"/>
                <w:placeholder>
                  <w:docPart w:val="3D4CD914DBCC4E0F86DBFFACD28B27BA"/>
                </w:placeholder>
                <w:showingPlcHdr/>
              </w:sdtPr>
              <w:sdtEndPr/>
              <w:sdtContent>
                <w:r w:rsidR="0081632D"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FB4C9C" w:rsidP="0053474A">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586121436"/>
                <w:placeholder>
                  <w:docPart w:val="7FBE3DB1B0CA4682B99DCEE74A0BA130"/>
                </w:placeholder>
              </w:sdtPr>
              <w:sdtEndPr/>
              <w:sdtContent>
                <w:r w:rsidR="0053474A">
                  <w:rPr>
                    <w:rFonts w:ascii="Calibri Light" w:hAnsi="Calibri Light"/>
                    <w:i/>
                    <w:sz w:val="22"/>
                    <w:szCs w:val="22"/>
                  </w:rPr>
                  <w:t>Jindřich Kotek</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FB4C9C" w:rsidP="008B77B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307595662"/>
                <w:placeholder>
                  <w:docPart w:val="B7DC637D62B54CD19F557C305B280708"/>
                </w:placeholder>
                <w:showingPlcHdr/>
              </w:sdtPr>
              <w:sdtEndPr/>
              <w:sdtContent>
                <w:r w:rsidR="0081632D"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FB4C9C" w:rsidP="0053474A">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492172518"/>
                <w:placeholder>
                  <w:docPart w:val="0D6C212F3008495493883CE7DC1E0446"/>
                </w:placeholder>
              </w:sdtPr>
              <w:sdtEndPr/>
              <w:sdtContent>
                <w:r w:rsidR="0053474A">
                  <w:rPr>
                    <w:rFonts w:ascii="Calibri Light" w:hAnsi="Calibri Light"/>
                    <w:i/>
                    <w:sz w:val="22"/>
                    <w:szCs w:val="22"/>
                  </w:rPr>
                  <w:t xml:space="preserve">Kotek.jindrich@seznam.cz </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Předmět smlouvy</w:t>
      </w:r>
    </w:p>
    <w:p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Předmětem smlouvy</w:t>
      </w:r>
      <w:r w:rsidR="00E80301" w:rsidRPr="007C4453">
        <w:rPr>
          <w:rFonts w:ascii="Calibri Light" w:hAnsi="Calibri Light" w:cs="Segoe UI"/>
          <w:color w:val="auto"/>
          <w:kern w:val="1"/>
          <w:sz w:val="22"/>
          <w:szCs w:val="22"/>
          <w:lang w:eastAsia="ar-SA"/>
        </w:rPr>
        <w:t xml:space="preserve"> je </w:t>
      </w:r>
      <w:r w:rsidR="003D0880" w:rsidRPr="003D0880">
        <w:rPr>
          <w:rFonts w:ascii="Calibri Light" w:hAnsi="Calibri Light" w:cs="Segoe UI"/>
          <w:color w:val="auto"/>
          <w:kern w:val="1"/>
          <w:sz w:val="22"/>
          <w:szCs w:val="22"/>
          <w:lang w:eastAsia="ar-SA"/>
        </w:rPr>
        <w:t>přemístění elektronické úřední desky, oprava fasády a s tím související práce, na objektu čp.83, Masarykovo nám., Říčany</w:t>
      </w:r>
      <w:r w:rsidR="003D0880">
        <w:t>,</w:t>
      </w:r>
      <w:r w:rsidR="007C4453" w:rsidRPr="007C4453">
        <w:rPr>
          <w:rFonts w:ascii="Calibri Light" w:hAnsi="Calibri Light" w:cs="Segoe UI"/>
          <w:i/>
          <w:sz w:val="22"/>
          <w:szCs w:val="22"/>
        </w:rPr>
        <w:t xml:space="preserve"> </w:t>
      </w:r>
      <w:r w:rsidR="007C4453" w:rsidRPr="007C4453">
        <w:rPr>
          <w:rFonts w:ascii="Calibri Light" w:hAnsi="Calibri Light" w:cs="Segoe UI"/>
          <w:sz w:val="22"/>
          <w:szCs w:val="22"/>
        </w:rPr>
        <w:t>vše v souladu s projektovou dokumentací (př</w:t>
      </w:r>
      <w:r w:rsidR="003D0880">
        <w:rPr>
          <w:rFonts w:ascii="Calibri Light" w:hAnsi="Calibri Light" w:cs="Segoe UI"/>
          <w:sz w:val="22"/>
          <w:szCs w:val="22"/>
        </w:rPr>
        <w:t>íloha č.2 této Smlouvy), s níž</w:t>
      </w:r>
      <w:r w:rsidR="007C4453" w:rsidRPr="007C4453">
        <w:rPr>
          <w:rFonts w:ascii="Calibri Light" w:hAnsi="Calibri Light" w:cs="Segoe UI"/>
          <w:sz w:val="22"/>
          <w:szCs w:val="22"/>
        </w:rPr>
        <w:t xml:space="preserve"> byl zhotovitel seznámen a kter</w:t>
      </w:r>
      <w:r w:rsidR="003D0880">
        <w:rPr>
          <w:rFonts w:ascii="Calibri Light" w:hAnsi="Calibri Light" w:cs="Segoe UI"/>
          <w:sz w:val="22"/>
          <w:szCs w:val="22"/>
        </w:rPr>
        <w:t>ou</w:t>
      </w:r>
      <w:r w:rsidR="007C4453" w:rsidRPr="007C4453">
        <w:rPr>
          <w:rFonts w:ascii="Calibri Light" w:hAnsi="Calibri Light" w:cs="Segoe UI"/>
          <w:sz w:val="22"/>
          <w:szCs w:val="22"/>
        </w:rPr>
        <w:t xml:space="preserve"> v potřebném počtu výtisků obdržel.</w:t>
      </w:r>
    </w:p>
    <w:p w:rsidR="008A5156"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Rozsah prací </w:t>
      </w:r>
      <w:r w:rsidR="008A5156" w:rsidRPr="007C4453">
        <w:rPr>
          <w:rFonts w:ascii="Calibri Light" w:hAnsi="Calibri Light" w:cs="Segoe UI"/>
          <w:color w:val="auto"/>
          <w:kern w:val="1"/>
          <w:sz w:val="22"/>
          <w:szCs w:val="22"/>
          <w:lang w:eastAsia="ar-SA"/>
        </w:rPr>
        <w:t>je vymezen</w:t>
      </w:r>
      <w:r w:rsidRPr="007C4453">
        <w:rPr>
          <w:rFonts w:ascii="Calibri Light" w:hAnsi="Calibri Light" w:cs="Segoe UI"/>
          <w:color w:val="auto"/>
          <w:kern w:val="1"/>
          <w:sz w:val="22"/>
          <w:szCs w:val="22"/>
          <w:lang w:eastAsia="ar-SA"/>
        </w:rPr>
        <w:t xml:space="preserve"> nabídkovým rozpočtem,</w:t>
      </w:r>
      <w:r w:rsidR="008A5156" w:rsidRPr="007C4453">
        <w:rPr>
          <w:rFonts w:ascii="Calibri Light" w:hAnsi="Calibri Light" w:cs="Segoe UI"/>
          <w:color w:val="auto"/>
          <w:kern w:val="1"/>
          <w:sz w:val="22"/>
          <w:szCs w:val="22"/>
          <w:lang w:eastAsia="ar-SA"/>
        </w:rPr>
        <w:t xml:space="preserve"> který tvoří přílohu č. 1 této smlouvy</w:t>
      </w:r>
      <w:r w:rsidR="003D0880">
        <w:rPr>
          <w:rFonts w:ascii="Calibri Light" w:hAnsi="Calibri Light" w:cs="Segoe UI"/>
          <w:color w:val="auto"/>
          <w:kern w:val="1"/>
          <w:sz w:val="22"/>
          <w:szCs w:val="22"/>
          <w:lang w:eastAsia="ar-SA"/>
        </w:rPr>
        <w:t>, projektovou</w:t>
      </w:r>
      <w:r w:rsidR="008A5156" w:rsidRPr="007C4453">
        <w:rPr>
          <w:rFonts w:ascii="Calibri Light" w:hAnsi="Calibri Light" w:cs="Segoe UI"/>
          <w:color w:val="auto"/>
          <w:kern w:val="1"/>
          <w:sz w:val="22"/>
          <w:szCs w:val="22"/>
          <w:lang w:eastAsia="ar-SA"/>
        </w:rPr>
        <w:t xml:space="preserve"> </w:t>
      </w:r>
      <w:r w:rsidR="003D0880">
        <w:rPr>
          <w:rFonts w:ascii="Calibri Light" w:hAnsi="Calibri Light" w:cs="Segoe UI"/>
          <w:color w:val="auto"/>
          <w:kern w:val="1"/>
          <w:sz w:val="22"/>
          <w:szCs w:val="22"/>
          <w:lang w:eastAsia="ar-SA"/>
        </w:rPr>
        <w:t>dokumentací, zpracovanou</w:t>
      </w:r>
      <w:r w:rsidR="004B2EFA" w:rsidRPr="007C4453">
        <w:rPr>
          <w:rFonts w:ascii="Calibri Light" w:hAnsi="Calibri Light" w:cs="Segoe UI"/>
          <w:color w:val="auto"/>
          <w:kern w:val="1"/>
          <w:sz w:val="22"/>
          <w:szCs w:val="22"/>
          <w:lang w:eastAsia="ar-SA"/>
        </w:rPr>
        <w:t xml:space="preserve"> společností </w:t>
      </w:r>
      <w:sdt>
        <w:sdtPr>
          <w:rPr>
            <w:rFonts w:ascii="Calibri Light" w:hAnsi="Calibri Light" w:cs="Segoe UI"/>
            <w:color w:val="auto"/>
            <w:kern w:val="1"/>
            <w:sz w:val="22"/>
            <w:szCs w:val="22"/>
            <w:lang w:eastAsia="ar-SA"/>
          </w:rPr>
          <w:tag w:val="Zadejte"/>
          <w:id w:val="-928201083"/>
          <w:placeholder>
            <w:docPart w:val="C1A5D22D7F4F480AA233AACA3E5BE1C9"/>
          </w:placeholder>
        </w:sdtPr>
        <w:sdtEndPr/>
        <w:sdtContent>
          <w:r w:rsidR="003D0880" w:rsidRPr="003D0880">
            <w:rPr>
              <w:rFonts w:ascii="Calibri Light" w:hAnsi="Calibri Light" w:cs="Segoe UI"/>
              <w:color w:val="auto"/>
              <w:kern w:val="1"/>
              <w:sz w:val="22"/>
              <w:szCs w:val="22"/>
              <w:lang w:eastAsia="ar-SA"/>
            </w:rPr>
            <w:t>projekční kanceláří VMS projekt s.r.o.</w:t>
          </w:r>
          <w:r w:rsidR="00571444" w:rsidRPr="003D0880">
            <w:rPr>
              <w:rFonts w:ascii="Calibri Light" w:hAnsi="Calibri Light" w:cs="Segoe UI"/>
              <w:color w:val="auto"/>
              <w:kern w:val="1"/>
              <w:sz w:val="22"/>
              <w:szCs w:val="22"/>
              <w:lang w:eastAsia="ar-SA"/>
            </w:rPr>
            <w:t>.</w:t>
          </w:r>
        </w:sdtContent>
      </w:sdt>
      <w:r w:rsidR="004B2EFA" w:rsidRPr="007C4453">
        <w:rPr>
          <w:rFonts w:ascii="Calibri Light" w:hAnsi="Calibri Light" w:cs="Segoe UI"/>
          <w:color w:val="auto"/>
          <w:kern w:val="1"/>
          <w:sz w:val="22"/>
          <w:szCs w:val="22"/>
          <w:lang w:eastAsia="ar-SA"/>
        </w:rPr>
        <w:t xml:space="preserve">, zodp. projektantem </w:t>
      </w:r>
      <w:sdt>
        <w:sdtPr>
          <w:rPr>
            <w:rFonts w:ascii="Calibri Light" w:hAnsi="Calibri Light" w:cs="Segoe UI"/>
            <w:color w:val="auto"/>
            <w:kern w:val="1"/>
            <w:sz w:val="22"/>
            <w:szCs w:val="22"/>
            <w:lang w:eastAsia="ar-SA"/>
          </w:rPr>
          <w:tag w:val="Zadejte"/>
          <w:id w:val="1017498152"/>
          <w:placeholder>
            <w:docPart w:val="961A258A8ABB495591626941694B1D71"/>
          </w:placeholder>
        </w:sdtPr>
        <w:sdtEndPr/>
        <w:sdtContent>
          <w:r w:rsidR="00571444" w:rsidRPr="003D0880">
            <w:rPr>
              <w:rFonts w:ascii="Calibri Light" w:hAnsi="Calibri Light" w:cs="Segoe UI"/>
              <w:color w:val="auto"/>
              <w:kern w:val="1"/>
              <w:sz w:val="22"/>
              <w:szCs w:val="22"/>
              <w:lang w:eastAsia="ar-SA"/>
            </w:rPr>
            <w:t xml:space="preserve">Ing. </w:t>
          </w:r>
          <w:r w:rsidR="00B718BE">
            <w:rPr>
              <w:rFonts w:ascii="Calibri Light" w:hAnsi="Calibri Light" w:cs="Segoe UI"/>
              <w:color w:val="auto"/>
              <w:kern w:val="1"/>
              <w:sz w:val="22"/>
              <w:szCs w:val="22"/>
              <w:lang w:eastAsia="ar-SA"/>
            </w:rPr>
            <w:t>Janem Jedličkou</w:t>
          </w:r>
        </w:sdtContent>
      </w:sdt>
      <w:r w:rsidRPr="007C4453">
        <w:rPr>
          <w:rFonts w:ascii="Calibri Light" w:hAnsi="Calibri Light" w:cs="Segoe UI"/>
          <w:color w:val="auto"/>
          <w:kern w:val="1"/>
          <w:sz w:val="22"/>
          <w:szCs w:val="22"/>
          <w:lang w:eastAsia="ar-SA"/>
        </w:rPr>
        <w:t xml:space="preserve"> </w:t>
      </w:r>
      <w:r w:rsidR="004B2EFA" w:rsidRPr="007C4453">
        <w:rPr>
          <w:rFonts w:ascii="Calibri Light" w:hAnsi="Calibri Light" w:cs="Segoe UI"/>
          <w:color w:val="auto"/>
          <w:kern w:val="1"/>
          <w:sz w:val="22"/>
          <w:szCs w:val="22"/>
          <w:lang w:eastAsia="ar-SA"/>
        </w:rPr>
        <w:t>a všemi podmínkami i skutečnostmi vzešlými ze zadávacího řízení, které jsou pro zhotovitele závazné i bez jejich výslovného uvedení v této smlouvě.</w:t>
      </w:r>
    </w:p>
    <w:p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Plnění a jakost díla se bude řídit podle této smlouvy, platných právních předpisů, ČSN platných ke dni podpisu, </w:t>
      </w:r>
      <w:r w:rsidR="007C4453" w:rsidRPr="007C4453">
        <w:rPr>
          <w:rFonts w:ascii="Calibri Light" w:hAnsi="Calibri Light" w:cs="Segoe UI"/>
          <w:color w:val="auto"/>
          <w:kern w:val="1"/>
          <w:sz w:val="22"/>
          <w:szCs w:val="22"/>
          <w:lang w:eastAsia="ar-SA"/>
        </w:rPr>
        <w:t>vzt</w:t>
      </w:r>
      <w:r w:rsidR="00C62802">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a bude v souladu zejména se stavebním zákonem č. 183/2006 Sb., v platném znění a předpisy souvisejícími, a v souladu s</w:t>
      </w:r>
      <w:r w:rsidR="008B009B" w:rsidRPr="007C4453">
        <w:rPr>
          <w:rFonts w:ascii="Calibri Light" w:hAnsi="Calibri Light" w:cs="Segoe UI"/>
          <w:color w:val="auto"/>
          <w:kern w:val="1"/>
          <w:sz w:val="22"/>
          <w:szCs w:val="22"/>
          <w:lang w:eastAsia="ar-SA"/>
        </w:rPr>
        <w:t> </w:t>
      </w:r>
      <w:r w:rsidRPr="007C4453">
        <w:rPr>
          <w:rFonts w:ascii="Calibri Light" w:hAnsi="Calibri Light" w:cs="Segoe UI"/>
          <w:color w:val="auto"/>
          <w:kern w:val="1"/>
          <w:sz w:val="22"/>
          <w:szCs w:val="22"/>
          <w:lang w:eastAsia="ar-SA"/>
        </w:rPr>
        <w:t>vydaným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správním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rozhodnutím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w:t>
      </w:r>
    </w:p>
    <w:p w:rsidR="007C4453"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4B2EFA" w:rsidRDefault="004B2EFA"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sdt>
      <w:sdtPr>
        <w:rPr>
          <w:rFonts w:ascii="Calibri Light" w:hAnsi="Calibri Light" w:cs="Segoe UI"/>
          <w:i/>
          <w:sz w:val="22"/>
          <w:szCs w:val="22"/>
        </w:rPr>
        <w:tag w:val="Zadejte"/>
        <w:id w:val="2135902217"/>
        <w:placeholder>
          <w:docPart w:val="173AC0D73CD348D0945025BB9990160D"/>
        </w:placeholder>
      </w:sdtPr>
      <w:sdtEndPr>
        <w:rPr>
          <w:rFonts w:ascii="Times New Roman" w:hAnsi="Times New Roman" w:cs="Times New Roman"/>
          <w:i w:val="0"/>
          <w:sz w:val="20"/>
          <w:szCs w:val="20"/>
        </w:rPr>
      </w:sdtEndPr>
      <w:sdtContent>
        <w:p w:rsidR="004B2EFA" w:rsidRPr="00323D9C" w:rsidRDefault="007C4453"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r w:rsidRPr="007C4453">
            <w:rPr>
              <w:rFonts w:ascii="Calibri Light" w:hAnsi="Calibri Light" w:cs="Segoe UI"/>
              <w:sz w:val="22"/>
              <w:szCs w:val="22"/>
            </w:rPr>
            <w:t>Zajištění DIO (dopravně inženýrská opatření) v rozsahu projektové dokumentace</w:t>
          </w:r>
        </w:p>
      </w:sdtContent>
    </w:sdt>
    <w:p w:rsidR="004B2EFA" w:rsidRPr="007C4453" w:rsidRDefault="00FB4C9C"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696003284"/>
          <w:placeholder>
            <w:docPart w:val="B6767346B28B48B7B700FE4C1BBFA9E5"/>
          </w:placeholder>
        </w:sdtPr>
        <w:sdtEndPr/>
        <w:sdtContent>
          <w:r w:rsidR="007C4453" w:rsidRPr="007C4453">
            <w:rPr>
              <w:rFonts w:ascii="Calibri Light" w:hAnsi="Calibri Light" w:cs="Segoe UI"/>
              <w:sz w:val="22"/>
              <w:szCs w:val="22"/>
            </w:rPr>
            <w:t>Zpracování dokumentace skutečného provedení díla (3x v listinné podobě v měřítcích shodných s dokumentací pro provedení stavby, 2x na CD-R, či DVD.</w:t>
          </w:r>
        </w:sdtContent>
      </w:sdt>
    </w:p>
    <w:p w:rsidR="004B2EFA" w:rsidRPr="007C4453" w:rsidRDefault="00FB4C9C"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1597399292"/>
          <w:placeholder>
            <w:docPart w:val="F458C9698A6A4D189CF5FD89D077CD4A"/>
          </w:placeholder>
        </w:sdtPr>
        <w:sdtEndPr/>
        <w:sdtContent>
          <w:r w:rsidR="007C4453" w:rsidRPr="007C4453">
            <w:rPr>
              <w:rFonts w:ascii="Calibri Light" w:hAnsi="Calibri Light" w:cs="Segoe UI"/>
              <w:sz w:val="22"/>
              <w:szCs w:val="22"/>
            </w:rPr>
            <w:t>Zajištění úpravy dokumentace pro provedení stavby a součinnost při projednání případné změny předmětu díla před dokončením z důvodů na straně zhotovitele s příslušným stavebním úřadem.</w:t>
          </w:r>
        </w:sdtContent>
      </w:sdt>
    </w:p>
    <w:p w:rsidR="004B2EFA" w:rsidRPr="007C4453" w:rsidRDefault="00FB4C9C"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464191428"/>
          <w:placeholder>
            <w:docPart w:val="2E33ACA3ED3C494BAC2595A1F8B45A36"/>
          </w:placeholder>
        </w:sdtPr>
        <w:sdtEndPr/>
        <w:sdtContent>
          <w:r w:rsidR="007C4453" w:rsidRPr="007C4453">
            <w:rPr>
              <w:rFonts w:ascii="Calibri Light" w:hAnsi="Calibri Light" w:cs="Segoe UI"/>
              <w:sz w:val="22"/>
              <w:szCs w:val="22"/>
            </w:rPr>
            <w:t>Zajištění všech potřebných měření, výpočtů, zkoušek atp.</w:t>
          </w:r>
        </w:sdtContent>
      </w:sdt>
    </w:p>
    <w:sdt>
      <w:sdtPr>
        <w:rPr>
          <w:rFonts w:ascii="Calibri Light" w:hAnsi="Calibri Light" w:cs="Segoe UI"/>
          <w:i/>
          <w:sz w:val="22"/>
          <w:szCs w:val="22"/>
        </w:rPr>
        <w:tag w:val="Zadejte"/>
        <w:id w:val="-424342830"/>
        <w:placeholder>
          <w:docPart w:val="8AAF5E16833F4D4B9E133A070E9547C8"/>
        </w:placeholder>
      </w:sdtPr>
      <w:sdtEndPr>
        <w:rPr>
          <w:rFonts w:ascii="Times New Roman" w:hAnsi="Times New Roman" w:cs="Times New Roman"/>
          <w:i w:val="0"/>
          <w:sz w:val="20"/>
          <w:szCs w:val="20"/>
        </w:rPr>
      </w:sdtEndPr>
      <w:sdtContent>
        <w:p w:rsidR="00323D9C" w:rsidRPr="00774971" w:rsidRDefault="007C4453" w:rsidP="00774971">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r w:rsidRPr="007C4453">
            <w:rPr>
              <w:rFonts w:ascii="Calibri Light" w:hAnsi="Calibri Light" w:cs="Segoe UI"/>
              <w:sz w:val="22"/>
              <w:szCs w:val="22"/>
            </w:rPr>
            <w:t>Zajištění a předání kompletní dokumentace, veškerých potřebných dokladů, revizí, atestů apod.</w:t>
          </w:r>
        </w:p>
      </w:sdtContent>
    </w:sdt>
    <w:p w:rsidR="00323D9C" w:rsidRDefault="00FB4C9C" w:rsidP="00111994">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sdt>
        <w:sdtPr>
          <w:rPr>
            <w:rFonts w:ascii="Calibri Light" w:hAnsi="Calibri Light" w:cs="Segoe UI"/>
            <w:i/>
            <w:sz w:val="22"/>
            <w:szCs w:val="22"/>
          </w:rPr>
          <w:tag w:val="Zadejte"/>
          <w:id w:val="-1174330428"/>
          <w:placeholder>
            <w:docPart w:val="23777D89C1FD439D9ED564B392BE43B8"/>
          </w:placeholder>
        </w:sdtPr>
        <w:sdtEndPr/>
        <w:sdtContent>
          <w:r w:rsidR="00323D9C">
            <w:rPr>
              <w:rFonts w:ascii="Calibri Light" w:hAnsi="Calibri Light" w:cs="Segoe UI"/>
              <w:sz w:val="22"/>
              <w:szCs w:val="22"/>
            </w:rPr>
            <w:t>Vytýčení inženýrských sítí a veškeré geodetické práce na staveništi</w:t>
          </w:r>
        </w:sdtContent>
      </w:sdt>
      <w:r w:rsidR="00323D9C">
        <w:rPr>
          <w:rFonts w:ascii="Calibri Light" w:hAnsi="Calibri Light" w:cs="Segoe UI"/>
          <w:sz w:val="22"/>
          <w:szCs w:val="22"/>
        </w:rPr>
        <w:t xml:space="preserve"> </w:t>
      </w:r>
    </w:p>
    <w:p w:rsidR="003D0880" w:rsidRPr="002674CC" w:rsidRDefault="003D0880" w:rsidP="00111994">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r>
        <w:rPr>
          <w:rFonts w:ascii="Calibri Light" w:hAnsi="Calibri Light" w:cs="Segoe UI"/>
          <w:sz w:val="22"/>
          <w:szCs w:val="22"/>
        </w:rPr>
        <w:t>Vytýčení polohy vnitřních i vnějších rozvodů v rámci řešené obvodové stěny</w:t>
      </w:r>
    </w:p>
    <w:p w:rsidR="002674CC" w:rsidRPr="002674CC" w:rsidRDefault="002674CC" w:rsidP="002674CC">
      <w:pPr>
        <w:pStyle w:val="Normlnweb"/>
        <w:numPr>
          <w:ilvl w:val="0"/>
          <w:numId w:val="4"/>
        </w:numPr>
        <w:spacing w:after="60"/>
        <w:jc w:val="both"/>
        <w:rPr>
          <w:rFonts w:ascii="Calibri Light" w:hAnsi="Calibri Light" w:cs="Segoe UI"/>
          <w:color w:val="auto"/>
          <w:kern w:val="1"/>
          <w:sz w:val="22"/>
          <w:szCs w:val="22"/>
          <w:lang w:eastAsia="ar-SA"/>
        </w:rPr>
      </w:pPr>
      <w:r w:rsidRPr="002674CC">
        <w:rPr>
          <w:rFonts w:ascii="Calibri Light" w:hAnsi="Calibri Light" w:cs="Segoe UI"/>
          <w:color w:val="auto"/>
          <w:kern w:val="1"/>
          <w:sz w:val="22"/>
          <w:szCs w:val="22"/>
          <w:lang w:eastAsia="ar-SA"/>
        </w:rPr>
        <w:t xml:space="preserve">Případné zaměřovací </w:t>
      </w:r>
      <w:sdt>
        <w:sdtPr>
          <w:rPr>
            <w:rFonts w:ascii="Calibri Light" w:hAnsi="Calibri Light" w:cs="Segoe UI"/>
            <w:i/>
            <w:sz w:val="22"/>
            <w:szCs w:val="22"/>
          </w:rPr>
          <w:tag w:val="Zadejte"/>
          <w:id w:val="25914315"/>
          <w:placeholder>
            <w:docPart w:val="F7946316D2D943BFA9F7405F7F58F31B"/>
          </w:placeholder>
        </w:sdtPr>
        <w:sdtEndPr/>
        <w:sdtContent>
          <w:r w:rsidRPr="002674CC">
            <w:rPr>
              <w:rFonts w:ascii="Calibri Light" w:hAnsi="Calibri Light" w:cs="Segoe UI"/>
              <w:color w:val="auto"/>
              <w:kern w:val="1"/>
              <w:sz w:val="22"/>
              <w:szCs w:val="22"/>
              <w:lang w:eastAsia="ar-SA"/>
            </w:rPr>
            <w:t>vytýčení podzemních vedení a zařízení v obvodu staveniště, popř. zjištění vedení vnitřních rozvodů</w:t>
          </w:r>
        </w:sdtContent>
      </w:sdt>
      <w:r w:rsidRPr="002674CC">
        <w:rPr>
          <w:rFonts w:ascii="Calibri Light" w:hAnsi="Calibri Light" w:cs="Segoe UI"/>
          <w:color w:val="auto"/>
          <w:kern w:val="1"/>
          <w:sz w:val="22"/>
          <w:szCs w:val="22"/>
          <w:lang w:eastAsia="ar-SA"/>
        </w:rPr>
        <w:t xml:space="preserve"> práce si organizuje, objednává a kontroluje zhotovitel.</w:t>
      </w:r>
      <w:r>
        <w:rPr>
          <w:rFonts w:ascii="Calibri Light" w:hAnsi="Calibri Light" w:cs="Segoe UI"/>
          <w:color w:val="auto"/>
          <w:kern w:val="1"/>
          <w:sz w:val="22"/>
          <w:szCs w:val="22"/>
          <w:lang w:eastAsia="ar-SA"/>
        </w:rPr>
        <w:t xml:space="preserve"> </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8A5156" w:rsidRPr="0081632D"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w:t>
      </w:r>
      <w:r w:rsidR="002674CC">
        <w:rPr>
          <w:rFonts w:ascii="Calibri Light" w:hAnsi="Calibri Light"/>
          <w:color w:val="auto"/>
          <w:kern w:val="1"/>
          <w:sz w:val="22"/>
          <w:szCs w:val="22"/>
          <w:lang w:eastAsia="ar-SA"/>
        </w:rPr>
        <w:t>zahájit stavební práce</w:t>
      </w:r>
      <w:r w:rsidR="00774971">
        <w:rPr>
          <w:rFonts w:ascii="Calibri Light" w:hAnsi="Calibri Light"/>
          <w:color w:val="auto"/>
          <w:kern w:val="1"/>
          <w:sz w:val="22"/>
          <w:szCs w:val="22"/>
          <w:lang w:eastAsia="ar-SA"/>
        </w:rPr>
        <w:t xml:space="preserve"> převzetím staveniště od objednatele</w:t>
      </w:r>
      <w:r w:rsidR="002674CC">
        <w:rPr>
          <w:rFonts w:ascii="Calibri Light" w:hAnsi="Calibri Light"/>
          <w:color w:val="auto"/>
          <w:kern w:val="1"/>
          <w:sz w:val="22"/>
          <w:szCs w:val="22"/>
          <w:lang w:eastAsia="ar-SA"/>
        </w:rPr>
        <w:t xml:space="preserve"> do </w:t>
      </w:r>
      <w:sdt>
        <w:sdtPr>
          <w:rPr>
            <w:rFonts w:ascii="Calibri Light" w:hAnsi="Calibri Light" w:cs="Segoe UI"/>
            <w:i/>
            <w:sz w:val="22"/>
            <w:szCs w:val="22"/>
          </w:rPr>
          <w:tag w:val="Zadejte"/>
          <w:id w:val="954371871"/>
          <w:placeholder>
            <w:docPart w:val="5A853C08FB6942919AADBDCD4A2B800F"/>
          </w:placeholder>
        </w:sdtPr>
        <w:sdtEndPr/>
        <w:sdtContent>
          <w:r w:rsidR="009B369F">
            <w:rPr>
              <w:rFonts w:ascii="Calibri Light" w:hAnsi="Calibri Light" w:cs="Segoe UI"/>
              <w:i/>
              <w:sz w:val="22"/>
              <w:szCs w:val="22"/>
            </w:rPr>
            <w:t xml:space="preserve">5 </w:t>
          </w:r>
        </w:sdtContent>
      </w:sdt>
      <w:r w:rsidR="002674CC">
        <w:rPr>
          <w:rFonts w:ascii="Calibri Light" w:hAnsi="Calibri Light" w:cs="Segoe UI"/>
          <w:i/>
          <w:sz w:val="22"/>
          <w:szCs w:val="22"/>
        </w:rPr>
        <w:t xml:space="preserve"> </w:t>
      </w:r>
      <w:r w:rsidR="002674CC">
        <w:rPr>
          <w:rFonts w:ascii="Calibri Light" w:hAnsi="Calibri Light" w:cs="Segoe UI"/>
          <w:sz w:val="22"/>
          <w:szCs w:val="22"/>
        </w:rPr>
        <w:t xml:space="preserve">pracovních dnů od </w:t>
      </w:r>
      <w:sdt>
        <w:sdtPr>
          <w:rPr>
            <w:rFonts w:ascii="Calibri Light" w:hAnsi="Calibri Light" w:cs="Times New Roman"/>
            <w:color w:val="auto"/>
            <w:sz w:val="22"/>
            <w:szCs w:val="20"/>
          </w:rPr>
          <w:id w:val="-68807352"/>
          <w:placeholder>
            <w:docPart w:val="C5E9F9A5BD294691AAADC3864D377DDA"/>
          </w:placeholder>
          <w:comboBox>
            <w:listItem w:value="Zvolte položku."/>
            <w:listItem w:displayText="podpisu" w:value="podpisu"/>
            <w:listItem w:displayText="podpisu a nabytí účinnosti" w:value="podpisu a nabytí účinnosti"/>
            <w:listItem w:displayText="dne nabytí účinnosti" w:value="dne nabytí účinnosti"/>
            <w:listItem w:displayText="výzvy objednatele" w:value="výzvy objednatele"/>
          </w:comboBox>
        </w:sdtPr>
        <w:sdtEndPr/>
        <w:sdtContent>
          <w:r w:rsidR="00F94314">
            <w:rPr>
              <w:rFonts w:ascii="Calibri Light" w:hAnsi="Calibri Light" w:cs="Times New Roman"/>
              <w:color w:val="auto"/>
              <w:sz w:val="22"/>
              <w:szCs w:val="20"/>
            </w:rPr>
            <w:t>nabytí účinnosti</w:t>
          </w:r>
        </w:sdtContent>
      </w:sdt>
      <w:r w:rsidR="002674CC">
        <w:rPr>
          <w:rFonts w:ascii="Calibri Light" w:hAnsi="Calibri Light" w:cs="Segoe UI"/>
          <w:sz w:val="22"/>
          <w:szCs w:val="22"/>
        </w:rPr>
        <w:t xml:space="preserve"> této smlouvy o dílo.</w:t>
      </w:r>
    </w:p>
    <w:p w:rsidR="00F94314" w:rsidRPr="00890756" w:rsidRDefault="002674CC" w:rsidP="00F94314">
      <w:pPr>
        <w:pStyle w:val="Normlnweb"/>
        <w:numPr>
          <w:ilvl w:val="0"/>
          <w:numId w:val="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Dokončení stavebních prací a předání díla objednateli do </w:t>
      </w:r>
      <w:sdt>
        <w:sdtPr>
          <w:rPr>
            <w:rFonts w:ascii="Calibri Light" w:hAnsi="Calibri Light" w:cs="Segoe UI"/>
            <w:i/>
            <w:sz w:val="22"/>
            <w:szCs w:val="22"/>
          </w:rPr>
          <w:tag w:val="Zadejte"/>
          <w:id w:val="314843827"/>
          <w:placeholder>
            <w:docPart w:val="20799F4282AA4E71A7F3625F38F2E467"/>
          </w:placeholder>
        </w:sdtPr>
        <w:sdtEndPr/>
        <w:sdtContent>
          <w:r w:rsidR="003D0880">
            <w:rPr>
              <w:rFonts w:ascii="Calibri Light" w:hAnsi="Calibri Light" w:cs="Segoe UI"/>
              <w:i/>
              <w:sz w:val="22"/>
              <w:szCs w:val="22"/>
            </w:rPr>
            <w:t>6</w:t>
          </w:r>
          <w:r w:rsidR="00F94314">
            <w:rPr>
              <w:rFonts w:ascii="Calibri Light" w:hAnsi="Calibri Light" w:cs="Segoe UI"/>
              <w:i/>
              <w:sz w:val="22"/>
              <w:szCs w:val="22"/>
            </w:rPr>
            <w:t xml:space="preserve"> týdnů od př</w:t>
          </w:r>
          <w:r w:rsidR="00130A51">
            <w:rPr>
              <w:rFonts w:ascii="Calibri Light" w:hAnsi="Calibri Light" w:cs="Segoe UI"/>
              <w:i/>
              <w:sz w:val="22"/>
              <w:szCs w:val="22"/>
            </w:rPr>
            <w:t>evzetí</w:t>
          </w:r>
          <w:r w:rsidR="00F94314">
            <w:rPr>
              <w:rFonts w:ascii="Calibri Light" w:hAnsi="Calibri Light" w:cs="Segoe UI"/>
              <w:i/>
              <w:sz w:val="22"/>
              <w:szCs w:val="22"/>
            </w:rPr>
            <w:t xml:space="preserve"> staveniště</w:t>
          </w:r>
        </w:sdtContent>
      </w:sdt>
      <w:r>
        <w:rPr>
          <w:rFonts w:ascii="Calibri Light" w:hAnsi="Calibri Light" w:cs="Segoe UI"/>
          <w:i/>
          <w:sz w:val="22"/>
          <w:szCs w:val="22"/>
        </w:rPr>
        <w:t>.</w:t>
      </w:r>
    </w:p>
    <w:p w:rsidR="008A5156"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w:t>
      </w:r>
      <w:r w:rsidR="00FC6BEE" w:rsidRPr="0081632D">
        <w:rPr>
          <w:rFonts w:ascii="Calibri Light" w:hAnsi="Calibri Light"/>
          <w:color w:val="auto"/>
          <w:kern w:val="1"/>
          <w:sz w:val="22"/>
          <w:szCs w:val="22"/>
          <w:lang w:eastAsia="ar-SA"/>
        </w:rPr>
        <w:t xml:space="preserve">oprávněn a </w:t>
      </w:r>
      <w:r w:rsidRPr="0081632D">
        <w:rPr>
          <w:rFonts w:ascii="Calibri Light" w:hAnsi="Calibri Light"/>
          <w:color w:val="auto"/>
          <w:kern w:val="1"/>
          <w:sz w:val="22"/>
          <w:szCs w:val="22"/>
          <w:lang w:eastAsia="ar-SA"/>
        </w:rPr>
        <w:t>povinen přerušit provádění prací na nezbytně nutnou dobu, pokud mu klimatické podmínky nedovolí dodržení technologických předpisů a norem, případně znemožní řádné provádění prací. O tuto dobu se prodlužuje termín dokončení díla.</w:t>
      </w:r>
      <w:r w:rsidR="008B009B" w:rsidRPr="0081632D">
        <w:rPr>
          <w:rFonts w:ascii="Calibri Light" w:hAnsi="Calibri Light"/>
          <w:color w:val="auto"/>
          <w:kern w:val="1"/>
          <w:sz w:val="22"/>
          <w:szCs w:val="22"/>
          <w:lang w:eastAsia="ar-SA"/>
        </w:rPr>
        <w:t xml:space="preserve"> O této skutečnosti zhotovitel bezodkladně vyrozumí objednatele a skutečnost zaznamená do stavebního deníku.</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C6537B" w:rsidRPr="002674CC" w:rsidRDefault="002674CC" w:rsidP="002674CC">
      <w:pPr>
        <w:pStyle w:val="Normlnweb"/>
        <w:numPr>
          <w:ilvl w:val="0"/>
          <w:numId w:val="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p>
    <w:p w:rsidR="00C6537B" w:rsidRPr="0081632D"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 xml:space="preserve">Cena bez DPH ve výši  </w:t>
      </w:r>
      <w:sdt>
        <w:sdtPr>
          <w:rPr>
            <w:rFonts w:ascii="Calibri Light" w:hAnsi="Calibri Light" w:cs="Segoe UI"/>
            <w:i/>
            <w:sz w:val="22"/>
            <w:szCs w:val="22"/>
          </w:rPr>
          <w:tag w:val="Zadejte"/>
          <w:id w:val="733290236"/>
          <w:placeholder>
            <w:docPart w:val="F04422E08A074B4684370BDCA8D047DC"/>
          </w:placeholder>
        </w:sdtPr>
        <w:sdtEndPr/>
        <w:sdtContent>
          <w:r w:rsidR="0053474A">
            <w:rPr>
              <w:rFonts w:ascii="Calibri Light" w:hAnsi="Calibri Light" w:cs="Segoe UI"/>
              <w:i/>
              <w:sz w:val="22"/>
              <w:szCs w:val="22"/>
            </w:rPr>
            <w:t>177811,03</w:t>
          </w:r>
        </w:sdtContent>
      </w:sdt>
      <w:r w:rsidR="002674CC" w:rsidRPr="0081632D">
        <w:rPr>
          <w:rFonts w:ascii="Calibri Light" w:hAnsi="Calibri Light"/>
          <w:b/>
          <w:sz w:val="22"/>
          <w:szCs w:val="22"/>
        </w:rPr>
        <w:t xml:space="preserve"> </w:t>
      </w:r>
      <w:r w:rsidRPr="0081632D">
        <w:rPr>
          <w:rFonts w:ascii="Calibri Light" w:hAnsi="Calibri Light"/>
          <w:b/>
          <w:sz w:val="22"/>
          <w:szCs w:val="22"/>
        </w:rPr>
        <w:t>Kč</w:t>
      </w:r>
      <w:r w:rsidRPr="0081632D">
        <w:rPr>
          <w:rFonts w:ascii="Calibri Light" w:hAnsi="Calibri Light"/>
          <w:sz w:val="22"/>
          <w:szCs w:val="22"/>
        </w:rPr>
        <w:t xml:space="preserve"> </w:t>
      </w:r>
    </w:p>
    <w:p w:rsidR="00C6537B" w:rsidRPr="0081632D"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DPH ve výši</w:t>
      </w:r>
      <w:r w:rsidR="002674CC">
        <w:rPr>
          <w:rFonts w:ascii="Calibri Light" w:hAnsi="Calibri Light"/>
          <w:sz w:val="22"/>
          <w:szCs w:val="22"/>
        </w:rPr>
        <w:t xml:space="preserve"> </w:t>
      </w:r>
      <w:sdt>
        <w:sdtPr>
          <w:rPr>
            <w:rFonts w:ascii="Calibri Light" w:hAnsi="Calibri Light" w:cs="Segoe UI"/>
            <w:i/>
            <w:sz w:val="22"/>
            <w:szCs w:val="22"/>
          </w:rPr>
          <w:tag w:val="Zadejte"/>
          <w:id w:val="-1218041437"/>
          <w:placeholder>
            <w:docPart w:val="CA767518E1FC48ACBA842CBE9133A463"/>
          </w:placeholder>
        </w:sdtPr>
        <w:sdtEndPr/>
        <w:sdtContent>
          <w:r w:rsidR="0053474A">
            <w:rPr>
              <w:rFonts w:ascii="Calibri Light" w:hAnsi="Calibri Light" w:cs="Segoe UI"/>
              <w:i/>
              <w:sz w:val="22"/>
              <w:szCs w:val="22"/>
            </w:rPr>
            <w:t xml:space="preserve">0 </w:t>
          </w:r>
        </w:sdtContent>
      </w:sdt>
      <w:r w:rsidR="002674CC">
        <w:rPr>
          <w:rFonts w:ascii="Calibri Light" w:hAnsi="Calibri Light" w:cs="Segoe UI"/>
          <w:i/>
          <w:sz w:val="22"/>
          <w:szCs w:val="22"/>
        </w:rPr>
        <w:t xml:space="preserve"> </w:t>
      </w:r>
      <w:r w:rsidRPr="0081632D">
        <w:rPr>
          <w:rFonts w:ascii="Calibri Light" w:hAnsi="Calibri Light"/>
          <w:b/>
          <w:sz w:val="22"/>
          <w:szCs w:val="22"/>
        </w:rPr>
        <w:t>Kč</w:t>
      </w:r>
    </w:p>
    <w:p w:rsidR="00C6537B"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Celková c</w:t>
      </w:r>
      <w:r w:rsidR="002674CC">
        <w:rPr>
          <w:rFonts w:ascii="Calibri Light" w:hAnsi="Calibri Light"/>
          <w:sz w:val="22"/>
          <w:szCs w:val="22"/>
        </w:rPr>
        <w:t xml:space="preserve">ena včetně DPH ve výši </w:t>
      </w:r>
      <w:sdt>
        <w:sdtPr>
          <w:rPr>
            <w:rFonts w:ascii="Calibri Light" w:hAnsi="Calibri Light" w:cs="Segoe UI"/>
            <w:i/>
            <w:sz w:val="22"/>
            <w:szCs w:val="22"/>
          </w:rPr>
          <w:tag w:val="Zadejte"/>
          <w:id w:val="-915851830"/>
          <w:placeholder>
            <w:docPart w:val="A8A394C3D12147D0A1DC5176CB249DB6"/>
          </w:placeholder>
        </w:sdtPr>
        <w:sdtEndPr/>
        <w:sdtContent>
          <w:r w:rsidR="0053474A">
            <w:rPr>
              <w:rFonts w:ascii="Calibri Light" w:hAnsi="Calibri Light" w:cs="Segoe UI"/>
              <w:i/>
              <w:sz w:val="22"/>
              <w:szCs w:val="22"/>
            </w:rPr>
            <w:t>177811,03</w:t>
          </w:r>
        </w:sdtContent>
      </w:sdt>
      <w:r w:rsidR="002674CC" w:rsidRPr="0081632D">
        <w:rPr>
          <w:rFonts w:ascii="Calibri Light" w:hAnsi="Calibri Light"/>
          <w:b/>
          <w:sz w:val="22"/>
          <w:szCs w:val="22"/>
        </w:rPr>
        <w:t xml:space="preserve"> </w:t>
      </w:r>
      <w:r w:rsidRPr="0081632D">
        <w:rPr>
          <w:rFonts w:ascii="Calibri Light" w:hAnsi="Calibri Light"/>
          <w:b/>
          <w:sz w:val="22"/>
          <w:szCs w:val="22"/>
        </w:rPr>
        <w:t>Kč</w:t>
      </w:r>
      <w:r w:rsidRPr="0081632D">
        <w:rPr>
          <w:rFonts w:ascii="Calibri Light" w:hAnsi="Calibri Light"/>
          <w:sz w:val="22"/>
          <w:szCs w:val="22"/>
        </w:rPr>
        <w:t>.</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Případné práce nad rámec zadávací dokumentace budou oceňovány dle položek výkazu výměr, který je přílohou č.1 této SOD. Pro ocenění položek, které nebudou uvedeny ve výkazu výměr, jsou ceny dle ceníku URS</w:t>
      </w:r>
      <w:r w:rsidR="003D0880">
        <w:rPr>
          <w:rFonts w:ascii="Calibri Light" w:hAnsi="Calibri Light"/>
          <w:sz w:val="22"/>
          <w:szCs w:val="22"/>
        </w:rPr>
        <w:t xml:space="preserve"> </w:t>
      </w:r>
      <w:r w:rsidRPr="00323D9C">
        <w:rPr>
          <w:rFonts w:ascii="Calibri Light" w:hAnsi="Calibri Light"/>
          <w:sz w:val="22"/>
          <w:szCs w:val="22"/>
        </w:rPr>
        <w:t xml:space="preserve"> Praha </w:t>
      </w:r>
      <w:r w:rsidR="003D0880">
        <w:rPr>
          <w:rFonts w:ascii="Calibri Light" w:hAnsi="Calibri Light"/>
          <w:sz w:val="22"/>
          <w:szCs w:val="22"/>
        </w:rPr>
        <w:t xml:space="preserve">popř. RTS </w:t>
      </w:r>
      <w:r w:rsidRPr="00323D9C">
        <w:rPr>
          <w:rFonts w:ascii="Calibri Light" w:hAnsi="Calibri Light"/>
          <w:sz w:val="22"/>
          <w:szCs w:val="22"/>
        </w:rPr>
        <w:t>považovány za maximální možné.</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Všechny změny rozsahu díla, tzn. vícepráce i méněpráce, budou evidovány zápisem v SD.</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 xml:space="preserve">Ke všem změnám rozsahu díla vytvoří zhotovitel změnové listy, které předloží </w:t>
      </w:r>
      <w:r w:rsidR="003E4FA2">
        <w:rPr>
          <w:rFonts w:ascii="Calibri Light" w:hAnsi="Calibri Light"/>
          <w:sz w:val="22"/>
          <w:szCs w:val="22"/>
        </w:rPr>
        <w:t>objednateli</w:t>
      </w:r>
      <w:r w:rsidRPr="00323D9C">
        <w:rPr>
          <w:rFonts w:ascii="Calibri Light" w:hAnsi="Calibri Light"/>
          <w:sz w:val="22"/>
          <w:szCs w:val="22"/>
        </w:rPr>
        <w:t xml:space="preserve"> k odsouhlasení. Tyto změnové listy budou přílohou dodatků této SOD.</w:t>
      </w:r>
    </w:p>
    <w:p w:rsidR="00323D9C" w:rsidRPr="0081632D"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8A5156" w:rsidRPr="0081632D" w:rsidRDefault="00F3541B" w:rsidP="00F3541B">
      <w:pPr>
        <w:pStyle w:val="Normlnweb"/>
        <w:numPr>
          <w:ilvl w:val="0"/>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008A5156" w:rsidRPr="0081632D">
        <w:rPr>
          <w:rFonts w:ascii="Calibri Light" w:hAnsi="Calibri Light"/>
          <w:color w:val="auto"/>
          <w:kern w:val="1"/>
          <w:sz w:val="22"/>
          <w:szCs w:val="22"/>
          <w:lang w:eastAsia="ar-SA"/>
        </w:rPr>
        <w:t>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 je stanovena na 30 dnů ode dne jejich doručení objednateli</w:t>
      </w:r>
      <w:r w:rsidR="0040724E" w:rsidRPr="0081632D">
        <w:rPr>
          <w:rFonts w:ascii="Calibri Light" w:hAnsi="Calibri Light"/>
          <w:color w:val="auto"/>
          <w:kern w:val="1"/>
          <w:sz w:val="22"/>
          <w:szCs w:val="22"/>
          <w:lang w:eastAsia="ar-SA"/>
        </w:rPr>
        <w:t>, přičemž za provedenou úhradu ceny ve sjednané výši se považuje den, kdy jsou finanční prostředky připsány na účet zhotovitele.</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Objednatel ve vztahu k výše uvedeném plnění uvedenému v čl. 1, </w:t>
      </w:r>
      <w:sdt>
        <w:sdtPr>
          <w:rPr>
            <w:rFonts w:ascii="Calibri Light" w:hAnsi="Calibri Light" w:cs="Times New Roman"/>
            <w:color w:val="auto"/>
            <w:sz w:val="22"/>
            <w:szCs w:val="20"/>
          </w:rPr>
          <w:id w:val="-331301606"/>
          <w:placeholder>
            <w:docPart w:val="ADBE7EC75C464334883C4F0F0442A255"/>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130A51">
            <w:rPr>
              <w:rFonts w:ascii="Calibri Light" w:hAnsi="Calibri Light" w:cs="Times New Roman"/>
              <w:color w:val="auto"/>
              <w:sz w:val="22"/>
              <w:szCs w:val="20"/>
            </w:rPr>
            <w:t>nevystupuje</w:t>
          </w:r>
        </w:sdtContent>
      </w:sdt>
      <w:r w:rsidRPr="0081632D">
        <w:rPr>
          <w:rFonts w:ascii="Calibri Light" w:hAnsi="Calibri Light"/>
          <w:color w:val="auto"/>
          <w:kern w:val="1"/>
          <w:sz w:val="22"/>
          <w:szCs w:val="22"/>
          <w:lang w:eastAsia="ar-SA"/>
        </w:rPr>
        <w:t xml:space="preserve"> jako osoba povinná k dani, tzn. </w:t>
      </w:r>
      <w:sdt>
        <w:sdtPr>
          <w:rPr>
            <w:rFonts w:ascii="Calibri Light" w:hAnsi="Calibri Light" w:cs="Times New Roman"/>
            <w:color w:val="auto"/>
            <w:sz w:val="22"/>
            <w:szCs w:val="20"/>
          </w:rPr>
          <w:id w:val="-161933239"/>
          <w:placeholder>
            <w:docPart w:val="AB025730FC754762B67DE254E2327BC6"/>
          </w:placeholder>
          <w:comboBox>
            <w:listItem w:value="Zvolte položku."/>
            <w:listItem w:displayText="nevztahuje" w:value="nevztahuje"/>
            <w:listItem w:displayText="vztahuje" w:value="vztahuje"/>
          </w:comboBox>
        </w:sdtPr>
        <w:sdtEndPr/>
        <w:sdtContent>
          <w:r w:rsidR="00F6250B">
            <w:rPr>
              <w:rFonts w:ascii="Calibri Light" w:hAnsi="Calibri Light" w:cs="Times New Roman"/>
              <w:color w:val="auto"/>
              <w:sz w:val="22"/>
              <w:szCs w:val="20"/>
            </w:rPr>
            <w:t>nevztahuje</w:t>
          </w:r>
        </w:sdtContent>
      </w:sdt>
      <w:r w:rsidRPr="0081632D">
        <w:rPr>
          <w:rFonts w:ascii="Calibri Light" w:hAnsi="Calibri Light"/>
          <w:color w:val="auto"/>
          <w:kern w:val="1"/>
          <w:sz w:val="22"/>
          <w:szCs w:val="22"/>
          <w:lang w:eastAsia="ar-SA"/>
        </w:rPr>
        <w:t xml:space="preserve"> se na něj režim přenesení daňové povinnosti.</w:t>
      </w:r>
    </w:p>
    <w:p w:rsidR="0040724E" w:rsidRPr="0081632D" w:rsidRDefault="0040724E"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Práce a dodávky budou hrazeny na základě soupisu provedených prací až do výše 90 % nabídkové ceny. Dalších 10 % ceny bude uhrazeno po konečném převzetí stavby bez vad a nedodělků</w:t>
      </w:r>
      <w:r w:rsidR="00F53F05">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w:t>
      </w:r>
    </w:p>
    <w:p w:rsidR="00EA2926" w:rsidRPr="0008358A" w:rsidRDefault="0040724E" w:rsidP="0008358A">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Konečnou fakturu je zhotovitel oprávněn vystavit po řádném ukončení díla, po předání celého díla objednateli</w:t>
      </w:r>
      <w:r w:rsidR="00F6250B">
        <w:rPr>
          <w:rFonts w:ascii="Calibri Light" w:hAnsi="Calibri Light"/>
          <w:color w:val="auto"/>
          <w:kern w:val="1"/>
          <w:sz w:val="22"/>
          <w:szCs w:val="22"/>
          <w:lang w:eastAsia="ar-SA"/>
        </w:rPr>
        <w:t xml:space="preserve"> bez vad a nedodělků</w:t>
      </w:r>
      <w:r w:rsidRPr="0081632D">
        <w:rPr>
          <w:rFonts w:ascii="Calibri Light" w:hAnsi="Calibri Light"/>
          <w:color w:val="auto"/>
          <w:kern w:val="1"/>
          <w:sz w:val="22"/>
          <w:szCs w:val="22"/>
          <w:lang w:eastAsia="ar-SA"/>
        </w:rPr>
        <w:t xml:space="preserve">. </w:t>
      </w:r>
    </w:p>
    <w:p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676FB1"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vedení staveništní dopravy s přihlédnutím ke konstrukčním vlastnostem komunikací. </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Dále je povinen před zahájením realizace provést za účasti správce místních komunikací města Říčany pasportizaci komunikací, po kterých bude vedena staveništní doprava, nebo budou stavbou jinak dotčeny.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sidR="00676FB1">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81632D">
        <w:rPr>
          <w:rFonts w:ascii="Calibri Light" w:hAnsi="Calibri Light"/>
          <w:color w:val="auto"/>
          <w:kern w:val="1"/>
          <w:sz w:val="22"/>
          <w:szCs w:val="22"/>
          <w:lang w:eastAsia="ar-SA"/>
        </w:rPr>
        <w:t>s vydaným správním rozhodnutím.</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předložit bez povinnosti jakékoliv další výzvy ze strany objednatele, </w:t>
      </w:r>
      <w:r w:rsidR="00034949" w:rsidRPr="0081632D">
        <w:rPr>
          <w:rFonts w:ascii="Calibri Light" w:hAnsi="Calibri Light"/>
          <w:color w:val="auto"/>
          <w:kern w:val="1"/>
          <w:sz w:val="22"/>
          <w:szCs w:val="22"/>
          <w:lang w:eastAsia="ar-SA"/>
        </w:rPr>
        <w:t>v odpovídající lhůtě, zásadně ale před vlastním provedením prací</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 xml:space="preserve">vzorky materiálů, </w:t>
      </w:r>
      <w:r w:rsidRPr="0081632D">
        <w:rPr>
          <w:rFonts w:ascii="Calibri Light" w:hAnsi="Calibri Light"/>
          <w:color w:val="auto"/>
          <w:kern w:val="1"/>
          <w:sz w:val="22"/>
          <w:szCs w:val="22"/>
          <w:lang w:eastAsia="ar-SA"/>
        </w:rPr>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w:t>
      </w:r>
      <w:r w:rsidR="002F0E0D">
        <w:rPr>
          <w:rFonts w:ascii="Calibri Light" w:hAnsi="Calibri Light"/>
          <w:color w:val="auto"/>
          <w:kern w:val="1"/>
          <w:sz w:val="22"/>
          <w:szCs w:val="22"/>
          <w:lang w:eastAsia="ar-SA"/>
        </w:rPr>
        <w:t xml:space="preserve">popřípadě </w:t>
      </w:r>
      <w:r w:rsidR="00DC4408">
        <w:rPr>
          <w:rFonts w:ascii="Calibri Light" w:hAnsi="Calibri Light"/>
          <w:color w:val="auto"/>
          <w:kern w:val="1"/>
          <w:sz w:val="22"/>
          <w:szCs w:val="22"/>
          <w:lang w:eastAsia="ar-SA"/>
        </w:rPr>
        <w:t>TDS</w:t>
      </w:r>
      <w:r w:rsidRPr="0081632D">
        <w:rPr>
          <w:rFonts w:ascii="Calibri Light" w:hAnsi="Calibri Light"/>
          <w:color w:val="auto"/>
          <w:kern w:val="1"/>
          <w:sz w:val="22"/>
          <w:szCs w:val="22"/>
          <w:lang w:eastAsia="ar-SA"/>
        </w:rPr>
        <w:t>) v nepřítomnosti oprávněného zástupce zhotovitele okamžitě přerušit práce, je-li ohrožena bezpečnost života a zdraví osob nebo hrozí vznik škod na majetku nebo na životním prostředí, a provést o tom zápis ve stavebním deníku.</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 xml:space="preserve">Objednatel bude kontrolovat kvalitu prováděných prací prostřednictvím </w:t>
      </w:r>
      <w:r w:rsidR="002F0E0D">
        <w:rPr>
          <w:rFonts w:ascii="Calibri Light" w:hAnsi="Calibri Light"/>
          <w:color w:val="auto"/>
          <w:kern w:val="1"/>
          <w:sz w:val="22"/>
          <w:szCs w:val="22"/>
          <w:lang w:eastAsia="ar-SA"/>
        </w:rPr>
        <w:t xml:space="preserve">svých </w:t>
      </w:r>
      <w:r w:rsidRPr="00676FB1">
        <w:rPr>
          <w:rFonts w:ascii="Calibri Light" w:hAnsi="Calibri Light"/>
          <w:color w:val="auto"/>
          <w:kern w:val="1"/>
          <w:sz w:val="22"/>
          <w:szCs w:val="22"/>
          <w:lang w:eastAsia="ar-SA"/>
        </w:rPr>
        <w:t>pracovníků</w:t>
      </w:r>
      <w:r w:rsidR="002F0E0D">
        <w:rPr>
          <w:rFonts w:ascii="Calibri Light" w:hAnsi="Calibri Light"/>
          <w:color w:val="auto"/>
          <w:kern w:val="1"/>
          <w:sz w:val="22"/>
          <w:szCs w:val="22"/>
          <w:lang w:eastAsia="ar-SA"/>
        </w:rPr>
        <w:t xml:space="preserve"> a</w:t>
      </w:r>
      <w:r w:rsidR="00DC4408">
        <w:rPr>
          <w:rFonts w:ascii="Calibri Light" w:hAnsi="Calibri Light"/>
          <w:color w:val="auto"/>
          <w:kern w:val="1"/>
          <w:sz w:val="22"/>
          <w:szCs w:val="22"/>
          <w:lang w:eastAsia="ar-SA"/>
        </w:rPr>
        <w:t xml:space="preserve"> TDS</w:t>
      </w:r>
      <w:r w:rsidRPr="00676FB1">
        <w:rPr>
          <w:rFonts w:ascii="Calibri Light" w:hAnsi="Calibri Light"/>
          <w:color w:val="auto"/>
          <w:kern w:val="1"/>
          <w:sz w:val="22"/>
          <w:szCs w:val="22"/>
          <w:lang w:eastAsia="ar-SA"/>
        </w:rPr>
        <w:t xml:space="preserve">,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00DC4408">
        <w:rPr>
          <w:rFonts w:ascii="Calibri Light" w:hAnsi="Calibri Light"/>
          <w:color w:val="auto"/>
          <w:kern w:val="1"/>
          <w:sz w:val="22"/>
          <w:szCs w:val="22"/>
          <w:lang w:eastAsia="ar-SA"/>
        </w:rPr>
        <w:t>Zhotovitel umožní TDS</w:t>
      </w:r>
      <w:r w:rsidR="008A5156" w:rsidRPr="0081632D">
        <w:rPr>
          <w:rFonts w:ascii="Calibri Light" w:hAnsi="Calibri Light"/>
          <w:color w:val="auto"/>
          <w:kern w:val="1"/>
          <w:sz w:val="22"/>
          <w:szCs w:val="22"/>
          <w:lang w:eastAsia="ar-SA"/>
        </w:rPr>
        <w:t xml:space="preserve"> přístup na všechna pracoviště zhotovitele, kde jsou zpracovávány, realizovány nebo uskladněny dodávky díla.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w:t>
      </w:r>
      <w:r w:rsidR="00034949" w:rsidRPr="0081632D">
        <w:rPr>
          <w:rFonts w:ascii="Calibri Light" w:hAnsi="Calibri Light"/>
          <w:color w:val="auto"/>
          <w:kern w:val="1"/>
          <w:sz w:val="22"/>
          <w:szCs w:val="22"/>
          <w:lang w:eastAsia="ar-SA"/>
        </w:rPr>
        <w:t xml:space="preserve">zákona </w:t>
      </w:r>
      <w:r w:rsidR="00034949" w:rsidRPr="0081632D">
        <w:rPr>
          <w:rFonts w:ascii="Calibri Light" w:hAnsi="Calibri Light"/>
          <w:sz w:val="22"/>
          <w:szCs w:val="22"/>
        </w:rPr>
        <w:t>č. 89/2012 Sb</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O</w:t>
      </w:r>
      <w:r w:rsidR="00034949"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sidR="00676FB1">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Změna subdodavatele oproti seznamu předloženému zhotovitelem v rámci zadávacího řízení na předmětnou veřejnou zakázku, je možná jen se souhlasem objednatele.</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Vzhledem k</w:t>
      </w:r>
      <w:r w:rsidR="00345A47" w:rsidRPr="0081632D">
        <w:rPr>
          <w:rFonts w:ascii="Calibri Light" w:hAnsi="Calibri Light"/>
          <w:color w:val="auto"/>
          <w:kern w:val="1"/>
          <w:sz w:val="22"/>
          <w:szCs w:val="22"/>
          <w:lang w:eastAsia="ar-SA"/>
        </w:rPr>
        <w:t xml:space="preserve"> tomu, že </w:t>
      </w:r>
      <w:r w:rsidR="00BC7022" w:rsidRPr="0081632D">
        <w:rPr>
          <w:rFonts w:ascii="Calibri Light" w:hAnsi="Calibri Light"/>
          <w:color w:val="auto"/>
          <w:kern w:val="1"/>
          <w:sz w:val="22"/>
          <w:szCs w:val="22"/>
          <w:lang w:eastAsia="ar-SA"/>
        </w:rPr>
        <w:t xml:space="preserve">projekt se nachází v obydlené části města, je zhotovitel povinen se chovat tak, aby minimalizoval negativní vliv stavební činnosti na životní prostředí v dotčené lokalitě, tzn. </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w:t>
      </w:r>
      <w:r w:rsidR="00034949" w:rsidRPr="0081632D">
        <w:rPr>
          <w:rFonts w:ascii="Calibri Light" w:hAnsi="Calibri Light"/>
          <w:color w:val="auto"/>
          <w:kern w:val="1"/>
          <w:sz w:val="22"/>
          <w:szCs w:val="22"/>
          <w:lang w:eastAsia="ar-SA"/>
        </w:rPr>
        <w:t>7 dní</w:t>
      </w:r>
      <w:r w:rsidRPr="0081632D">
        <w:rPr>
          <w:rFonts w:ascii="Calibri Light" w:hAnsi="Calibri Light"/>
          <w:color w:val="auto"/>
          <w:kern w:val="1"/>
          <w:sz w:val="22"/>
          <w:szCs w:val="22"/>
          <w:lang w:eastAsia="ar-SA"/>
        </w:rPr>
        <w:t xml:space="preserve"> předem prokazatelným způsobem obyvatelům dotčených </w:t>
      </w:r>
      <w:r w:rsidR="00034949" w:rsidRPr="0081632D">
        <w:rPr>
          <w:rFonts w:ascii="Calibri Light" w:hAnsi="Calibri Light"/>
          <w:color w:val="auto"/>
          <w:kern w:val="1"/>
          <w:sz w:val="22"/>
          <w:szCs w:val="22"/>
          <w:lang w:eastAsia="ar-SA"/>
        </w:rPr>
        <w:t xml:space="preserve">nemovitostí </w:t>
      </w:r>
      <w:r w:rsidR="00676FB1">
        <w:rPr>
          <w:rFonts w:ascii="Calibri Light" w:hAnsi="Calibri Light"/>
          <w:color w:val="auto"/>
          <w:kern w:val="1"/>
          <w:sz w:val="22"/>
          <w:szCs w:val="22"/>
          <w:lang w:eastAsia="ar-SA"/>
        </w:rPr>
        <w:t>v místě stavby.</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že </w:t>
      </w:r>
      <w:r w:rsidR="002F0E0D">
        <w:rPr>
          <w:rFonts w:ascii="Calibri Light" w:hAnsi="Calibri Light"/>
          <w:color w:val="auto"/>
          <w:kern w:val="1"/>
          <w:sz w:val="22"/>
          <w:szCs w:val="22"/>
          <w:lang w:eastAsia="ar-SA"/>
        </w:rPr>
        <w:t>v průběhu realizace stavby bude znemožněn</w:t>
      </w:r>
      <w:r w:rsidR="005C69FE">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průjezd vozu pro svoz odpadu, je zhotovitel povinen na vlastní náklady zařídit odvoz odpadu z dotčených </w:t>
      </w:r>
      <w:r w:rsidR="00034949" w:rsidRPr="0081632D">
        <w:rPr>
          <w:rFonts w:ascii="Calibri Light" w:hAnsi="Calibri Light"/>
          <w:color w:val="auto"/>
          <w:kern w:val="1"/>
          <w:sz w:val="22"/>
          <w:szCs w:val="22"/>
          <w:lang w:eastAsia="ar-SA"/>
        </w:rPr>
        <w:t>nemovitostí.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81632D">
        <w:rPr>
          <w:rFonts w:ascii="Calibri Light" w:hAnsi="Calibri Light"/>
          <w:color w:val="auto"/>
          <w:kern w:val="1"/>
          <w:sz w:val="22"/>
          <w:szCs w:val="22"/>
          <w:lang w:eastAsia="ar-SA"/>
        </w:rPr>
        <w:t>po dobu 10 let od předání dokončeného díla objednateli.</w:t>
      </w:r>
    </w:p>
    <w:p w:rsidR="008A5156"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rsidR="00DC4408" w:rsidRPr="00DC4408" w:rsidRDefault="00DC4408" w:rsidP="00DC4408">
      <w:pPr>
        <w:pStyle w:val="Normlnweb"/>
        <w:numPr>
          <w:ilvl w:val="0"/>
          <w:numId w:val="8"/>
        </w:numPr>
        <w:spacing w:after="60"/>
        <w:ind w:left="567" w:hanging="567"/>
        <w:jc w:val="both"/>
        <w:rPr>
          <w:rFonts w:ascii="Calibri Light" w:hAnsi="Calibri Light"/>
          <w:color w:val="auto"/>
          <w:kern w:val="1"/>
          <w:sz w:val="22"/>
          <w:szCs w:val="22"/>
          <w:lang w:eastAsia="ar-SA"/>
        </w:rPr>
      </w:pPr>
      <w:r w:rsidRPr="00DC4408">
        <w:rPr>
          <w:rFonts w:ascii="Calibri Light" w:hAnsi="Calibri Light"/>
          <w:color w:val="auto"/>
          <w:kern w:val="1"/>
          <w:sz w:val="22"/>
          <w:szCs w:val="22"/>
          <w:lang w:eastAsia="ar-SA"/>
        </w:rPr>
        <w:t>Zhotovitel bere na vědomí, že práce budou probíhat za plného provozu městského úřadu a že</w:t>
      </w:r>
      <w:r w:rsidRPr="00DC4408">
        <w:rPr>
          <w:rFonts w:ascii="Calibri Light" w:hAnsi="Calibri Light"/>
          <w:color w:val="auto"/>
          <w:kern w:val="1"/>
          <w:sz w:val="22"/>
          <w:szCs w:val="22"/>
          <w:u w:val="single"/>
          <w:lang w:eastAsia="ar-SA"/>
        </w:rPr>
        <w:t xml:space="preserve"> provoz elektronické úřední desky může být omezen pouze na nezbytně krátkou dobu, v rozsahu max. 4hodiny</w:t>
      </w:r>
      <w:r w:rsidRPr="00DC4408">
        <w:rPr>
          <w:rFonts w:ascii="Calibri Light" w:hAnsi="Calibri Light"/>
          <w:color w:val="auto"/>
          <w:kern w:val="1"/>
          <w:sz w:val="22"/>
          <w:szCs w:val="22"/>
          <w:lang w:eastAsia="ar-SA"/>
        </w:rPr>
        <w:t>.</w:t>
      </w:r>
      <w:r>
        <w:rPr>
          <w:rFonts w:ascii="Calibri Light" w:hAnsi="Calibri Light"/>
          <w:color w:val="auto"/>
          <w:kern w:val="1"/>
          <w:sz w:val="22"/>
          <w:szCs w:val="22"/>
          <w:lang w:eastAsia="ar-SA"/>
        </w:rPr>
        <w:t xml:space="preserve"> V rámci těchto 4h zhotovitel zajistí opětovné zprovoznění úřední desky.</w:t>
      </w:r>
      <w:r w:rsidRPr="00DC4408">
        <w:rPr>
          <w:rFonts w:ascii="Calibri Light" w:hAnsi="Calibri Light"/>
          <w:color w:val="auto"/>
          <w:kern w:val="1"/>
          <w:sz w:val="22"/>
          <w:szCs w:val="22"/>
          <w:lang w:eastAsia="ar-SA"/>
        </w:rPr>
        <w:t xml:space="preserve"> Zhotovitel musí dbát případných nařízení TDS a osob oprávněných za objednatele jednat ve věcech provozních a technických.</w:t>
      </w:r>
    </w:p>
    <w:p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rsidR="00345A47" w:rsidRPr="0081632D" w:rsidRDefault="00345A47"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Předání staveniště proběhne </w:t>
      </w:r>
      <w:r w:rsidR="005C69FE">
        <w:rPr>
          <w:rFonts w:ascii="Calibri Light" w:hAnsi="Calibri Light"/>
          <w:color w:val="auto"/>
          <w:kern w:val="1"/>
          <w:sz w:val="22"/>
          <w:szCs w:val="22"/>
          <w:lang w:eastAsia="ar-SA"/>
        </w:rPr>
        <w:t>do 5 pracovních dnů od nabytí účinnosti</w:t>
      </w:r>
      <w:r w:rsidRPr="0081632D">
        <w:rPr>
          <w:rFonts w:ascii="Calibri Light" w:hAnsi="Calibri Light"/>
          <w:color w:val="auto"/>
          <w:kern w:val="1"/>
          <w:sz w:val="22"/>
          <w:szCs w:val="22"/>
          <w:lang w:eastAsia="ar-SA"/>
        </w:rPr>
        <w:t xml:space="preserve"> této smlouvy o dílo.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rsidR="00BF3C1F" w:rsidRPr="0081632D"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oznámit objednateli nejpozději </w:t>
      </w:r>
      <w:r w:rsidR="007E6043" w:rsidRPr="0081632D">
        <w:rPr>
          <w:rFonts w:ascii="Calibri Light" w:hAnsi="Calibri Light"/>
          <w:color w:val="auto"/>
          <w:kern w:val="1"/>
          <w:sz w:val="22"/>
          <w:szCs w:val="22"/>
          <w:lang w:eastAsia="ar-SA"/>
        </w:rPr>
        <w:t>3</w:t>
      </w:r>
      <w:r w:rsidRPr="0081632D">
        <w:rPr>
          <w:rFonts w:ascii="Calibri Light" w:hAnsi="Calibri Light"/>
          <w:color w:val="auto"/>
          <w:kern w:val="1"/>
          <w:sz w:val="22"/>
          <w:szCs w:val="22"/>
          <w:lang w:eastAsia="ar-SA"/>
        </w:rPr>
        <w:t xml:space="preserve"> pracovní dny předem, kdy bude dílo připraveno k převzetí a sdělit, kdy bude zahájeno přejímací řízení a jak bude probíhat. Objednatel je povinen převzít dílo nejpozději </w:t>
      </w:r>
      <w:r w:rsidR="00345A47" w:rsidRPr="0081632D">
        <w:rPr>
          <w:rFonts w:ascii="Calibri Light" w:hAnsi="Calibri Light"/>
          <w:color w:val="auto"/>
          <w:kern w:val="1"/>
          <w:sz w:val="22"/>
          <w:szCs w:val="22"/>
          <w:lang w:eastAsia="ar-SA"/>
        </w:rPr>
        <w:t>10</w:t>
      </w:r>
      <w:r w:rsidRPr="0081632D">
        <w:rPr>
          <w:rFonts w:ascii="Calibri Light" w:hAnsi="Calibri Light"/>
          <w:color w:val="auto"/>
          <w:kern w:val="1"/>
          <w:sz w:val="22"/>
          <w:szCs w:val="22"/>
          <w:lang w:eastAsia="ar-SA"/>
        </w:rPr>
        <w:t xml:space="preserve"> dnů po skutečném ukončení díla, budou-li splněna ustanovení odst. 2 a 3 tohoto článku smlouvy. </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rPr>
          <w:rFonts w:ascii="Calibri Light" w:hAnsi="Calibri Light"/>
          <w:color w:val="auto"/>
          <w:kern w:val="1"/>
          <w:sz w:val="22"/>
          <w:szCs w:val="22"/>
          <w:lang w:eastAsia="ar-SA"/>
        </w:rPr>
        <w:t xml:space="preserve"> Všechny tyto dokumenty předá zhotovitel objednateli ve složce ve třech vyhotoveních pro potřeby archivace.</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 převzetí díla nebo jeho části sestaví smluvní strany zápis (</w:t>
      </w:r>
      <w:r w:rsidR="00BF3C1F">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Podepsáním zápisu o předání a převzetí díla mají obě smluvní strany za to, že dílo bylo dokončeno a právoplatně předáno a převzato.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sdt>
        <w:sdtPr>
          <w:rPr>
            <w:rFonts w:ascii="Calibri Light" w:hAnsi="Calibri Light" w:cs="Segoe UI"/>
            <w:i/>
            <w:sz w:val="22"/>
            <w:szCs w:val="22"/>
          </w:rPr>
          <w:tag w:val="Zadejte"/>
          <w:id w:val="-805703739"/>
        </w:sdtPr>
        <w:sdtEndPr/>
        <w:sdtContent>
          <w:r w:rsidR="00CC5EFF">
            <w:rPr>
              <w:rFonts w:ascii="Calibri Light" w:hAnsi="Calibri Light" w:cs="Segoe UI"/>
              <w:i/>
              <w:sz w:val="22"/>
              <w:szCs w:val="22"/>
            </w:rPr>
            <w:t xml:space="preserve">36 </w:t>
          </w:r>
        </w:sdtContent>
      </w:sdt>
      <w:r w:rsidRPr="0081632D">
        <w:rPr>
          <w:rFonts w:ascii="Calibri Light" w:hAnsi="Calibri Light"/>
          <w:color w:val="auto"/>
          <w:kern w:val="1"/>
          <w:sz w:val="22"/>
          <w:szCs w:val="22"/>
          <w:lang w:eastAsia="ar-SA"/>
        </w:rPr>
        <w:t xml:space="preserve">měsíců od </w:t>
      </w:r>
      <w:r w:rsidR="00BF3C1F" w:rsidRPr="00BF3C1F">
        <w:rPr>
          <w:rFonts w:ascii="Calibri Light" w:hAnsi="Calibri Light"/>
          <w:color w:val="auto"/>
          <w:kern w:val="1"/>
          <w:sz w:val="22"/>
          <w:szCs w:val="22"/>
          <w:lang w:eastAsia="ar-SA"/>
        </w:rPr>
        <w:t>protokolárního předání díla objednateli.</w:t>
      </w:r>
      <w:r w:rsidRPr="0081632D">
        <w:rPr>
          <w:rFonts w:ascii="Calibri Light" w:hAnsi="Calibri Light"/>
          <w:color w:val="auto"/>
          <w:kern w:val="1"/>
          <w:sz w:val="22"/>
          <w:szCs w:val="22"/>
          <w:lang w:eastAsia="ar-SA"/>
        </w:rPr>
        <w:t xml:space="preserve"> </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sidR="00BF3C1F">
        <w:rPr>
          <w:rFonts w:ascii="Calibri Light" w:hAnsi="Calibri Light"/>
          <w:color w:val="auto"/>
          <w:kern w:val="1"/>
          <w:sz w:val="22"/>
          <w:szCs w:val="22"/>
          <w:lang w:eastAsia="ar-SA"/>
        </w:rPr>
        <w:t>d</w:t>
      </w:r>
      <w:r w:rsidR="00BF3C1F"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rPr>
          <w:rFonts w:ascii="Calibri Light" w:hAnsi="Calibri Light"/>
          <w:color w:val="auto"/>
          <w:kern w:val="1"/>
          <w:sz w:val="22"/>
          <w:szCs w:val="22"/>
          <w:lang w:eastAsia="ar-SA"/>
        </w:rPr>
        <w:t>.</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termínem dokončení díla 0,</w:t>
      </w:r>
      <w:r w:rsidR="005C69FE">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z ceny díla bez DPH,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jakýmkoli termínem, jenž je v časovém harmonogramu postupu provedení díla označen jako závazný 0,</w:t>
      </w:r>
      <w:r w:rsidR="005C69FE">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ceny díla bez DPH, </w:t>
      </w:r>
    </w:p>
    <w:p w:rsidR="008A5156"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staveniště 0,</w:t>
      </w:r>
      <w:r w:rsidR="005C69FE">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z ceny díla bez DPH, </w:t>
      </w:r>
    </w:p>
    <w:p w:rsidR="0021350D" w:rsidRPr="0081632D" w:rsidRDefault="0021350D" w:rsidP="00603701">
      <w:pPr>
        <w:pStyle w:val="Normlnweb"/>
        <w:numPr>
          <w:ilvl w:val="1"/>
          <w:numId w:val="10"/>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 předáním kompletních dokladů nezbytných ke kolaudačnímu řízení ve výši 0,</w:t>
      </w:r>
      <w:r w:rsidR="005C69FE">
        <w:rPr>
          <w:rFonts w:ascii="Calibri Light" w:hAnsi="Calibri Light"/>
          <w:color w:val="auto"/>
          <w:kern w:val="1"/>
          <w:sz w:val="22"/>
          <w:szCs w:val="22"/>
          <w:lang w:eastAsia="ar-SA"/>
        </w:rPr>
        <w:t>2</w:t>
      </w:r>
      <w:r w:rsidRPr="0021350D">
        <w:rPr>
          <w:rFonts w:ascii="Calibri Light" w:hAnsi="Calibri Light"/>
          <w:color w:val="auto"/>
          <w:kern w:val="1"/>
          <w:sz w:val="22"/>
          <w:szCs w:val="22"/>
          <w:lang w:eastAsia="ar-SA"/>
        </w:rPr>
        <w:t xml:space="preserve"> %z celkové ceny díla bez DPH,</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 a nedodělků oproti lhůtám, jež byly objednatelem stanoveny v protokolu o předání a převzetí díla 0,</w:t>
      </w:r>
      <w:r w:rsidR="005C69FE">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z ceny díla bez DPH,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 uplatněných objednatelem v záruční době 0,</w:t>
      </w:r>
      <w:r w:rsidR="005C69FE">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z ceny díla bez DPH. </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81632D">
        <w:rPr>
          <w:rFonts w:ascii="Calibri Light" w:hAnsi="Calibri Light"/>
          <w:color w:val="auto"/>
          <w:kern w:val="1"/>
          <w:sz w:val="22"/>
          <w:szCs w:val="22"/>
          <w:lang w:eastAsia="ar-SA"/>
        </w:rPr>
        <w:t xml:space="preserve">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ustanovení o bezpečnosti a ochraně zdraví v průběhu provedení díla: 1 000,00 Kč,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ustanovení o ochraně životního prostředí, ochraně přírody a nakládání s odpady: </w:t>
      </w:r>
      <w:r w:rsidR="002222F7" w:rsidRPr="0081632D">
        <w:rPr>
          <w:rFonts w:ascii="Calibri Light" w:hAnsi="Calibri Light"/>
          <w:color w:val="auto"/>
          <w:kern w:val="1"/>
          <w:sz w:val="22"/>
          <w:szCs w:val="22"/>
          <w:lang w:eastAsia="ar-SA"/>
        </w:rPr>
        <w:t>1</w:t>
      </w:r>
      <w:r w:rsidRPr="0081632D">
        <w:rPr>
          <w:rFonts w:ascii="Calibri Light" w:hAnsi="Calibri Light"/>
          <w:color w:val="auto"/>
          <w:kern w:val="1"/>
          <w:sz w:val="22"/>
          <w:szCs w:val="22"/>
          <w:lang w:eastAsia="ar-SA"/>
        </w:rPr>
        <w:t xml:space="preserve"> 000,00 Kč.</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ceny díla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 platném znění.</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rsidR="008A5156" w:rsidRPr="0081632D" w:rsidRDefault="008A51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dochází k prodlení při provádění prací oproti odsouhlasenému časovému harmonogramu vinou zhotovitele, a to i přes písemné upozornění a stanovení náhradního termínu,</w:t>
      </w:r>
    </w:p>
    <w:p w:rsidR="008A5156" w:rsidRPr="0081632D" w:rsidRDefault="008A51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jestliže prováděné práce i přes </w:t>
      </w:r>
      <w:r w:rsidR="004438BF" w:rsidRPr="0081632D">
        <w:rPr>
          <w:rFonts w:ascii="Calibri Light" w:hAnsi="Calibri Light"/>
          <w:color w:val="auto"/>
          <w:kern w:val="1"/>
          <w:sz w:val="22"/>
          <w:szCs w:val="22"/>
          <w:lang w:eastAsia="ar-SA"/>
        </w:rPr>
        <w:t xml:space="preserve">písemné </w:t>
      </w:r>
      <w:r w:rsidRPr="0081632D">
        <w:rPr>
          <w:rFonts w:ascii="Calibri Light" w:hAnsi="Calibri Light"/>
          <w:color w:val="auto"/>
          <w:kern w:val="1"/>
          <w:sz w:val="22"/>
          <w:szCs w:val="22"/>
          <w:lang w:eastAsia="ar-SA"/>
        </w:rPr>
        <w:t>upozor</w:t>
      </w:r>
      <w:r w:rsidR="004438BF" w:rsidRPr="0081632D">
        <w:rPr>
          <w:rFonts w:ascii="Calibri Light" w:hAnsi="Calibri Light"/>
          <w:color w:val="auto"/>
          <w:kern w:val="1"/>
          <w:sz w:val="22"/>
          <w:szCs w:val="22"/>
          <w:lang w:eastAsia="ar-SA"/>
        </w:rPr>
        <w:t>nění nebudou prováděny kvalitně a ve sjednaném termínu nebude zjednána náprava</w:t>
      </w:r>
    </w:p>
    <w:p w:rsidR="00374A56" w:rsidRPr="0081632D" w:rsidRDefault="00374A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rsidR="008A5156" w:rsidRPr="0081632D" w:rsidRDefault="008A51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sidR="0021350D">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rsidR="008A5156" w:rsidRPr="0021350D" w:rsidRDefault="008A5156"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t>ZÁVĚREČNÁ USTANOVENÍ</w:t>
      </w:r>
    </w:p>
    <w:p w:rsidR="00A91DC3" w:rsidRDefault="00A91DC3" w:rsidP="00A91DC3">
      <w:pPr>
        <w:pStyle w:val="Normlnweb"/>
        <w:numPr>
          <w:ilvl w:val="1"/>
          <w:numId w:val="22"/>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ab/>
      </w:r>
      <w:r w:rsidR="008A5156" w:rsidRPr="0081632D">
        <w:rPr>
          <w:rFonts w:ascii="Calibri Light" w:hAnsi="Calibri Light"/>
          <w:color w:val="auto"/>
          <w:kern w:val="1"/>
          <w:sz w:val="22"/>
          <w:szCs w:val="22"/>
          <w:lang w:eastAsia="ar-SA"/>
        </w:rPr>
        <w:t xml:space="preserve">Součástí této smlouvy jsou i veškeré podmínky stanovené v zadávacích podmínkách předmětné veřejné </w:t>
      </w:r>
    </w:p>
    <w:p w:rsidR="008A5156" w:rsidRDefault="008A5156" w:rsidP="00A91DC3">
      <w:pPr>
        <w:pStyle w:val="Normlnweb"/>
        <w:spacing w:after="60"/>
        <w:ind w:left="420" w:firstLine="30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zakázky, a to i v případě, že v této smlouvě nejsou výslovně uvedeny.</w:t>
      </w:r>
    </w:p>
    <w:p w:rsidR="0021350D" w:rsidRPr="0081632D" w:rsidRDefault="00A91DC3" w:rsidP="00A91DC3">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10.2</w:t>
      </w:r>
      <w:r>
        <w:rPr>
          <w:rFonts w:ascii="Calibri Light" w:hAnsi="Calibri Light"/>
          <w:color w:val="auto"/>
          <w:kern w:val="1"/>
          <w:sz w:val="22"/>
          <w:szCs w:val="22"/>
          <w:lang w:eastAsia="ar-SA"/>
        </w:rPr>
        <w:tab/>
      </w:r>
      <w:r w:rsidR="0021350D"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sidR="0021350D">
        <w:rPr>
          <w:rFonts w:ascii="Calibri Light" w:hAnsi="Calibri Light"/>
          <w:color w:val="auto"/>
          <w:kern w:val="1"/>
          <w:sz w:val="22"/>
          <w:szCs w:val="22"/>
          <w:lang w:eastAsia="ar-SA"/>
        </w:rPr>
        <w:t xml:space="preserve">rávem průmyslového nebo jiného </w:t>
      </w:r>
      <w:r w:rsidR="0021350D" w:rsidRPr="0021350D">
        <w:rPr>
          <w:rFonts w:ascii="Calibri Light" w:hAnsi="Calibri Light"/>
          <w:color w:val="auto"/>
          <w:kern w:val="1"/>
          <w:sz w:val="22"/>
          <w:szCs w:val="22"/>
          <w:lang w:eastAsia="ar-SA"/>
        </w:rPr>
        <w:t>duševního vlastnictví, k jehož použití by bylo třeba souhlasu autora.</w:t>
      </w:r>
    </w:p>
    <w:p w:rsidR="00216D52" w:rsidRPr="0081632D" w:rsidRDefault="00A91DC3" w:rsidP="00A91DC3">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10.3</w:t>
      </w:r>
      <w:r>
        <w:rPr>
          <w:rFonts w:ascii="Calibri Light" w:hAnsi="Calibri Light"/>
          <w:color w:val="auto"/>
          <w:kern w:val="1"/>
          <w:sz w:val="22"/>
          <w:szCs w:val="22"/>
          <w:lang w:eastAsia="ar-SA"/>
        </w:rPr>
        <w:tab/>
      </w:r>
      <w:r w:rsidR="00216D52" w:rsidRPr="0081632D">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8A5156" w:rsidRPr="0081632D" w:rsidRDefault="00A91DC3" w:rsidP="00A91DC3">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10.4</w:t>
      </w:r>
      <w:r>
        <w:rPr>
          <w:rFonts w:ascii="Calibri Light" w:hAnsi="Calibri Light"/>
          <w:color w:val="auto"/>
          <w:kern w:val="1"/>
          <w:sz w:val="22"/>
          <w:szCs w:val="22"/>
          <w:lang w:eastAsia="ar-SA"/>
        </w:rPr>
        <w:tab/>
      </w:r>
      <w:r w:rsidR="008A5156"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21350D" w:rsidRDefault="00A91DC3" w:rsidP="003E4FA2">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10.5 </w:t>
      </w:r>
      <w:r>
        <w:rPr>
          <w:rFonts w:ascii="Calibri Light" w:hAnsi="Calibri Light"/>
          <w:color w:val="auto"/>
          <w:kern w:val="1"/>
          <w:sz w:val="22"/>
          <w:szCs w:val="22"/>
          <w:lang w:eastAsia="ar-SA"/>
        </w:rPr>
        <w:tab/>
      </w:r>
      <w:r w:rsidR="008A5156" w:rsidRPr="0081632D">
        <w:rPr>
          <w:rFonts w:ascii="Calibri Light" w:hAnsi="Calibri Light"/>
          <w:color w:val="auto"/>
          <w:kern w:val="1"/>
          <w:sz w:val="22"/>
          <w:szCs w:val="22"/>
          <w:lang w:eastAsia="ar-SA"/>
        </w:rPr>
        <w:t>Tato smlouva nabývá</w:t>
      </w:r>
      <w:r w:rsidR="00981AAE">
        <w:rPr>
          <w:rFonts w:ascii="Calibri Light" w:hAnsi="Calibri Light"/>
          <w:color w:val="auto"/>
          <w:kern w:val="1"/>
          <w:sz w:val="22"/>
          <w:szCs w:val="22"/>
          <w:lang w:eastAsia="ar-SA"/>
        </w:rPr>
        <w:t xml:space="preserve"> platnosti</w:t>
      </w:r>
      <w:r w:rsidR="003E4FA2">
        <w:rPr>
          <w:rFonts w:ascii="Calibri Light" w:hAnsi="Calibri Light"/>
          <w:color w:val="auto"/>
          <w:kern w:val="1"/>
          <w:sz w:val="22"/>
          <w:szCs w:val="22"/>
          <w:lang w:eastAsia="ar-SA"/>
        </w:rPr>
        <w:t xml:space="preserve"> podpisem objednatele a zhotovitele. Účinnosti nabývá zveřejněním v registru smluv vedeném Ministerstvem vnitra ČR.</w:t>
      </w:r>
    </w:p>
    <w:p w:rsidR="008A5156" w:rsidRPr="0081632D" w:rsidRDefault="00A91DC3" w:rsidP="00A91DC3">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10.6 </w:t>
      </w:r>
      <w:r>
        <w:rPr>
          <w:rFonts w:ascii="Calibri Light" w:hAnsi="Calibri Light"/>
          <w:color w:val="auto"/>
          <w:kern w:val="1"/>
          <w:sz w:val="22"/>
          <w:szCs w:val="22"/>
          <w:lang w:eastAsia="ar-SA"/>
        </w:rPr>
        <w:tab/>
      </w:r>
      <w:r w:rsidR="0021350D">
        <w:rPr>
          <w:rFonts w:ascii="Calibri Light" w:hAnsi="Calibri Light"/>
          <w:color w:val="auto"/>
          <w:kern w:val="1"/>
          <w:sz w:val="22"/>
          <w:szCs w:val="22"/>
          <w:lang w:eastAsia="ar-SA"/>
        </w:rPr>
        <w:t>Smlouva j</w:t>
      </w:r>
      <w:r w:rsidR="008A5156" w:rsidRPr="0081632D">
        <w:rPr>
          <w:rFonts w:ascii="Calibri Light" w:hAnsi="Calibri Light"/>
          <w:color w:val="auto"/>
          <w:kern w:val="1"/>
          <w:sz w:val="22"/>
          <w:szCs w:val="22"/>
          <w:lang w:eastAsia="ar-SA"/>
        </w:rPr>
        <w:t xml:space="preserve">e sepsána ve 4 vyhotoveních s platností originálu, z nichž objednatel obdrží tři a zhotovitel jedno </w:t>
      </w:r>
      <w:r w:rsidR="00DC4408">
        <w:rPr>
          <w:rFonts w:ascii="Calibri Light" w:hAnsi="Calibri Light"/>
          <w:color w:val="auto"/>
          <w:kern w:val="1"/>
          <w:sz w:val="22"/>
          <w:szCs w:val="22"/>
          <w:lang w:eastAsia="ar-SA"/>
        </w:rPr>
        <w:t xml:space="preserve"> </w:t>
      </w:r>
      <w:r w:rsidR="008A5156" w:rsidRPr="0081632D">
        <w:rPr>
          <w:rFonts w:ascii="Calibri Light" w:hAnsi="Calibri Light"/>
          <w:color w:val="auto"/>
          <w:kern w:val="1"/>
          <w:sz w:val="22"/>
          <w:szCs w:val="22"/>
          <w:lang w:eastAsia="ar-SA"/>
        </w:rPr>
        <w:t>vyhotovení. Změny a doplňky této smlouvy lze přijímat po dohodě smluvních stran, a to ve formě písemného dodatku k této smlouvě, potvrzeného oprávněnými zástupci smluvních stran.</w:t>
      </w:r>
    </w:p>
    <w:p w:rsidR="00216D52" w:rsidRDefault="00A91DC3" w:rsidP="00A91DC3">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10.7</w:t>
      </w:r>
      <w:r>
        <w:rPr>
          <w:rFonts w:ascii="Calibri Light" w:hAnsi="Calibri Light"/>
          <w:color w:val="auto"/>
          <w:kern w:val="1"/>
          <w:sz w:val="22"/>
          <w:szCs w:val="22"/>
          <w:lang w:eastAsia="ar-SA"/>
        </w:rPr>
        <w:tab/>
      </w:r>
      <w:r w:rsidR="00216D52"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81632D" w:rsidRDefault="00A91DC3" w:rsidP="00A91DC3">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10.8</w:t>
      </w:r>
      <w:r>
        <w:rPr>
          <w:rFonts w:ascii="Calibri Light" w:hAnsi="Calibri Light"/>
          <w:color w:val="auto"/>
          <w:kern w:val="1"/>
          <w:sz w:val="22"/>
          <w:szCs w:val="22"/>
          <w:lang w:eastAsia="ar-SA"/>
        </w:rPr>
        <w:tab/>
      </w:r>
      <w:r w:rsidR="0021350D" w:rsidRPr="0021350D">
        <w:rPr>
          <w:rFonts w:ascii="Calibri Light" w:hAnsi="Calibri Light"/>
          <w:color w:val="auto"/>
          <w:kern w:val="1"/>
          <w:sz w:val="22"/>
          <w:szCs w:val="22"/>
          <w:lang w:eastAsia="ar-SA"/>
        </w:rPr>
        <w:t>Zhotovitel a objednavatel se zavazují před přistoupením k sankcím spolu jednat a sporné otázky předem řešit dohodou.</w:t>
      </w:r>
    </w:p>
    <w:p w:rsidR="008A5156" w:rsidRPr="0081632D" w:rsidRDefault="00A91DC3" w:rsidP="00A91DC3">
      <w:pPr>
        <w:pStyle w:val="Normlnweb"/>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10.9</w:t>
      </w:r>
      <w:r>
        <w:rPr>
          <w:rFonts w:ascii="Calibri Light" w:hAnsi="Calibri Light"/>
          <w:color w:val="auto"/>
          <w:kern w:val="1"/>
          <w:sz w:val="22"/>
          <w:szCs w:val="22"/>
          <w:lang w:eastAsia="ar-SA"/>
        </w:rPr>
        <w:tab/>
      </w:r>
      <w:r w:rsidR="008A5156" w:rsidRPr="0081632D">
        <w:rPr>
          <w:rFonts w:ascii="Calibri Light" w:hAnsi="Calibri Light"/>
          <w:color w:val="auto"/>
          <w:kern w:val="1"/>
          <w:sz w:val="22"/>
          <w:szCs w:val="22"/>
          <w:lang w:eastAsia="ar-SA"/>
        </w:rPr>
        <w:t xml:space="preserve">Není-li v této smlouvě stanoveno jinak, platí v ostatním příslušná ustanovení </w:t>
      </w:r>
      <w:r w:rsidR="00603701" w:rsidRPr="0081632D">
        <w:rPr>
          <w:rFonts w:ascii="Calibri Light" w:hAnsi="Calibri Light"/>
          <w:color w:val="auto"/>
          <w:kern w:val="1"/>
          <w:sz w:val="22"/>
          <w:szCs w:val="22"/>
          <w:lang w:eastAsia="ar-SA"/>
        </w:rPr>
        <w:t>Občanskéh</w:t>
      </w:r>
      <w:r w:rsidR="008A5156" w:rsidRPr="0081632D">
        <w:rPr>
          <w:rFonts w:ascii="Calibri Light" w:hAnsi="Calibri Light"/>
          <w:color w:val="auto"/>
          <w:kern w:val="1"/>
          <w:sz w:val="22"/>
          <w:szCs w:val="22"/>
          <w:lang w:eastAsia="ar-SA"/>
        </w:rPr>
        <w:t>o zákoníku.</w:t>
      </w:r>
    </w:p>
    <w:p w:rsidR="00216D52" w:rsidRDefault="00A91DC3" w:rsidP="00A91DC3">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10.10</w:t>
      </w:r>
      <w:r>
        <w:rPr>
          <w:rFonts w:ascii="Calibri Light" w:hAnsi="Calibri Light"/>
          <w:color w:val="auto"/>
          <w:kern w:val="1"/>
          <w:sz w:val="22"/>
          <w:szCs w:val="22"/>
          <w:lang w:eastAsia="ar-SA"/>
        </w:rPr>
        <w:tab/>
      </w:r>
      <w:r w:rsidR="00216D52"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1350D" w:rsidRPr="0081632D" w:rsidRDefault="00A91DC3" w:rsidP="00A91DC3">
      <w:pPr>
        <w:pStyle w:val="Normlnweb"/>
        <w:spacing w:after="60"/>
        <w:ind w:left="720" w:hanging="72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10.11</w:t>
      </w:r>
      <w:r>
        <w:rPr>
          <w:rFonts w:ascii="Calibri Light" w:hAnsi="Calibri Light"/>
          <w:color w:val="auto"/>
          <w:kern w:val="1"/>
          <w:sz w:val="22"/>
          <w:szCs w:val="22"/>
          <w:lang w:eastAsia="ar-SA"/>
        </w:rPr>
        <w:tab/>
      </w:r>
      <w:r w:rsidR="0021350D"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5261A7" w:rsidRPr="0081632D" w:rsidRDefault="00A91DC3" w:rsidP="00A91DC3">
      <w:pPr>
        <w:pStyle w:val="Normlnweb"/>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10.12</w:t>
      </w:r>
      <w:r>
        <w:rPr>
          <w:rFonts w:ascii="Calibri Light" w:hAnsi="Calibri Light"/>
          <w:color w:val="auto"/>
          <w:kern w:val="1"/>
          <w:sz w:val="22"/>
          <w:szCs w:val="22"/>
          <w:lang w:eastAsia="ar-SA"/>
        </w:rPr>
        <w:tab/>
      </w:r>
      <w:r w:rsidR="005261A7" w:rsidRPr="0081632D">
        <w:rPr>
          <w:rFonts w:ascii="Calibri Light" w:hAnsi="Calibri Light"/>
          <w:color w:val="auto"/>
          <w:kern w:val="1"/>
          <w:sz w:val="22"/>
          <w:szCs w:val="22"/>
          <w:lang w:eastAsia="ar-SA"/>
        </w:rPr>
        <w:t xml:space="preserve">Rada města schválila uzavření této smlouvy na svém jednání konaném dne </w:t>
      </w:r>
      <w:sdt>
        <w:sdtPr>
          <w:rPr>
            <w:rFonts w:ascii="Calibri Light" w:hAnsi="Calibri Light" w:cs="Segoe UI"/>
            <w:i/>
            <w:sz w:val="22"/>
            <w:szCs w:val="22"/>
          </w:rPr>
          <w:tag w:val="Zadejte"/>
          <w:id w:val="1290625956"/>
        </w:sdtPr>
        <w:sdtEndPr/>
        <w:sdtContent>
          <w:r w:rsidR="0053474A">
            <w:rPr>
              <w:rFonts w:ascii="Calibri Light" w:hAnsi="Calibri Light" w:cs="Segoe UI"/>
              <w:i/>
              <w:sz w:val="22"/>
              <w:szCs w:val="22"/>
            </w:rPr>
            <w:t>6.8.2020</w:t>
          </w:r>
        </w:sdtContent>
      </w:sdt>
      <w:r w:rsidR="0021350D" w:rsidRPr="0081632D">
        <w:rPr>
          <w:rFonts w:ascii="Calibri Light" w:hAnsi="Calibri Light"/>
          <w:color w:val="auto"/>
          <w:kern w:val="1"/>
          <w:sz w:val="22"/>
          <w:szCs w:val="22"/>
          <w:lang w:eastAsia="ar-SA"/>
        </w:rPr>
        <w:t xml:space="preserve"> </w:t>
      </w:r>
      <w:r w:rsidR="005261A7" w:rsidRPr="0081632D">
        <w:rPr>
          <w:rFonts w:ascii="Calibri Light" w:hAnsi="Calibri Light"/>
          <w:color w:val="auto"/>
          <w:kern w:val="1"/>
          <w:sz w:val="22"/>
          <w:szCs w:val="22"/>
          <w:lang w:eastAsia="ar-SA"/>
        </w:rPr>
        <w:t xml:space="preserve">pod číslem usnesení </w:t>
      </w:r>
      <w:sdt>
        <w:sdtPr>
          <w:rPr>
            <w:rFonts w:ascii="Calibri Light" w:hAnsi="Calibri Light" w:cs="Segoe UI"/>
            <w:i/>
            <w:sz w:val="22"/>
            <w:szCs w:val="22"/>
          </w:rPr>
          <w:tag w:val="Zadejte"/>
          <w:id w:val="206145254"/>
        </w:sdtPr>
        <w:sdtEndPr/>
        <w:sdtContent>
          <w:r w:rsidR="0053474A">
            <w:rPr>
              <w:rFonts w:ascii="Calibri Light" w:hAnsi="Calibri Light" w:cs="Segoe UI"/>
              <w:i/>
              <w:sz w:val="22"/>
              <w:szCs w:val="22"/>
            </w:rPr>
            <w:t>20-41-001.</w:t>
          </w:r>
        </w:sdtContent>
      </w:sdt>
      <w:r w:rsidR="0021350D">
        <w:rPr>
          <w:rFonts w:ascii="Calibri Light" w:hAnsi="Calibri Light" w:cs="Segoe UI"/>
          <w:i/>
          <w:sz w:val="22"/>
          <w:szCs w:val="22"/>
        </w:rPr>
        <w:t>.</w:t>
      </w:r>
    </w:p>
    <w:p w:rsidR="00EA2926" w:rsidRPr="00DC4408" w:rsidRDefault="00EA2926" w:rsidP="00DC4408">
      <w:pPr>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603701" w:rsidRPr="0081632D" w:rsidRDefault="00603701" w:rsidP="00603701">
      <w:pPr>
        <w:jc w:val="both"/>
        <w:rPr>
          <w:rFonts w:ascii="Calibri Light" w:hAnsi="Calibri Light"/>
          <w:sz w:val="22"/>
          <w:szCs w:val="22"/>
        </w:rPr>
      </w:pPr>
    </w:p>
    <w:p w:rsidR="00603701" w:rsidRPr="0081632D"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81AAE">
        <w:rPr>
          <w:rFonts w:ascii="Calibri Light" w:hAnsi="Calibri Light"/>
          <w:sz w:val="22"/>
          <w:szCs w:val="22"/>
        </w:rPr>
        <w:t>Nabídkový rozpočet (o</w:t>
      </w:r>
      <w:r w:rsidRPr="0081632D">
        <w:rPr>
          <w:rFonts w:ascii="Calibri Light" w:hAnsi="Calibri Light"/>
          <w:sz w:val="22"/>
          <w:szCs w:val="22"/>
        </w:rPr>
        <w:t>ceněný výkaz výměr</w:t>
      </w:r>
      <w:r w:rsidR="00981AAE">
        <w:rPr>
          <w:rFonts w:ascii="Calibri Light" w:hAnsi="Calibri Light"/>
          <w:sz w:val="22"/>
          <w:szCs w:val="22"/>
        </w:rPr>
        <w:t>)</w:t>
      </w:r>
    </w:p>
    <w:sdt>
      <w:sdtPr>
        <w:rPr>
          <w:rFonts w:ascii="Calibri Light" w:hAnsi="Calibri Light" w:cs="Segoe UI"/>
          <w:sz w:val="22"/>
          <w:szCs w:val="22"/>
        </w:rPr>
        <w:tag w:val="Zadejte"/>
        <w:id w:val="-1574583062"/>
      </w:sdtPr>
      <w:sdtEndPr/>
      <w:sdtContent>
        <w:p w:rsidR="00DC4408" w:rsidRDefault="00981AAE" w:rsidP="00737E9C">
          <w:pPr>
            <w:jc w:val="both"/>
            <w:rPr>
              <w:rFonts w:ascii="Calibri Light" w:hAnsi="Calibri Light" w:cs="Segoe UI"/>
              <w:sz w:val="22"/>
              <w:szCs w:val="22"/>
            </w:rPr>
          </w:pPr>
          <w:r w:rsidRPr="00981AAE">
            <w:rPr>
              <w:rFonts w:ascii="Calibri Light" w:hAnsi="Calibri Light" w:cs="Segoe UI"/>
              <w:sz w:val="22"/>
              <w:szCs w:val="22"/>
            </w:rPr>
            <w:t>Příloha č.2 – CD – projektová dokumentace pro provedení stavby</w:t>
          </w:r>
        </w:p>
        <w:p w:rsidR="00DC4408" w:rsidRDefault="00DC4408" w:rsidP="00737E9C">
          <w:pPr>
            <w:jc w:val="both"/>
            <w:rPr>
              <w:rFonts w:ascii="Calibri Light" w:hAnsi="Calibri Light" w:cs="Segoe UI"/>
              <w:sz w:val="22"/>
              <w:szCs w:val="22"/>
            </w:rPr>
          </w:pPr>
        </w:p>
        <w:p w:rsidR="00EA2926" w:rsidRPr="0081632D" w:rsidRDefault="00FB4C9C" w:rsidP="00737E9C">
          <w:pPr>
            <w:jc w:val="both"/>
            <w:rPr>
              <w:rFonts w:ascii="Calibri Light" w:hAnsi="Calibri Light" w:cs="Arial"/>
              <w:sz w:val="22"/>
              <w:szCs w:val="22"/>
            </w:rPr>
          </w:pPr>
        </w:p>
      </w:sdtContent>
    </w:sdt>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906"/>
        <w:gridCol w:w="2282"/>
        <w:gridCol w:w="141"/>
        <w:gridCol w:w="2633"/>
      </w:tblGrid>
      <w:tr w:rsidR="00737E9C" w:rsidRPr="0081632D" w:rsidTr="00122F95">
        <w:trPr>
          <w:trHeight w:val="573"/>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906"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892581446"/>
                <w:showingPlcHdr/>
              </w:sdtPr>
              <w:sdtEndPr/>
              <w:sdtContent>
                <w:r w:rsidR="00981AAE" w:rsidRPr="007C4453">
                  <w:rPr>
                    <w:rStyle w:val="Zstupntext"/>
                    <w:rFonts w:ascii="Calibri Light" w:hAnsi="Calibri Light" w:cs="Segoe UI"/>
                    <w:sz w:val="22"/>
                    <w:szCs w:val="22"/>
                  </w:rPr>
                  <w:t>[………….…]</w:t>
                </w:r>
              </w:sdtContent>
            </w:sdt>
          </w:p>
        </w:tc>
        <w:tc>
          <w:tcPr>
            <w:tcW w:w="2282"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V </w:t>
            </w:r>
            <w:sdt>
              <w:sdtPr>
                <w:rPr>
                  <w:rFonts w:ascii="Calibri Light" w:hAnsi="Calibri Light" w:cs="Segoe UI"/>
                  <w:i/>
                  <w:sz w:val="22"/>
                  <w:szCs w:val="22"/>
                </w:rPr>
                <w:tag w:val="Zadejte"/>
                <w:id w:val="2020338038"/>
                <w:showingPlcHdr/>
              </w:sdtPr>
              <w:sdtEndPr/>
              <w:sdtContent>
                <w:r w:rsidR="00981AAE" w:rsidRPr="007C4453">
                  <w:rPr>
                    <w:rStyle w:val="Zstupntext"/>
                    <w:rFonts w:ascii="Calibri Light" w:hAnsi="Calibri Light" w:cs="Segoe UI"/>
                    <w:sz w:val="22"/>
                    <w:szCs w:val="22"/>
                  </w:rPr>
                  <w:t>[………….…]</w:t>
                </w:r>
              </w:sdtContent>
            </w:sdt>
          </w:p>
        </w:tc>
        <w:tc>
          <w:tcPr>
            <w:tcW w:w="2774" w:type="dxa"/>
            <w:gridSpan w:val="2"/>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1515254823"/>
                <w:showingPlcHdr/>
              </w:sdtPr>
              <w:sdtEndPr/>
              <w:sdtContent>
                <w:r w:rsidR="00981AAE" w:rsidRPr="007C4453">
                  <w:rPr>
                    <w:rStyle w:val="Zstupntext"/>
                    <w:rFonts w:ascii="Calibri Light" w:hAnsi="Calibri Light" w:cs="Segoe UI"/>
                    <w:sz w:val="22"/>
                    <w:szCs w:val="22"/>
                  </w:rPr>
                  <w:t>[………….…]</w:t>
                </w:r>
              </w:sdtContent>
            </w:sdt>
          </w:p>
        </w:tc>
      </w:tr>
      <w:tr w:rsidR="00737E9C" w:rsidRPr="0081632D" w:rsidTr="00603701">
        <w:trPr>
          <w:trHeight w:val="689"/>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Default="0053474A" w:rsidP="00737E9C">
            <w:pPr>
              <w:jc w:val="both"/>
              <w:rPr>
                <w:rFonts w:ascii="Calibri Light" w:hAnsi="Calibri Light" w:cs="Arial"/>
                <w:sz w:val="22"/>
                <w:szCs w:val="22"/>
              </w:rPr>
            </w:pPr>
            <w:r>
              <w:rPr>
                <w:rFonts w:ascii="Calibri Light" w:hAnsi="Calibri Light" w:cs="Arial"/>
                <w:sz w:val="22"/>
                <w:szCs w:val="22"/>
              </w:rPr>
              <w:t>Ing. David Michalička</w:t>
            </w:r>
          </w:p>
          <w:p w:rsidR="0053474A" w:rsidRPr="0081632D" w:rsidRDefault="0053474A" w:rsidP="00737E9C">
            <w:pPr>
              <w:jc w:val="both"/>
              <w:rPr>
                <w:rFonts w:ascii="Calibri Light" w:hAnsi="Calibri Light" w:cs="Arial"/>
                <w:sz w:val="22"/>
                <w:szCs w:val="22"/>
              </w:rPr>
            </w:pPr>
            <w:r>
              <w:rPr>
                <w:rFonts w:ascii="Calibri Light" w:hAnsi="Calibri Light" w:cs="Arial"/>
                <w:sz w:val="22"/>
                <w:szCs w:val="22"/>
              </w:rPr>
              <w:t>Místostarosta města</w:t>
            </w:r>
          </w:p>
        </w:tc>
        <w:tc>
          <w:tcPr>
            <w:tcW w:w="2906" w:type="dxa"/>
          </w:tcPr>
          <w:p w:rsidR="00737E9C" w:rsidRPr="0081632D" w:rsidRDefault="00737E9C" w:rsidP="00737E9C">
            <w:pPr>
              <w:jc w:val="both"/>
              <w:rPr>
                <w:rFonts w:ascii="Calibri Light" w:hAnsi="Calibri Light" w:cs="Arial"/>
                <w:sz w:val="22"/>
                <w:szCs w:val="22"/>
              </w:rPr>
            </w:pPr>
          </w:p>
        </w:tc>
        <w:tc>
          <w:tcPr>
            <w:tcW w:w="2423" w:type="dxa"/>
            <w:gridSpan w:val="2"/>
          </w:tcPr>
          <w:p w:rsidR="00737E9C" w:rsidRDefault="0053474A" w:rsidP="0053474A">
            <w:pPr>
              <w:jc w:val="both"/>
              <w:rPr>
                <w:rFonts w:ascii="Calibri Light" w:hAnsi="Calibri Light" w:cs="Arial"/>
                <w:sz w:val="22"/>
                <w:szCs w:val="22"/>
              </w:rPr>
            </w:pPr>
            <w:r>
              <w:rPr>
                <w:rFonts w:ascii="Calibri Light" w:hAnsi="Calibri Light" w:cs="Arial"/>
                <w:sz w:val="22"/>
                <w:szCs w:val="22"/>
              </w:rPr>
              <w:t>Jindřich Kotek</w:t>
            </w:r>
          </w:p>
          <w:p w:rsidR="0053474A" w:rsidRDefault="0053474A" w:rsidP="0053474A">
            <w:pPr>
              <w:jc w:val="both"/>
              <w:rPr>
                <w:rFonts w:ascii="Calibri Light" w:hAnsi="Calibri Light" w:cs="Arial"/>
                <w:sz w:val="22"/>
                <w:szCs w:val="22"/>
              </w:rPr>
            </w:pPr>
            <w:r>
              <w:rPr>
                <w:rFonts w:ascii="Calibri Light" w:hAnsi="Calibri Light" w:cs="Arial"/>
                <w:sz w:val="22"/>
                <w:szCs w:val="22"/>
              </w:rPr>
              <w:t>Fyzická osoba podnikající na základě ŽL</w:t>
            </w:r>
            <w:bookmarkStart w:id="0" w:name="_GoBack"/>
            <w:bookmarkEnd w:id="0"/>
          </w:p>
          <w:p w:rsidR="0053474A" w:rsidRPr="0081632D" w:rsidRDefault="0053474A" w:rsidP="0053474A">
            <w:pPr>
              <w:jc w:val="both"/>
              <w:rPr>
                <w:rFonts w:ascii="Calibri Light" w:hAnsi="Calibri Light" w:cs="Arial"/>
                <w:sz w:val="22"/>
                <w:szCs w:val="22"/>
              </w:rPr>
            </w:pPr>
          </w:p>
        </w:tc>
        <w:tc>
          <w:tcPr>
            <w:tcW w:w="2633" w:type="dxa"/>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ab/>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p>
        </w:tc>
        <w:tc>
          <w:tcPr>
            <w:tcW w:w="2774" w:type="dxa"/>
            <w:gridSpan w:val="2"/>
          </w:tcPr>
          <w:p w:rsidR="00737E9C" w:rsidRPr="0081632D" w:rsidRDefault="00737E9C" w:rsidP="00737E9C">
            <w:pPr>
              <w:jc w:val="both"/>
              <w:rPr>
                <w:rFonts w:ascii="Calibri Light" w:hAnsi="Calibri Light" w:cs="Arial"/>
                <w:sz w:val="22"/>
                <w:szCs w:val="22"/>
              </w:rPr>
            </w:pPr>
          </w:p>
        </w:tc>
      </w:tr>
    </w:tbl>
    <w:p w:rsidR="00AA4B69" w:rsidRPr="00737E9C" w:rsidRDefault="00AA4B69" w:rsidP="00603701">
      <w:pPr>
        <w:rPr>
          <w:rFonts w:asciiTheme="minorHAnsi" w:hAnsiTheme="minorHAnsi"/>
          <w:sz w:val="22"/>
          <w:szCs w:val="22"/>
        </w:rPr>
      </w:pPr>
    </w:p>
    <w:sectPr w:rsidR="00AA4B69" w:rsidRPr="00737E9C" w:rsidSect="00FC6BEE">
      <w:footerReference w:type="default" r:id="rId10"/>
      <w:footerReference w:type="first" r:id="rId11"/>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C9C" w:rsidRDefault="00FB4C9C">
      <w:r>
        <w:separator/>
      </w:r>
    </w:p>
  </w:endnote>
  <w:endnote w:type="continuationSeparator" w:id="0">
    <w:p w:rsidR="00FB4C9C" w:rsidRDefault="00FB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47" w:rsidRPr="00314BB8" w:rsidRDefault="00314BB8"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VZMR </w:t>
    </w:r>
    <w:r>
      <w:rPr>
        <w:rFonts w:ascii="Calibri Light" w:hAnsi="Calibri Light"/>
        <w:sz w:val="18"/>
        <w:szCs w:val="18"/>
        <w:lang w:val="en-US"/>
      </w:rPr>
      <w:t>|</w:t>
    </w:r>
    <w:r>
      <w:rPr>
        <w:rFonts w:ascii="Calibri Light" w:hAnsi="Calibri Light"/>
        <w:sz w:val="18"/>
        <w:szCs w:val="18"/>
      </w:rPr>
      <w:t xml:space="preserve"> vzor </w:t>
    </w:r>
    <w:r w:rsidR="00111994">
      <w:rPr>
        <w:rFonts w:ascii="Calibri Light" w:hAnsi="Calibri Light"/>
        <w:sz w:val="18"/>
        <w:szCs w:val="18"/>
      </w:rPr>
      <w:t>8</w:t>
    </w:r>
    <w:r>
      <w:rPr>
        <w:rFonts w:ascii="Calibri Light" w:hAnsi="Calibri Light"/>
        <w:sz w:val="18"/>
        <w:szCs w:val="18"/>
      </w:rPr>
      <w:t>-2016</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377095">
      <w:rPr>
        <w:rStyle w:val="slostrnky"/>
        <w:rFonts w:ascii="Calibri Light" w:hAnsi="Calibri Light"/>
        <w:noProof/>
        <w:sz w:val="18"/>
        <w:szCs w:val="18"/>
      </w:rPr>
      <w:t>2</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377095">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53" w:rsidRPr="007C4453" w:rsidRDefault="007C4453"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VZMR </w:t>
    </w:r>
    <w:r>
      <w:rPr>
        <w:rFonts w:ascii="Calibri Light" w:hAnsi="Calibri Light"/>
        <w:sz w:val="18"/>
        <w:szCs w:val="18"/>
        <w:lang w:val="en-US"/>
      </w:rPr>
      <w:t>|</w:t>
    </w:r>
    <w:r>
      <w:rPr>
        <w:rFonts w:ascii="Calibri Light" w:hAnsi="Calibri Light"/>
        <w:sz w:val="18"/>
        <w:szCs w:val="18"/>
      </w:rPr>
      <w:t xml:space="preserve"> vzor </w:t>
    </w:r>
    <w:r w:rsidR="00A05F8F">
      <w:rPr>
        <w:rFonts w:ascii="Calibri Light" w:hAnsi="Calibri Light"/>
        <w:sz w:val="18"/>
        <w:szCs w:val="18"/>
      </w:rPr>
      <w:t>schválen v</w:t>
    </w:r>
    <w:r w:rsidR="006D21EF">
      <w:rPr>
        <w:rFonts w:ascii="Calibri Light" w:hAnsi="Calibri Light"/>
        <w:sz w:val="18"/>
        <w:szCs w:val="18"/>
      </w:rPr>
      <w:t> RMŘ 18.7.2016, č.usn. 16-34-005</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377095">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377095">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C9C" w:rsidRDefault="00FB4C9C">
      <w:r>
        <w:separator/>
      </w:r>
    </w:p>
  </w:footnote>
  <w:footnote w:type="continuationSeparator" w:id="0">
    <w:p w:rsidR="00FB4C9C" w:rsidRDefault="00FB4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E6D1640"/>
    <w:multiLevelType w:val="multilevel"/>
    <w:tmpl w:val="D2C696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34D7087"/>
    <w:multiLevelType w:val="multilevel"/>
    <w:tmpl w:val="4258A72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5"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49601C"/>
    <w:multiLevelType w:val="hybridMultilevel"/>
    <w:tmpl w:val="EE8E4678"/>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B46847"/>
    <w:multiLevelType w:val="hybridMultilevel"/>
    <w:tmpl w:val="398E878E"/>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C93DF1"/>
    <w:multiLevelType w:val="multilevel"/>
    <w:tmpl w:val="4258A72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9"/>
  </w:num>
  <w:num w:numId="3">
    <w:abstractNumId w:val="16"/>
  </w:num>
  <w:num w:numId="4">
    <w:abstractNumId w:val="27"/>
  </w:num>
  <w:num w:numId="5">
    <w:abstractNumId w:val="26"/>
  </w:num>
  <w:num w:numId="6">
    <w:abstractNumId w:val="30"/>
  </w:num>
  <w:num w:numId="7">
    <w:abstractNumId w:val="18"/>
  </w:num>
  <w:num w:numId="8">
    <w:abstractNumId w:val="9"/>
  </w:num>
  <w:num w:numId="9">
    <w:abstractNumId w:val="17"/>
  </w:num>
  <w:num w:numId="10">
    <w:abstractNumId w:val="7"/>
  </w:num>
  <w:num w:numId="11">
    <w:abstractNumId w:val="24"/>
  </w:num>
  <w:num w:numId="12">
    <w:abstractNumId w:val="21"/>
  </w:num>
  <w:num w:numId="13">
    <w:abstractNumId w:val="22"/>
  </w:num>
  <w:num w:numId="14">
    <w:abstractNumId w:val="20"/>
  </w:num>
  <w:num w:numId="15">
    <w:abstractNumId w:val="25"/>
  </w:num>
  <w:num w:numId="16">
    <w:abstractNumId w:val="23"/>
  </w:num>
  <w:num w:numId="17">
    <w:abstractNumId w:val="11"/>
  </w:num>
  <w:num w:numId="18">
    <w:abstractNumId w:val="10"/>
  </w:num>
  <w:num w:numId="19">
    <w:abstractNumId w:val="14"/>
  </w:num>
  <w:num w:numId="20">
    <w:abstractNumId w:val="12"/>
  </w:num>
  <w:num w:numId="21">
    <w:abstractNumId w:val="29"/>
  </w:num>
  <w:num w:numId="22">
    <w:abstractNumId w:val="13"/>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22A67"/>
    <w:rsid w:val="00034949"/>
    <w:rsid w:val="00036E8E"/>
    <w:rsid w:val="00041419"/>
    <w:rsid w:val="00070621"/>
    <w:rsid w:val="000777E2"/>
    <w:rsid w:val="0008358A"/>
    <w:rsid w:val="000950A7"/>
    <w:rsid w:val="00097149"/>
    <w:rsid w:val="000B242A"/>
    <w:rsid w:val="000E6960"/>
    <w:rsid w:val="00111994"/>
    <w:rsid w:val="00113678"/>
    <w:rsid w:val="001142FF"/>
    <w:rsid w:val="00114952"/>
    <w:rsid w:val="00122F95"/>
    <w:rsid w:val="00130A51"/>
    <w:rsid w:val="00165622"/>
    <w:rsid w:val="001920FF"/>
    <w:rsid w:val="001B05F5"/>
    <w:rsid w:val="001B6A6D"/>
    <w:rsid w:val="001E0D91"/>
    <w:rsid w:val="001E33B9"/>
    <w:rsid w:val="001F5763"/>
    <w:rsid w:val="0021350D"/>
    <w:rsid w:val="002160B1"/>
    <w:rsid w:val="00216D52"/>
    <w:rsid w:val="002222F7"/>
    <w:rsid w:val="002538F1"/>
    <w:rsid w:val="0025574D"/>
    <w:rsid w:val="00256CB2"/>
    <w:rsid w:val="002674CC"/>
    <w:rsid w:val="00286686"/>
    <w:rsid w:val="002C1FBB"/>
    <w:rsid w:val="002D7939"/>
    <w:rsid w:val="002E3BB9"/>
    <w:rsid w:val="002F0604"/>
    <w:rsid w:val="002F0E0D"/>
    <w:rsid w:val="00314BB8"/>
    <w:rsid w:val="003154EE"/>
    <w:rsid w:val="00317250"/>
    <w:rsid w:val="00323D9C"/>
    <w:rsid w:val="00345A47"/>
    <w:rsid w:val="00352020"/>
    <w:rsid w:val="00374A56"/>
    <w:rsid w:val="00374DA4"/>
    <w:rsid w:val="00377095"/>
    <w:rsid w:val="003A2320"/>
    <w:rsid w:val="003B653F"/>
    <w:rsid w:val="003D0880"/>
    <w:rsid w:val="003E4FA2"/>
    <w:rsid w:val="003E602A"/>
    <w:rsid w:val="003F40FA"/>
    <w:rsid w:val="003F714F"/>
    <w:rsid w:val="0040724E"/>
    <w:rsid w:val="0044237A"/>
    <w:rsid w:val="004438BF"/>
    <w:rsid w:val="00492145"/>
    <w:rsid w:val="00493381"/>
    <w:rsid w:val="004B2EFA"/>
    <w:rsid w:val="004D6396"/>
    <w:rsid w:val="004E6402"/>
    <w:rsid w:val="005108D5"/>
    <w:rsid w:val="00511BA6"/>
    <w:rsid w:val="005261A7"/>
    <w:rsid w:val="0053474A"/>
    <w:rsid w:val="005367F9"/>
    <w:rsid w:val="00571444"/>
    <w:rsid w:val="005845EA"/>
    <w:rsid w:val="005A2A58"/>
    <w:rsid w:val="005B5F91"/>
    <w:rsid w:val="005C69FE"/>
    <w:rsid w:val="005D379C"/>
    <w:rsid w:val="005E21E1"/>
    <w:rsid w:val="00603701"/>
    <w:rsid w:val="0061310D"/>
    <w:rsid w:val="006264C8"/>
    <w:rsid w:val="00676FB1"/>
    <w:rsid w:val="006D21EF"/>
    <w:rsid w:val="006F4D06"/>
    <w:rsid w:val="00705835"/>
    <w:rsid w:val="00722F34"/>
    <w:rsid w:val="00725D89"/>
    <w:rsid w:val="00737E9C"/>
    <w:rsid w:val="00774971"/>
    <w:rsid w:val="0077626C"/>
    <w:rsid w:val="007A6B41"/>
    <w:rsid w:val="007C10CF"/>
    <w:rsid w:val="007C4453"/>
    <w:rsid w:val="007D6CAE"/>
    <w:rsid w:val="007E4471"/>
    <w:rsid w:val="007E6043"/>
    <w:rsid w:val="0081632D"/>
    <w:rsid w:val="00850696"/>
    <w:rsid w:val="00883332"/>
    <w:rsid w:val="00890756"/>
    <w:rsid w:val="008A5156"/>
    <w:rsid w:val="008B009B"/>
    <w:rsid w:val="008B0EBC"/>
    <w:rsid w:val="008C12A4"/>
    <w:rsid w:val="008D25EE"/>
    <w:rsid w:val="008F23A4"/>
    <w:rsid w:val="00900F66"/>
    <w:rsid w:val="00901C7F"/>
    <w:rsid w:val="00915724"/>
    <w:rsid w:val="00926D2C"/>
    <w:rsid w:val="00981AAE"/>
    <w:rsid w:val="009A5D44"/>
    <w:rsid w:val="009B369F"/>
    <w:rsid w:val="009F5971"/>
    <w:rsid w:val="00A01BA0"/>
    <w:rsid w:val="00A05F8F"/>
    <w:rsid w:val="00A33157"/>
    <w:rsid w:val="00A7104B"/>
    <w:rsid w:val="00A83F36"/>
    <w:rsid w:val="00A85A37"/>
    <w:rsid w:val="00A91DC3"/>
    <w:rsid w:val="00A948C3"/>
    <w:rsid w:val="00AA1CA1"/>
    <w:rsid w:val="00AA4B69"/>
    <w:rsid w:val="00AC2446"/>
    <w:rsid w:val="00AC3F0B"/>
    <w:rsid w:val="00AC7426"/>
    <w:rsid w:val="00B718BE"/>
    <w:rsid w:val="00B73EAB"/>
    <w:rsid w:val="00BB01CC"/>
    <w:rsid w:val="00BC7022"/>
    <w:rsid w:val="00BF3C1F"/>
    <w:rsid w:val="00BF54C1"/>
    <w:rsid w:val="00C23B14"/>
    <w:rsid w:val="00C37298"/>
    <w:rsid w:val="00C546FF"/>
    <w:rsid w:val="00C62802"/>
    <w:rsid w:val="00C6537B"/>
    <w:rsid w:val="00C87F0C"/>
    <w:rsid w:val="00CB0129"/>
    <w:rsid w:val="00CB5F43"/>
    <w:rsid w:val="00CC5EFF"/>
    <w:rsid w:val="00CC5FC2"/>
    <w:rsid w:val="00CD7BC6"/>
    <w:rsid w:val="00D00595"/>
    <w:rsid w:val="00D457BC"/>
    <w:rsid w:val="00D501C0"/>
    <w:rsid w:val="00D72423"/>
    <w:rsid w:val="00D80D26"/>
    <w:rsid w:val="00D85FAF"/>
    <w:rsid w:val="00D87805"/>
    <w:rsid w:val="00DC4408"/>
    <w:rsid w:val="00DD78FB"/>
    <w:rsid w:val="00DF55FE"/>
    <w:rsid w:val="00E131E4"/>
    <w:rsid w:val="00E35F57"/>
    <w:rsid w:val="00E51835"/>
    <w:rsid w:val="00E80301"/>
    <w:rsid w:val="00EA2926"/>
    <w:rsid w:val="00EA2ED1"/>
    <w:rsid w:val="00EA3E4B"/>
    <w:rsid w:val="00EB03BB"/>
    <w:rsid w:val="00ED7726"/>
    <w:rsid w:val="00F048B0"/>
    <w:rsid w:val="00F34CC8"/>
    <w:rsid w:val="00F3541B"/>
    <w:rsid w:val="00F44E02"/>
    <w:rsid w:val="00F532DE"/>
    <w:rsid w:val="00F53F05"/>
    <w:rsid w:val="00F6250B"/>
    <w:rsid w:val="00F8799E"/>
    <w:rsid w:val="00F94314"/>
    <w:rsid w:val="00FB4C9C"/>
    <w:rsid w:val="00FC06E7"/>
    <w:rsid w:val="00FC6BEE"/>
    <w:rsid w:val="00FF1A8A"/>
    <w:rsid w:val="00FF41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E79025A-2D7B-4770-8245-1D9E6C72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 w:type="character" w:styleId="Siln">
    <w:name w:val="Strong"/>
    <w:basedOn w:val="Standardnpsmoodstavce"/>
    <w:uiPriority w:val="22"/>
    <w:qFormat/>
    <w:rsid w:val="00571444"/>
    <w:rPr>
      <w:rFonts w:ascii="Segoe UI Semibold" w:hAnsi="Segoe UI Semibold" w:cs="Segoe UI Semibold" w:hint="default"/>
      <w:b/>
      <w:bCs/>
    </w:rPr>
  </w:style>
  <w:style w:type="character" w:customStyle="1" w:styleId="UnresolvedMention">
    <w:name w:val="Unresolved Mention"/>
    <w:basedOn w:val="Standardnpsmoodstavce"/>
    <w:uiPriority w:val="99"/>
    <w:semiHidden/>
    <w:unhideWhenUsed/>
    <w:rsid w:val="005D3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los.skopan@ricany.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59415991C41D479C8563D27B035102EF"/>
        <w:category>
          <w:name w:val="Obecné"/>
          <w:gallery w:val="placeholder"/>
        </w:category>
        <w:types>
          <w:type w:val="bbPlcHdr"/>
        </w:types>
        <w:behaviors>
          <w:behavior w:val="content"/>
        </w:behaviors>
        <w:guid w:val="{923AB077-5872-46D8-8355-A30E7BAC19CA}"/>
      </w:docPartPr>
      <w:docPartBody>
        <w:p w:rsidR="009F4839" w:rsidRDefault="00146796" w:rsidP="00146796">
          <w:pPr>
            <w:pStyle w:val="59415991C41D479C8563D27B035102EF2"/>
          </w:pPr>
          <w:r w:rsidRPr="0081632D">
            <w:rPr>
              <w:rStyle w:val="Zstupntext"/>
              <w:sz w:val="22"/>
              <w:szCs w:val="22"/>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9F4839" w:rsidRDefault="00146796" w:rsidP="00146796">
          <w:pPr>
            <w:pStyle w:val="899BDAE6D72B435A83631D86B80043D62"/>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9F4839" w:rsidRDefault="00146796" w:rsidP="00146796">
          <w:pPr>
            <w:pStyle w:val="F6889E3BCBB14126A81CFCC215658AE02"/>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9F4839" w:rsidRDefault="00146796" w:rsidP="00146796">
          <w:pPr>
            <w:pStyle w:val="698109EAC5424195A6F30B784E47760E2"/>
          </w:pPr>
          <w:r w:rsidRPr="0081632D">
            <w:rPr>
              <w:rStyle w:val="Zstupntext"/>
              <w:sz w:val="22"/>
              <w:szCs w:val="22"/>
            </w:rPr>
            <w:t>[………….…]</w:t>
          </w:r>
        </w:p>
      </w:docPartBody>
    </w:docPart>
    <w:docPart>
      <w:docPartPr>
        <w:name w:val="8ADE4119705D4929B86E9B14F4656D90"/>
        <w:category>
          <w:name w:val="Obecné"/>
          <w:gallery w:val="placeholder"/>
        </w:category>
        <w:types>
          <w:type w:val="bbPlcHdr"/>
        </w:types>
        <w:behaviors>
          <w:behavior w:val="content"/>
        </w:behaviors>
        <w:guid w:val="{527DD71A-68F7-4551-8728-EDEDA7152D3A}"/>
      </w:docPartPr>
      <w:docPartBody>
        <w:p w:rsidR="009F4839" w:rsidRDefault="00146796" w:rsidP="00146796">
          <w:pPr>
            <w:pStyle w:val="8ADE4119705D4929B86E9B14F4656D902"/>
          </w:pPr>
          <w:r w:rsidRPr="0081632D">
            <w:rPr>
              <w:rStyle w:val="Zstupntext"/>
              <w:b/>
              <w:sz w:val="22"/>
              <w:szCs w:val="22"/>
            </w:rPr>
            <w:t>[………….…]</w:t>
          </w:r>
        </w:p>
      </w:docPartBody>
    </w:docPart>
    <w:docPart>
      <w:docPartPr>
        <w:name w:val="94013D4B82574EB8998E4AAFE7F23EC6"/>
        <w:category>
          <w:name w:val="Obecné"/>
          <w:gallery w:val="placeholder"/>
        </w:category>
        <w:types>
          <w:type w:val="bbPlcHdr"/>
        </w:types>
        <w:behaviors>
          <w:behavior w:val="content"/>
        </w:behaviors>
        <w:guid w:val="{DC209387-0C49-40DD-A013-2DC02BF4911F}"/>
      </w:docPartPr>
      <w:docPartBody>
        <w:p w:rsidR="009F4839" w:rsidRDefault="00146796" w:rsidP="00146796">
          <w:pPr>
            <w:pStyle w:val="94013D4B82574EB8998E4AAFE7F23EC62"/>
          </w:pPr>
          <w:r w:rsidRPr="0081632D">
            <w:rPr>
              <w:rStyle w:val="Zstupntext"/>
              <w:sz w:val="22"/>
              <w:szCs w:val="22"/>
            </w:rPr>
            <w:t>[………….…]</w:t>
          </w:r>
        </w:p>
      </w:docPartBody>
    </w:docPart>
    <w:docPart>
      <w:docPartPr>
        <w:name w:val="2F41EE21CA9C4188B1598AA17D2DA684"/>
        <w:category>
          <w:name w:val="Obecné"/>
          <w:gallery w:val="placeholder"/>
        </w:category>
        <w:types>
          <w:type w:val="bbPlcHdr"/>
        </w:types>
        <w:behaviors>
          <w:behavior w:val="content"/>
        </w:behaviors>
        <w:guid w:val="{C1592189-E6E8-441F-96B5-00B7EBA27C14}"/>
      </w:docPartPr>
      <w:docPartBody>
        <w:p w:rsidR="009F4839" w:rsidRDefault="00146796" w:rsidP="00146796">
          <w:pPr>
            <w:pStyle w:val="2F41EE21CA9C4188B1598AA17D2DA6842"/>
          </w:pPr>
          <w:r w:rsidRPr="0081632D">
            <w:rPr>
              <w:rStyle w:val="Zstupntext"/>
              <w:sz w:val="22"/>
              <w:szCs w:val="22"/>
            </w:rPr>
            <w:t>[………….…]</w:t>
          </w:r>
        </w:p>
      </w:docPartBody>
    </w:docPart>
    <w:docPart>
      <w:docPartPr>
        <w:name w:val="CC71BC63AF184E29998AE53BB23B068C"/>
        <w:category>
          <w:name w:val="Obecné"/>
          <w:gallery w:val="placeholder"/>
        </w:category>
        <w:types>
          <w:type w:val="bbPlcHdr"/>
        </w:types>
        <w:behaviors>
          <w:behavior w:val="content"/>
        </w:behaviors>
        <w:guid w:val="{7416D14C-76B1-4980-8000-70894843FC7B}"/>
      </w:docPartPr>
      <w:docPartBody>
        <w:p w:rsidR="009F4839" w:rsidRDefault="00146796" w:rsidP="00146796">
          <w:pPr>
            <w:pStyle w:val="CC71BC63AF184E29998AE53BB23B068C2"/>
          </w:pPr>
          <w:r w:rsidRPr="0081632D">
            <w:rPr>
              <w:rStyle w:val="Zstupntext"/>
              <w:sz w:val="22"/>
              <w:szCs w:val="22"/>
            </w:rPr>
            <w:t>[………….…]</w:t>
          </w:r>
        </w:p>
      </w:docPartBody>
    </w:docPart>
    <w:docPart>
      <w:docPartPr>
        <w:name w:val="6939EE8D7A8548ED99962CBEE16ECF94"/>
        <w:category>
          <w:name w:val="Obecné"/>
          <w:gallery w:val="placeholder"/>
        </w:category>
        <w:types>
          <w:type w:val="bbPlcHdr"/>
        </w:types>
        <w:behaviors>
          <w:behavior w:val="content"/>
        </w:behaviors>
        <w:guid w:val="{75908226-DA0D-475B-8601-29E58131CF11}"/>
      </w:docPartPr>
      <w:docPartBody>
        <w:p w:rsidR="009F4839" w:rsidRDefault="00146796" w:rsidP="00146796">
          <w:pPr>
            <w:pStyle w:val="6939EE8D7A8548ED99962CBEE16ECF942"/>
          </w:pPr>
          <w:r w:rsidRPr="0081632D">
            <w:rPr>
              <w:rStyle w:val="Zstupntext"/>
              <w:sz w:val="22"/>
              <w:szCs w:val="22"/>
            </w:rPr>
            <w:t>[………….…]</w:t>
          </w:r>
        </w:p>
      </w:docPartBody>
    </w:docPart>
    <w:docPart>
      <w:docPartPr>
        <w:name w:val="ED079F6934B3429BA22C9EC67D5CFAC5"/>
        <w:category>
          <w:name w:val="Obecné"/>
          <w:gallery w:val="placeholder"/>
        </w:category>
        <w:types>
          <w:type w:val="bbPlcHdr"/>
        </w:types>
        <w:behaviors>
          <w:behavior w:val="content"/>
        </w:behaviors>
        <w:guid w:val="{BD414284-3BEC-4627-836A-7195770BE436}"/>
      </w:docPartPr>
      <w:docPartBody>
        <w:p w:rsidR="009F4839" w:rsidRDefault="00146796" w:rsidP="00146796">
          <w:pPr>
            <w:pStyle w:val="ED079F6934B3429BA22C9EC67D5CFAC52"/>
          </w:pPr>
          <w:r w:rsidRPr="0081632D">
            <w:rPr>
              <w:rStyle w:val="Zstupntext"/>
              <w:sz w:val="22"/>
              <w:szCs w:val="22"/>
            </w:rPr>
            <w:t>[………….…]</w:t>
          </w:r>
        </w:p>
      </w:docPartBody>
    </w:docPart>
    <w:docPart>
      <w:docPartPr>
        <w:name w:val="C0437EA0754F488BAE3D7CE07E826616"/>
        <w:category>
          <w:name w:val="Obecné"/>
          <w:gallery w:val="placeholder"/>
        </w:category>
        <w:types>
          <w:type w:val="bbPlcHdr"/>
        </w:types>
        <w:behaviors>
          <w:behavior w:val="content"/>
        </w:behaviors>
        <w:guid w:val="{585707E3-DAF5-47B1-A10C-149B7C8456FA}"/>
      </w:docPartPr>
      <w:docPartBody>
        <w:p w:rsidR="009F4839" w:rsidRDefault="00146796" w:rsidP="00146796">
          <w:pPr>
            <w:pStyle w:val="C0437EA0754F488BAE3D7CE07E8266162"/>
          </w:pPr>
          <w:r w:rsidRPr="0081632D">
            <w:rPr>
              <w:rStyle w:val="Zstupntext"/>
              <w:sz w:val="22"/>
              <w:szCs w:val="22"/>
            </w:rPr>
            <w:t>[………….…]</w:t>
          </w:r>
        </w:p>
      </w:docPartBody>
    </w:docPart>
    <w:docPart>
      <w:docPartPr>
        <w:name w:val="3D4CD914DBCC4E0F86DBFFACD28B27BA"/>
        <w:category>
          <w:name w:val="Obecné"/>
          <w:gallery w:val="placeholder"/>
        </w:category>
        <w:types>
          <w:type w:val="bbPlcHdr"/>
        </w:types>
        <w:behaviors>
          <w:behavior w:val="content"/>
        </w:behaviors>
        <w:guid w:val="{869F3834-EF49-40B3-A561-1BD3018D8841}"/>
      </w:docPartPr>
      <w:docPartBody>
        <w:p w:rsidR="009F4839" w:rsidRDefault="00146796" w:rsidP="00146796">
          <w:pPr>
            <w:pStyle w:val="3D4CD914DBCC4E0F86DBFFACD28B27BA2"/>
          </w:pPr>
          <w:r w:rsidRPr="0081632D">
            <w:rPr>
              <w:rStyle w:val="Zstupntext"/>
              <w:sz w:val="22"/>
              <w:szCs w:val="22"/>
            </w:rPr>
            <w:t>[………….…]</w:t>
          </w:r>
        </w:p>
      </w:docPartBody>
    </w:docPart>
    <w:docPart>
      <w:docPartPr>
        <w:name w:val="7FBE3DB1B0CA4682B99DCEE74A0BA130"/>
        <w:category>
          <w:name w:val="Obecné"/>
          <w:gallery w:val="placeholder"/>
        </w:category>
        <w:types>
          <w:type w:val="bbPlcHdr"/>
        </w:types>
        <w:behaviors>
          <w:behavior w:val="content"/>
        </w:behaviors>
        <w:guid w:val="{9A941AAA-1D1F-448C-8E95-A7958E210C30}"/>
      </w:docPartPr>
      <w:docPartBody>
        <w:p w:rsidR="009F4839" w:rsidRDefault="00146796" w:rsidP="00146796">
          <w:pPr>
            <w:pStyle w:val="7FBE3DB1B0CA4682B99DCEE74A0BA1302"/>
          </w:pPr>
          <w:r w:rsidRPr="0081632D">
            <w:rPr>
              <w:rStyle w:val="Zstupntext"/>
              <w:sz w:val="22"/>
              <w:szCs w:val="22"/>
            </w:rPr>
            <w:t>[………….…]</w:t>
          </w:r>
        </w:p>
      </w:docPartBody>
    </w:docPart>
    <w:docPart>
      <w:docPartPr>
        <w:name w:val="B7DC637D62B54CD19F557C305B280708"/>
        <w:category>
          <w:name w:val="Obecné"/>
          <w:gallery w:val="placeholder"/>
        </w:category>
        <w:types>
          <w:type w:val="bbPlcHdr"/>
        </w:types>
        <w:behaviors>
          <w:behavior w:val="content"/>
        </w:behaviors>
        <w:guid w:val="{753C2BAF-5D09-4292-BCCB-7B82A4785AEF}"/>
      </w:docPartPr>
      <w:docPartBody>
        <w:p w:rsidR="009F4839" w:rsidRDefault="00146796" w:rsidP="00146796">
          <w:pPr>
            <w:pStyle w:val="B7DC637D62B54CD19F557C305B2807082"/>
          </w:pPr>
          <w:r w:rsidRPr="0081632D">
            <w:rPr>
              <w:rStyle w:val="Zstupntext"/>
              <w:sz w:val="22"/>
              <w:szCs w:val="22"/>
            </w:rPr>
            <w:t>[………….…]</w:t>
          </w:r>
        </w:p>
      </w:docPartBody>
    </w:docPart>
    <w:docPart>
      <w:docPartPr>
        <w:name w:val="0D6C212F3008495493883CE7DC1E0446"/>
        <w:category>
          <w:name w:val="Obecné"/>
          <w:gallery w:val="placeholder"/>
        </w:category>
        <w:types>
          <w:type w:val="bbPlcHdr"/>
        </w:types>
        <w:behaviors>
          <w:behavior w:val="content"/>
        </w:behaviors>
        <w:guid w:val="{AACA87CB-99A9-4420-B6E4-796557E72C6E}"/>
      </w:docPartPr>
      <w:docPartBody>
        <w:p w:rsidR="009F4839" w:rsidRDefault="00146796" w:rsidP="00146796">
          <w:pPr>
            <w:pStyle w:val="0D6C212F3008495493883CE7DC1E04462"/>
          </w:pPr>
          <w:r w:rsidRPr="0081632D">
            <w:rPr>
              <w:rStyle w:val="Zstupntext"/>
              <w:sz w:val="22"/>
              <w:szCs w:val="22"/>
            </w:rPr>
            <w:t>[………….…]</w:t>
          </w:r>
        </w:p>
      </w:docPartBody>
    </w:docPart>
    <w:docPart>
      <w:docPartPr>
        <w:name w:val="C1A5D22D7F4F480AA233AACA3E5BE1C9"/>
        <w:category>
          <w:name w:val="Obecné"/>
          <w:gallery w:val="placeholder"/>
        </w:category>
        <w:types>
          <w:type w:val="bbPlcHdr"/>
        </w:types>
        <w:behaviors>
          <w:behavior w:val="content"/>
        </w:behaviors>
        <w:guid w:val="{03A215E5-978F-4A15-8CFC-181A9BE3D194}"/>
      </w:docPartPr>
      <w:docPartBody>
        <w:p w:rsidR="009F4839" w:rsidRDefault="00146796" w:rsidP="00146796">
          <w:pPr>
            <w:pStyle w:val="C1A5D22D7F4F480AA233AACA3E5BE1C92"/>
          </w:pPr>
          <w:r w:rsidRPr="007C4453">
            <w:rPr>
              <w:rStyle w:val="Zstupntext"/>
              <w:rFonts w:ascii="Calibri Light" w:hAnsi="Calibri Light" w:cs="Segoe UI"/>
              <w:sz w:val="22"/>
              <w:szCs w:val="22"/>
            </w:rPr>
            <w:t>[………….…]</w:t>
          </w:r>
        </w:p>
      </w:docPartBody>
    </w:docPart>
    <w:docPart>
      <w:docPartPr>
        <w:name w:val="961A258A8ABB495591626941694B1D71"/>
        <w:category>
          <w:name w:val="Obecné"/>
          <w:gallery w:val="placeholder"/>
        </w:category>
        <w:types>
          <w:type w:val="bbPlcHdr"/>
        </w:types>
        <w:behaviors>
          <w:behavior w:val="content"/>
        </w:behaviors>
        <w:guid w:val="{8D6846C9-FBE2-4EB7-9948-F0D7087288A6}"/>
      </w:docPartPr>
      <w:docPartBody>
        <w:p w:rsidR="009F4839" w:rsidRDefault="00146796" w:rsidP="00146796">
          <w:pPr>
            <w:pStyle w:val="961A258A8ABB495591626941694B1D712"/>
          </w:pPr>
          <w:r w:rsidRPr="007C4453">
            <w:rPr>
              <w:rStyle w:val="Zstupntext"/>
              <w:rFonts w:ascii="Calibri Light" w:hAnsi="Calibri Light" w:cs="Segoe UI"/>
              <w:sz w:val="22"/>
              <w:szCs w:val="22"/>
            </w:rPr>
            <w:t>[………….…]</w:t>
          </w:r>
        </w:p>
      </w:docPartBody>
    </w:docPart>
    <w:docPart>
      <w:docPartPr>
        <w:name w:val="173AC0D73CD348D0945025BB9990160D"/>
        <w:category>
          <w:name w:val="Obecné"/>
          <w:gallery w:val="placeholder"/>
        </w:category>
        <w:types>
          <w:type w:val="bbPlcHdr"/>
        </w:types>
        <w:behaviors>
          <w:behavior w:val="content"/>
        </w:behaviors>
        <w:guid w:val="{B05A9620-042F-494F-AB43-D7AADB322662}"/>
      </w:docPartPr>
      <w:docPartBody>
        <w:p w:rsidR="009F4839" w:rsidRDefault="008E2CE5" w:rsidP="008E2CE5">
          <w:pPr>
            <w:pStyle w:val="173AC0D73CD348D0945025BB9990160D"/>
          </w:pPr>
          <w:r w:rsidRPr="009F5CA0">
            <w:rPr>
              <w:rStyle w:val="Zstupntext"/>
              <w:i/>
            </w:rPr>
            <w:t>[………….…]</w:t>
          </w:r>
        </w:p>
      </w:docPartBody>
    </w:docPart>
    <w:docPart>
      <w:docPartPr>
        <w:name w:val="B6767346B28B48B7B700FE4C1BBFA9E5"/>
        <w:category>
          <w:name w:val="Obecné"/>
          <w:gallery w:val="placeholder"/>
        </w:category>
        <w:types>
          <w:type w:val="bbPlcHdr"/>
        </w:types>
        <w:behaviors>
          <w:behavior w:val="content"/>
        </w:behaviors>
        <w:guid w:val="{8C775613-694F-4707-BF68-FD22CC848945}"/>
      </w:docPartPr>
      <w:docPartBody>
        <w:p w:rsidR="009F4839" w:rsidRDefault="008E2CE5" w:rsidP="008E2CE5">
          <w:pPr>
            <w:pStyle w:val="B6767346B28B48B7B700FE4C1BBFA9E5"/>
          </w:pPr>
          <w:r w:rsidRPr="009F5CA0">
            <w:rPr>
              <w:rStyle w:val="Zstupntext"/>
              <w:i/>
            </w:rPr>
            <w:t>[………….…]</w:t>
          </w:r>
        </w:p>
      </w:docPartBody>
    </w:docPart>
    <w:docPart>
      <w:docPartPr>
        <w:name w:val="F458C9698A6A4D189CF5FD89D077CD4A"/>
        <w:category>
          <w:name w:val="Obecné"/>
          <w:gallery w:val="placeholder"/>
        </w:category>
        <w:types>
          <w:type w:val="bbPlcHdr"/>
        </w:types>
        <w:behaviors>
          <w:behavior w:val="content"/>
        </w:behaviors>
        <w:guid w:val="{4F065C9D-0B50-4737-A3AD-39C4D6C89707}"/>
      </w:docPartPr>
      <w:docPartBody>
        <w:p w:rsidR="009F4839" w:rsidRDefault="008E2CE5" w:rsidP="008E2CE5">
          <w:pPr>
            <w:pStyle w:val="F458C9698A6A4D189CF5FD89D077CD4A"/>
          </w:pPr>
          <w:r w:rsidRPr="009F5CA0">
            <w:rPr>
              <w:rStyle w:val="Zstupntext"/>
              <w:i/>
            </w:rPr>
            <w:t>[………….…]</w:t>
          </w:r>
        </w:p>
      </w:docPartBody>
    </w:docPart>
    <w:docPart>
      <w:docPartPr>
        <w:name w:val="2E33ACA3ED3C494BAC2595A1F8B45A36"/>
        <w:category>
          <w:name w:val="Obecné"/>
          <w:gallery w:val="placeholder"/>
        </w:category>
        <w:types>
          <w:type w:val="bbPlcHdr"/>
        </w:types>
        <w:behaviors>
          <w:behavior w:val="content"/>
        </w:behaviors>
        <w:guid w:val="{94E7E2DD-BAB3-4476-B06D-F707AE96E866}"/>
      </w:docPartPr>
      <w:docPartBody>
        <w:p w:rsidR="009F4839" w:rsidRDefault="008E2CE5" w:rsidP="008E2CE5">
          <w:pPr>
            <w:pStyle w:val="2E33ACA3ED3C494BAC2595A1F8B45A36"/>
          </w:pPr>
          <w:r w:rsidRPr="009F5CA0">
            <w:rPr>
              <w:rStyle w:val="Zstupntext"/>
              <w:i/>
            </w:rPr>
            <w:t>[………….…]</w:t>
          </w:r>
        </w:p>
      </w:docPartBody>
    </w:docPart>
    <w:docPart>
      <w:docPartPr>
        <w:name w:val="8AAF5E16833F4D4B9E133A070E9547C8"/>
        <w:category>
          <w:name w:val="Obecné"/>
          <w:gallery w:val="placeholder"/>
        </w:category>
        <w:types>
          <w:type w:val="bbPlcHdr"/>
        </w:types>
        <w:behaviors>
          <w:behavior w:val="content"/>
        </w:behaviors>
        <w:guid w:val="{D633BDBC-ED56-4785-9CCB-91805B52B958}"/>
      </w:docPartPr>
      <w:docPartBody>
        <w:p w:rsidR="009F4839" w:rsidRDefault="008E2CE5" w:rsidP="008E2CE5">
          <w:pPr>
            <w:pStyle w:val="8AAF5E16833F4D4B9E133A070E9547C8"/>
          </w:pPr>
          <w:r w:rsidRPr="009F5CA0">
            <w:rPr>
              <w:rStyle w:val="Zstupntext"/>
              <w:i/>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9F4839" w:rsidRDefault="008E2CE5" w:rsidP="008E2CE5">
          <w:pPr>
            <w:pStyle w:val="F7946316D2D943BFA9F7405F7F58F31B"/>
          </w:pPr>
          <w:r w:rsidRPr="009F5CA0">
            <w:rPr>
              <w:rStyle w:val="Zstupntext"/>
              <w:i/>
            </w:rPr>
            <w:t>[………….…]</w:t>
          </w:r>
        </w:p>
      </w:docPartBody>
    </w:docPart>
    <w:docPart>
      <w:docPartPr>
        <w:name w:val="5A853C08FB6942919AADBDCD4A2B800F"/>
        <w:category>
          <w:name w:val="Obecné"/>
          <w:gallery w:val="placeholder"/>
        </w:category>
        <w:types>
          <w:type w:val="bbPlcHdr"/>
        </w:types>
        <w:behaviors>
          <w:behavior w:val="content"/>
        </w:behaviors>
        <w:guid w:val="{5EEEF63A-B83A-4C26-BA55-4AFD087042F1}"/>
      </w:docPartPr>
      <w:docPartBody>
        <w:p w:rsidR="009F4839" w:rsidRDefault="00146796" w:rsidP="00146796">
          <w:pPr>
            <w:pStyle w:val="5A853C08FB6942919AADBDCD4A2B800F2"/>
          </w:pPr>
          <w:r w:rsidRPr="007C4453">
            <w:rPr>
              <w:rStyle w:val="Zstupntext"/>
              <w:rFonts w:ascii="Calibri Light" w:hAnsi="Calibri Light" w:cs="Segoe UI"/>
              <w:sz w:val="22"/>
              <w:szCs w:val="22"/>
            </w:rPr>
            <w:t>[………….…]</w:t>
          </w:r>
        </w:p>
      </w:docPartBody>
    </w:docPart>
    <w:docPart>
      <w:docPartPr>
        <w:name w:val="C5E9F9A5BD294691AAADC3864D377DDA"/>
        <w:category>
          <w:name w:val="Obecné"/>
          <w:gallery w:val="placeholder"/>
        </w:category>
        <w:types>
          <w:type w:val="bbPlcHdr"/>
        </w:types>
        <w:behaviors>
          <w:behavior w:val="content"/>
        </w:behaviors>
        <w:guid w:val="{E019469D-9C74-448B-B74C-D6D501DFDDDC}"/>
      </w:docPartPr>
      <w:docPartBody>
        <w:p w:rsidR="009F4839" w:rsidRDefault="00146796" w:rsidP="00146796">
          <w:pPr>
            <w:pStyle w:val="C5E9F9A5BD294691AAADC3864D377DDA2"/>
          </w:pPr>
          <w:r w:rsidRPr="002674CC">
            <w:rPr>
              <w:rFonts w:ascii="Calibri" w:hAnsi="Calibri" w:cs="Times New Roman"/>
              <w:color w:val="808080"/>
              <w:sz w:val="22"/>
              <w:szCs w:val="20"/>
            </w:rPr>
            <w:t>Zvolte položku.</w:t>
          </w:r>
        </w:p>
      </w:docPartBody>
    </w:docPart>
    <w:docPart>
      <w:docPartPr>
        <w:name w:val="20799F4282AA4E71A7F3625F38F2E467"/>
        <w:category>
          <w:name w:val="Obecné"/>
          <w:gallery w:val="placeholder"/>
        </w:category>
        <w:types>
          <w:type w:val="bbPlcHdr"/>
        </w:types>
        <w:behaviors>
          <w:behavior w:val="content"/>
        </w:behaviors>
        <w:guid w:val="{AA244317-6CEA-4405-9E18-622D923CCEB5}"/>
      </w:docPartPr>
      <w:docPartBody>
        <w:p w:rsidR="009F4839" w:rsidRDefault="00146796" w:rsidP="00146796">
          <w:pPr>
            <w:pStyle w:val="20799F4282AA4E71A7F3625F38F2E4672"/>
          </w:pPr>
          <w:r w:rsidRPr="007C4453">
            <w:rPr>
              <w:rStyle w:val="Zstupntext"/>
              <w:rFonts w:ascii="Calibri Light" w:hAnsi="Calibri Light" w:cs="Segoe UI"/>
              <w:sz w:val="22"/>
              <w:szCs w:val="22"/>
            </w:rPr>
            <w:t>[………….…]</w:t>
          </w:r>
        </w:p>
      </w:docPartBody>
    </w:docPart>
    <w:docPart>
      <w:docPartPr>
        <w:name w:val="F04422E08A074B4684370BDCA8D047DC"/>
        <w:category>
          <w:name w:val="Obecné"/>
          <w:gallery w:val="placeholder"/>
        </w:category>
        <w:types>
          <w:type w:val="bbPlcHdr"/>
        </w:types>
        <w:behaviors>
          <w:behavior w:val="content"/>
        </w:behaviors>
        <w:guid w:val="{6C1A6EDD-370B-4F34-B02E-005F2945AB72}"/>
      </w:docPartPr>
      <w:docPartBody>
        <w:p w:rsidR="009F4839" w:rsidRDefault="00146796" w:rsidP="00146796">
          <w:pPr>
            <w:pStyle w:val="F04422E08A074B4684370BDCA8D047DC2"/>
          </w:pPr>
          <w:r w:rsidRPr="007C4453">
            <w:rPr>
              <w:rStyle w:val="Zstupntext"/>
              <w:rFonts w:ascii="Calibri Light" w:hAnsi="Calibri Light" w:cs="Segoe UI"/>
              <w:sz w:val="22"/>
              <w:szCs w:val="22"/>
            </w:rPr>
            <w:t>[………….…]</w:t>
          </w:r>
        </w:p>
      </w:docPartBody>
    </w:docPart>
    <w:docPart>
      <w:docPartPr>
        <w:name w:val="A8A394C3D12147D0A1DC5176CB249DB6"/>
        <w:category>
          <w:name w:val="Obecné"/>
          <w:gallery w:val="placeholder"/>
        </w:category>
        <w:types>
          <w:type w:val="bbPlcHdr"/>
        </w:types>
        <w:behaviors>
          <w:behavior w:val="content"/>
        </w:behaviors>
        <w:guid w:val="{4A1CB063-EF0E-4C29-8EBD-FB7DA0B18E18}"/>
      </w:docPartPr>
      <w:docPartBody>
        <w:p w:rsidR="009F4839" w:rsidRDefault="00146796" w:rsidP="00146796">
          <w:pPr>
            <w:pStyle w:val="A8A394C3D12147D0A1DC5176CB249DB62"/>
          </w:pPr>
          <w:r w:rsidRPr="007C4453">
            <w:rPr>
              <w:rStyle w:val="Zstupntext"/>
              <w:rFonts w:ascii="Calibri Light" w:hAnsi="Calibri Light" w:cs="Segoe UI"/>
              <w:sz w:val="22"/>
              <w:szCs w:val="22"/>
            </w:rPr>
            <w:t>[………….…]</w:t>
          </w:r>
        </w:p>
      </w:docPartBody>
    </w:docPart>
    <w:docPart>
      <w:docPartPr>
        <w:name w:val="CA767518E1FC48ACBA842CBE9133A463"/>
        <w:category>
          <w:name w:val="Obecné"/>
          <w:gallery w:val="placeholder"/>
        </w:category>
        <w:types>
          <w:type w:val="bbPlcHdr"/>
        </w:types>
        <w:behaviors>
          <w:behavior w:val="content"/>
        </w:behaviors>
        <w:guid w:val="{BF516F98-26EE-4E7F-A559-41ADB246FD09}"/>
      </w:docPartPr>
      <w:docPartBody>
        <w:p w:rsidR="009F4839" w:rsidRDefault="00146796" w:rsidP="00146796">
          <w:pPr>
            <w:pStyle w:val="CA767518E1FC48ACBA842CBE9133A4632"/>
          </w:pPr>
          <w:r w:rsidRPr="007C4453">
            <w:rPr>
              <w:rStyle w:val="Zstupntext"/>
              <w:rFonts w:ascii="Calibri Light" w:hAnsi="Calibri Light" w:cs="Segoe UI"/>
              <w:sz w:val="22"/>
              <w:szCs w:val="22"/>
            </w:rPr>
            <w:t>[………….…]</w:t>
          </w:r>
        </w:p>
      </w:docPartBody>
    </w:docPart>
    <w:docPart>
      <w:docPartPr>
        <w:name w:val="23777D89C1FD439D9ED564B392BE43B8"/>
        <w:category>
          <w:name w:val="Obecné"/>
          <w:gallery w:val="placeholder"/>
        </w:category>
        <w:types>
          <w:type w:val="bbPlcHdr"/>
        </w:types>
        <w:behaviors>
          <w:behavior w:val="content"/>
        </w:behaviors>
        <w:guid w:val="{B0D869FE-0278-4A99-A49B-40987FF58890}"/>
      </w:docPartPr>
      <w:docPartBody>
        <w:p w:rsidR="009F4839" w:rsidRDefault="008E2CE5" w:rsidP="008E2CE5">
          <w:pPr>
            <w:pStyle w:val="23777D89C1FD439D9ED564B392BE43B8"/>
          </w:pPr>
          <w:r w:rsidRPr="009F5CA0">
            <w:rPr>
              <w:rStyle w:val="Zstupntext"/>
              <w:i/>
            </w:rPr>
            <w:t>[………….…]</w:t>
          </w:r>
        </w:p>
      </w:docPartBody>
    </w:docPart>
    <w:docPart>
      <w:docPartPr>
        <w:name w:val="ADBE7EC75C464334883C4F0F0442A255"/>
        <w:category>
          <w:name w:val="Obecné"/>
          <w:gallery w:val="placeholder"/>
        </w:category>
        <w:types>
          <w:type w:val="bbPlcHdr"/>
        </w:types>
        <w:behaviors>
          <w:behavior w:val="content"/>
        </w:behaviors>
        <w:guid w:val="{B91E2B9D-2515-4E7D-AEFC-5778E39BEA79}"/>
      </w:docPartPr>
      <w:docPartBody>
        <w:p w:rsidR="009F4839" w:rsidRDefault="00146796" w:rsidP="00146796">
          <w:pPr>
            <w:pStyle w:val="ADBE7EC75C464334883C4F0F0442A2552"/>
          </w:pPr>
          <w:r w:rsidRPr="002674CC">
            <w:rPr>
              <w:rFonts w:ascii="Calibri" w:hAnsi="Calibri" w:cs="Times New Roman"/>
              <w:color w:val="808080"/>
              <w:sz w:val="22"/>
              <w:szCs w:val="20"/>
            </w:rPr>
            <w:t>Zvolte položku.</w:t>
          </w:r>
        </w:p>
      </w:docPartBody>
    </w:docPart>
    <w:docPart>
      <w:docPartPr>
        <w:name w:val="AB025730FC754762B67DE254E2327BC6"/>
        <w:category>
          <w:name w:val="Obecné"/>
          <w:gallery w:val="placeholder"/>
        </w:category>
        <w:types>
          <w:type w:val="bbPlcHdr"/>
        </w:types>
        <w:behaviors>
          <w:behavior w:val="content"/>
        </w:behaviors>
        <w:guid w:val="{3D55BA5C-2B7D-468B-AAB4-CBD3C95328B3}"/>
      </w:docPartPr>
      <w:docPartBody>
        <w:p w:rsidR="009F4839" w:rsidRDefault="00146796" w:rsidP="00146796">
          <w:pPr>
            <w:pStyle w:val="AB025730FC754762B67DE254E2327BC62"/>
          </w:pPr>
          <w:r w:rsidRPr="002674CC">
            <w:rPr>
              <w:rFonts w:ascii="Calibri" w:hAnsi="Calibri" w:cs="Times New Roman"/>
              <w:color w:val="808080"/>
              <w:sz w:val="22"/>
              <w:szCs w:val="20"/>
            </w:rPr>
            <w:t>Zvolte položku.</w:t>
          </w:r>
        </w:p>
      </w:docPartBody>
    </w:docPart>
    <w:docPart>
      <w:docPartPr>
        <w:name w:val="7DFA49978E41421189537A46F47EA352"/>
        <w:category>
          <w:name w:val="Obecné"/>
          <w:gallery w:val="placeholder"/>
        </w:category>
        <w:types>
          <w:type w:val="bbPlcHdr"/>
        </w:types>
        <w:behaviors>
          <w:behavior w:val="content"/>
        </w:behaviors>
        <w:guid w:val="{64484E3D-B630-47CB-8F53-DF9FD2FAC2BE}"/>
      </w:docPartPr>
      <w:docPartBody>
        <w:p w:rsidR="009F4839" w:rsidRDefault="00146796" w:rsidP="00146796">
          <w:pPr>
            <w:pStyle w:val="7DFA49978E41421189537A46F47EA3522"/>
          </w:pPr>
          <w:r w:rsidRPr="0081632D">
            <w:rPr>
              <w:rStyle w:val="Zstupntext"/>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054356"/>
    <w:rsid w:val="00146796"/>
    <w:rsid w:val="00317F93"/>
    <w:rsid w:val="0037064F"/>
    <w:rsid w:val="00423C64"/>
    <w:rsid w:val="0058477D"/>
    <w:rsid w:val="00705B9D"/>
    <w:rsid w:val="008E2CE5"/>
    <w:rsid w:val="009F48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46796"/>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BCEAF-E453-41D0-8C2B-EF0C86C7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3232</Words>
  <Characters>19069</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22257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Kramářová Eva</cp:lastModifiedBy>
  <cp:revision>3</cp:revision>
  <cp:lastPrinted>2011-08-03T10:58:00Z</cp:lastPrinted>
  <dcterms:created xsi:type="dcterms:W3CDTF">2020-09-01T07:46:00Z</dcterms:created>
  <dcterms:modified xsi:type="dcterms:W3CDTF">2020-09-01T07:52:00Z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