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56027" w14:textId="77777777" w:rsidR="00751FC7" w:rsidRPr="00D637B8" w:rsidRDefault="00751FC7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Style w:val="Zdraznnintenzivn"/>
        </w:rPr>
      </w:pPr>
    </w:p>
    <w:p w14:paraId="03981B8D" w14:textId="72E84BD2" w:rsidR="00166D54" w:rsidRDefault="00FA1FA7" w:rsidP="00166D54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  <w:b/>
          <w:sz w:val="24"/>
          <w:szCs w:val="24"/>
        </w:rPr>
      </w:pPr>
      <w:r>
        <w:rPr>
          <w:rFonts w:ascii="HelveticaNeueLT Pro 43 LtEx" w:hAnsi="HelveticaNeueLT Pro 43 LtEx" w:cstheme="minorHAnsi"/>
          <w:b/>
          <w:sz w:val="24"/>
          <w:szCs w:val="24"/>
        </w:rPr>
        <w:t>DODATEK Č. 1</w:t>
      </w:r>
      <w:r w:rsidR="00166D54">
        <w:rPr>
          <w:rFonts w:ascii="HelveticaNeueLT Pro 43 LtEx" w:hAnsi="HelveticaNeueLT Pro 43 LtEx" w:cstheme="minorHAnsi"/>
          <w:b/>
          <w:sz w:val="24"/>
          <w:szCs w:val="24"/>
        </w:rPr>
        <w:t xml:space="preserve"> KE SMLOUVĚ O ZAJIŠTĚNÍ UMĚLECKÉHO VYSTOUPENÍ</w:t>
      </w:r>
    </w:p>
    <w:p w14:paraId="7D659383" w14:textId="77777777" w:rsidR="00166D54" w:rsidRDefault="00166D54" w:rsidP="00166D54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  <w:b/>
        </w:rPr>
      </w:pPr>
    </w:p>
    <w:p w14:paraId="3CD90322" w14:textId="02D33599" w:rsidR="00166D54" w:rsidRDefault="00166D54" w:rsidP="00166D54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  <w:bCs/>
        </w:rPr>
      </w:pPr>
      <w:r>
        <w:rPr>
          <w:rFonts w:ascii="HelveticaNeueLT Pro 43 LtEx" w:hAnsi="HelveticaNeueLT Pro 43 LtEx" w:cstheme="minorHAnsi"/>
          <w:b/>
        </w:rPr>
        <w:t xml:space="preserve">TATO SMLOUVA </w:t>
      </w:r>
      <w:r>
        <w:rPr>
          <w:rFonts w:ascii="HelveticaNeueLT Pro 43 LtEx" w:hAnsi="HelveticaNeueLT Pro 43 LtEx" w:cstheme="minorHAnsi"/>
        </w:rPr>
        <w:t xml:space="preserve">byla uzavřena dne </w:t>
      </w:r>
      <w:r w:rsidR="00FA1FA7">
        <w:rPr>
          <w:rFonts w:ascii="HelveticaNeueLT Pro 43 LtEx" w:hAnsi="HelveticaNeueLT Pro 43 LtEx" w:cstheme="minorHAnsi"/>
          <w:b/>
        </w:rPr>
        <w:t>25. června 2020</w:t>
      </w:r>
      <w:r>
        <w:rPr>
          <w:rFonts w:ascii="HelveticaNeueLT Pro 43 LtEx" w:hAnsi="HelveticaNeueLT Pro 43 LtEx" w:cstheme="minorHAnsi"/>
          <w:b/>
        </w:rPr>
        <w:t xml:space="preserve">, DODATEK </w:t>
      </w:r>
      <w:r>
        <w:rPr>
          <w:rFonts w:ascii="HelveticaNeueLT Pro 43 LtEx" w:hAnsi="HelveticaNeueLT Pro 43 LtEx" w:cstheme="minorHAnsi"/>
          <w:bCs/>
        </w:rPr>
        <w:t xml:space="preserve">uzavřen dne </w:t>
      </w:r>
      <w:r w:rsidR="00E2624A">
        <w:rPr>
          <w:rFonts w:ascii="HelveticaNeueLT Pro 43 LtEx" w:hAnsi="HelveticaNeueLT Pro 43 LtEx" w:cstheme="minorHAnsi"/>
          <w:b/>
        </w:rPr>
        <w:t>11</w:t>
      </w:r>
      <w:r w:rsidR="00FA1FA7">
        <w:rPr>
          <w:rFonts w:ascii="HelveticaNeueLT Pro 43 LtEx" w:hAnsi="HelveticaNeueLT Pro 43 LtEx" w:cstheme="minorHAnsi"/>
          <w:b/>
        </w:rPr>
        <w:t>. srpna 2020</w:t>
      </w:r>
    </w:p>
    <w:p w14:paraId="6C59F136" w14:textId="77777777" w:rsidR="00166D54" w:rsidRDefault="00166D54" w:rsidP="00166D54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HelveticaNeueLT Pro 43 LtEx" w:hAnsi="HelveticaNeueLT Pro 43 LtEx" w:cstheme="minorHAnsi"/>
        </w:rPr>
      </w:pPr>
    </w:p>
    <w:p w14:paraId="518797DB" w14:textId="77777777" w:rsidR="00166D54" w:rsidRDefault="00166D54" w:rsidP="00166D54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outlineLvl w:val="0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>MEZI TĚMITO SMLUVNÍMI STRANAMI:</w:t>
      </w:r>
    </w:p>
    <w:p w14:paraId="2674DB40" w14:textId="77777777" w:rsidR="00FA1FA7" w:rsidRDefault="00FA1FA7" w:rsidP="00FA1FA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 xml:space="preserve"> </w:t>
      </w:r>
    </w:p>
    <w:p w14:paraId="6C0BF659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Cs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>(1)</w:t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sz w:val="20"/>
          <w:szCs w:val="20"/>
        </w:rPr>
        <w:t>Česká filharmonie, příspěvková organizace</w:t>
      </w:r>
    </w:p>
    <w:p w14:paraId="21F694D8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Se sídlem: </w:t>
      </w:r>
      <w:r>
        <w:rPr>
          <w:rFonts w:ascii="HelveticaNeueLT Pro 43 LtEx" w:hAnsi="HelveticaNeueLT Pro 43 LtEx" w:cstheme="minorHAnsi"/>
          <w:b/>
          <w:sz w:val="20"/>
          <w:szCs w:val="20"/>
        </w:rPr>
        <w:t>Alšovo nábřeží 12, Praha 1, 110 00</w:t>
      </w:r>
    </w:p>
    <w:p w14:paraId="0BB8D426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IČ: </w:t>
      </w:r>
      <w:r>
        <w:rPr>
          <w:rFonts w:ascii="HelveticaNeueLT Pro 43 LtEx" w:hAnsi="HelveticaNeueLT Pro 43 LtEx" w:cstheme="minorHAnsi"/>
          <w:b/>
          <w:sz w:val="20"/>
          <w:szCs w:val="20"/>
        </w:rPr>
        <w:t>00023264</w:t>
      </w:r>
    </w:p>
    <w:p w14:paraId="4CAF79B0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 xml:space="preserve">             DIČ: </w:t>
      </w:r>
      <w:r>
        <w:rPr>
          <w:rFonts w:ascii="HelveticaNeueLT Pro 43 LtEx" w:hAnsi="HelveticaNeueLT Pro 43 LtEx" w:cstheme="minorHAnsi"/>
          <w:b/>
          <w:sz w:val="20"/>
          <w:szCs w:val="20"/>
        </w:rPr>
        <w:t>CZ00023264</w:t>
      </w:r>
    </w:p>
    <w:p w14:paraId="02DC4483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>Plátce DPH: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ANO</w:t>
      </w:r>
    </w:p>
    <w:p w14:paraId="573CF476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Zapsaná v rejstříku: 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Ministerstva kultury České republiky </w:t>
      </w:r>
      <w:proofErr w:type="gramStart"/>
      <w:r>
        <w:rPr>
          <w:rFonts w:ascii="HelveticaNeueLT Pro 43 LtEx" w:hAnsi="HelveticaNeueLT Pro 43 LtEx" w:cstheme="minorHAnsi"/>
          <w:b/>
          <w:sz w:val="20"/>
          <w:szCs w:val="20"/>
        </w:rPr>
        <w:t xml:space="preserve">pod </w:t>
      </w:r>
      <w:proofErr w:type="spellStart"/>
      <w:r>
        <w:rPr>
          <w:rFonts w:ascii="HelveticaNeueLT Pro 43 LtEx" w:hAnsi="HelveticaNeueLT Pro 43 LtEx" w:cstheme="minorHAnsi"/>
          <w:b/>
          <w:sz w:val="20"/>
          <w:szCs w:val="20"/>
        </w:rPr>
        <w:t>č,j</w:t>
      </w:r>
      <w:proofErr w:type="spellEnd"/>
      <w:r>
        <w:rPr>
          <w:rFonts w:ascii="HelveticaNeueLT Pro 43 LtEx" w:hAnsi="HelveticaNeueLT Pro 43 LtEx" w:cstheme="minorHAnsi"/>
          <w:b/>
          <w:sz w:val="20"/>
          <w:szCs w:val="20"/>
        </w:rPr>
        <w:t>:</w:t>
      </w:r>
      <w:proofErr w:type="gramEnd"/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MK66342/2011</w:t>
      </w:r>
    </w:p>
    <w:p w14:paraId="587B266A" w14:textId="67240D00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Zastoupená: </w:t>
      </w:r>
      <w:proofErr w:type="spellStart"/>
      <w:r w:rsidR="00C2156F">
        <w:rPr>
          <w:rFonts w:ascii="HelveticaNeueLT Pro 43 LtEx" w:hAnsi="HelveticaNeueLT Pro 43 LtEx" w:cstheme="minorHAnsi"/>
          <w:b/>
          <w:sz w:val="20"/>
          <w:szCs w:val="20"/>
        </w:rPr>
        <w:t>Xxxxxxx</w:t>
      </w:r>
      <w:proofErr w:type="spellEnd"/>
      <w:r w:rsidR="00C2156F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proofErr w:type="spellStart"/>
      <w:r w:rsidR="00C2156F">
        <w:rPr>
          <w:rFonts w:ascii="HelveticaNeueLT Pro 43 LtEx" w:hAnsi="HelveticaNeueLT Pro 43 LtEx" w:cstheme="minorHAnsi"/>
          <w:b/>
          <w:sz w:val="20"/>
          <w:szCs w:val="20"/>
        </w:rPr>
        <w:t>Xxxxxxxxxxxxxx</w:t>
      </w:r>
      <w:proofErr w:type="spellEnd"/>
      <w:r>
        <w:rPr>
          <w:rFonts w:ascii="HelveticaNeueLT Pro 43 LtEx" w:hAnsi="HelveticaNeueLT Pro 43 LtEx" w:cstheme="minorHAnsi"/>
          <w:b/>
          <w:sz w:val="20"/>
          <w:szCs w:val="20"/>
        </w:rPr>
        <w:t>, generálním manažerem</w:t>
      </w:r>
    </w:p>
    <w:p w14:paraId="077D8F4C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(“Agentura” = „Umělec“ v případě, že Umělce nezastupuje Agentura) </w:t>
      </w:r>
    </w:p>
    <w:p w14:paraId="76EF0177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Která / který poskytuje služby Umělce a případně Technického personálu (jak jsou tyto termíny definovány níže) </w:t>
      </w:r>
    </w:p>
    <w:p w14:paraId="4A182E89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</w:p>
    <w:p w14:paraId="1CBE24CC" w14:textId="77777777" w:rsidR="00FA1FA7" w:rsidRDefault="00FA1FA7" w:rsidP="00FA1FA7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45967695" w14:textId="77777777" w:rsidR="00FA1FA7" w:rsidRDefault="00FA1FA7" w:rsidP="00FA1FA7">
      <w:pPr>
        <w:ind w:left="709" w:hanging="709"/>
        <w:jc w:val="both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</w:rPr>
        <w:t>(2)</w:t>
      </w:r>
      <w:r>
        <w:rPr>
          <w:rFonts w:ascii="HelveticaNeueLT Pro 43 LtEx" w:hAnsi="HelveticaNeueLT Pro 43 LtEx" w:cstheme="minorHAnsi"/>
          <w:b/>
        </w:rPr>
        <w:tab/>
        <w:t xml:space="preserve">Akademie klasické </w:t>
      </w:r>
      <w:proofErr w:type="gramStart"/>
      <w:r>
        <w:rPr>
          <w:rFonts w:ascii="HelveticaNeueLT Pro 43 LtEx" w:hAnsi="HelveticaNeueLT Pro 43 LtEx" w:cstheme="minorHAnsi"/>
          <w:b/>
        </w:rPr>
        <w:t xml:space="preserve">hudby, </w:t>
      </w:r>
      <w:proofErr w:type="spellStart"/>
      <w:r>
        <w:rPr>
          <w:rFonts w:ascii="HelveticaNeueLT Pro 43 LtEx" w:hAnsi="HelveticaNeueLT Pro 43 LtEx" w:cstheme="minorHAnsi"/>
          <w:b/>
        </w:rPr>
        <w:t>z.ú</w:t>
      </w:r>
      <w:proofErr w:type="spellEnd"/>
      <w:r>
        <w:rPr>
          <w:rFonts w:ascii="HelveticaNeueLT Pro 43 LtEx" w:hAnsi="HelveticaNeueLT Pro 43 LtEx" w:cstheme="minorHAnsi"/>
          <w:b/>
        </w:rPr>
        <w:t>.</w:t>
      </w:r>
      <w:proofErr w:type="gramEnd"/>
    </w:p>
    <w:p w14:paraId="38500F1E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Se sídlem / místem podnikání: 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Malostranské náměstí 23/37, 130 00 Praha 1, Česká republika </w:t>
      </w:r>
    </w:p>
    <w:p w14:paraId="7260B555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>IČ: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26725347</w:t>
      </w:r>
    </w:p>
    <w:p w14:paraId="03196A01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DIČ: </w:t>
      </w:r>
      <w:r>
        <w:rPr>
          <w:rFonts w:ascii="HelveticaNeueLT Pro 43 LtEx" w:hAnsi="HelveticaNeueLT Pro 43 LtEx" w:cstheme="minorHAnsi"/>
          <w:b/>
          <w:sz w:val="20"/>
          <w:szCs w:val="20"/>
        </w:rPr>
        <w:t>CZ26725347</w:t>
      </w:r>
    </w:p>
    <w:p w14:paraId="0104600A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>Plátce DPH: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ANO</w:t>
      </w:r>
    </w:p>
    <w:p w14:paraId="1FE5118A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>Zapsaná v rejstříku: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obecně prospěšných společností vedeném Městským soudem v Praze, oddíl O, vložka 268</w:t>
      </w:r>
    </w:p>
    <w:p w14:paraId="31DEA48F" w14:textId="757DA3E1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Zastoupená: </w:t>
      </w:r>
      <w:proofErr w:type="spellStart"/>
      <w:r w:rsidR="00C2156F">
        <w:rPr>
          <w:rFonts w:ascii="HelveticaNeueLT Pro 43 LtEx" w:hAnsi="HelveticaNeueLT Pro 43 LtEx" w:cstheme="minorHAnsi"/>
          <w:b/>
          <w:sz w:val="20"/>
          <w:szCs w:val="20"/>
        </w:rPr>
        <w:t>Xxxxxxx</w:t>
      </w:r>
      <w:proofErr w:type="spellEnd"/>
      <w:r w:rsidR="00C2156F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proofErr w:type="spellStart"/>
      <w:r w:rsidR="00C2156F">
        <w:rPr>
          <w:rFonts w:ascii="HelveticaNeueLT Pro 43 LtEx" w:hAnsi="HelveticaNeueLT Pro 43 LtEx" w:cstheme="minorHAnsi"/>
          <w:b/>
          <w:sz w:val="20"/>
          <w:szCs w:val="20"/>
        </w:rPr>
        <w:t>Xxxxxxxxxxxxxx</w:t>
      </w:r>
      <w:proofErr w:type="spellEnd"/>
      <w:r>
        <w:rPr>
          <w:rFonts w:ascii="HelveticaNeueLT Pro 43 LtEx" w:hAnsi="HelveticaNeueLT Pro 43 LtEx" w:cstheme="minorHAnsi"/>
          <w:b/>
          <w:sz w:val="20"/>
          <w:szCs w:val="20"/>
        </w:rPr>
        <w:t>, ředitelem</w:t>
      </w:r>
    </w:p>
    <w:p w14:paraId="455BC8F2" w14:textId="77777777" w:rsidR="00FA1FA7" w:rsidRDefault="00FA1FA7" w:rsidP="00FA1FA7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>(“</w:t>
      </w:r>
      <w:r>
        <w:rPr>
          <w:rFonts w:ascii="HelveticaNeueLT Pro 43 LtEx" w:hAnsi="HelveticaNeueLT Pro 43 LtEx" w:cstheme="minorHAnsi"/>
          <w:b/>
          <w:sz w:val="20"/>
          <w:szCs w:val="20"/>
        </w:rPr>
        <w:t>Pořadatel</w:t>
      </w:r>
      <w:r>
        <w:rPr>
          <w:rFonts w:ascii="HelveticaNeueLT Pro 43 LtEx" w:hAnsi="HelveticaNeueLT Pro 43 LtEx" w:cstheme="minorHAnsi"/>
          <w:sz w:val="20"/>
          <w:szCs w:val="20"/>
        </w:rPr>
        <w:t>”)</w:t>
      </w:r>
    </w:p>
    <w:p w14:paraId="6D38B694" w14:textId="77777777" w:rsidR="00FA1FA7" w:rsidRDefault="00FA1FA7" w:rsidP="00FA1FA7">
      <w:pPr>
        <w:jc w:val="both"/>
        <w:rPr>
          <w:rFonts w:ascii="HelveticaNeueLT Pro 43 LtEx" w:hAnsi="HelveticaNeueLT Pro 43 LtEx" w:cstheme="minorHAnsi"/>
        </w:rPr>
      </w:pPr>
    </w:p>
    <w:p w14:paraId="33C13903" w14:textId="77777777" w:rsidR="00FA1FA7" w:rsidRDefault="00FA1FA7" w:rsidP="00FA1FA7">
      <w:pPr>
        <w:jc w:val="both"/>
        <w:rPr>
          <w:rFonts w:ascii="HelveticaNeueLT Pro 43 LtEx" w:hAnsi="HelveticaNeueLT Pro 43 LtEx" w:cstheme="minorHAnsi"/>
        </w:rPr>
      </w:pPr>
    </w:p>
    <w:p w14:paraId="16B4FBA3" w14:textId="77777777" w:rsidR="00FA1FA7" w:rsidRDefault="00FA1FA7" w:rsidP="00FA1FA7">
      <w:pPr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ZÁKLADNÍ USTANOVENÍ</w:t>
      </w:r>
    </w:p>
    <w:p w14:paraId="382663FF" w14:textId="77777777" w:rsidR="00FA1FA7" w:rsidRDefault="00FA1FA7" w:rsidP="00FA1FA7">
      <w:pPr>
        <w:jc w:val="both"/>
        <w:rPr>
          <w:rFonts w:ascii="HelveticaNeueLT Pro 43 LtEx" w:hAnsi="HelveticaNeueLT Pro 43 LtEx" w:cstheme="minorHAnsi"/>
        </w:rPr>
      </w:pPr>
    </w:p>
    <w:p w14:paraId="33D707ED" w14:textId="77777777" w:rsidR="00FA1FA7" w:rsidRDefault="00FA1FA7" w:rsidP="00FA1FA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1 – Festival</w:t>
      </w:r>
    </w:p>
    <w:p w14:paraId="5B57E437" w14:textId="299B34DC" w:rsidR="00FA1FA7" w:rsidRDefault="00FA1FA7" w:rsidP="00FA1FA7">
      <w:pPr>
        <w:jc w:val="both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</w:rPr>
        <w:t xml:space="preserve">Pořadatel pořádá mezinárodní hudební festival „Dvořákova Praha“. Programovým ředitelem Festivalu je </w:t>
      </w:r>
      <w:proofErr w:type="spellStart"/>
      <w:r w:rsidR="00C2156F">
        <w:rPr>
          <w:rFonts w:ascii="HelveticaNeueLT Pro 43 LtEx" w:hAnsi="HelveticaNeueLT Pro 43 LtEx" w:cstheme="minorHAnsi"/>
        </w:rPr>
        <w:t>Xxxxx</w:t>
      </w:r>
      <w:proofErr w:type="spellEnd"/>
      <w:r w:rsidR="00C2156F">
        <w:rPr>
          <w:rFonts w:ascii="HelveticaNeueLT Pro 43 LtEx" w:hAnsi="HelveticaNeueLT Pro 43 LtEx" w:cstheme="minorHAnsi"/>
        </w:rPr>
        <w:t xml:space="preserve"> </w:t>
      </w:r>
      <w:proofErr w:type="spellStart"/>
      <w:r w:rsidR="00C2156F">
        <w:rPr>
          <w:rFonts w:ascii="HelveticaNeueLT Pro 43 LtEx" w:hAnsi="HelveticaNeueLT Pro 43 LtEx" w:cstheme="minorHAnsi"/>
        </w:rPr>
        <w:t>Xxxxxx</w:t>
      </w:r>
      <w:proofErr w:type="spellEnd"/>
      <w:r>
        <w:rPr>
          <w:rFonts w:ascii="HelveticaNeueLT Pro 43 LtEx" w:hAnsi="HelveticaNeueLT Pro 43 LtEx" w:cstheme="minorHAnsi"/>
        </w:rPr>
        <w:t>. Umělec vystoupí na 13. ročníku Festivalu, který se uskuteční v Praze ve dnech 4. - 20. září 2020 na různých místech (v různých koncertních sálech i venkovní scéně).</w:t>
      </w:r>
    </w:p>
    <w:p w14:paraId="55DAF902" w14:textId="77777777" w:rsidR="00FA1FA7" w:rsidRDefault="00FA1FA7" w:rsidP="00FA1FA7">
      <w:pPr>
        <w:jc w:val="both"/>
        <w:rPr>
          <w:rFonts w:ascii="HelveticaNeueLT Pro 43 LtEx" w:hAnsi="HelveticaNeueLT Pro 43 LtEx" w:cstheme="minorHAnsi"/>
          <w:b/>
          <w:u w:val="single"/>
        </w:rPr>
      </w:pPr>
    </w:p>
    <w:p w14:paraId="4C8F9233" w14:textId="77777777" w:rsidR="00FA1FA7" w:rsidRDefault="00FA1FA7" w:rsidP="00FA1FA7">
      <w:pPr>
        <w:jc w:val="both"/>
        <w:rPr>
          <w:rFonts w:ascii="HelveticaNeueLT Pro 43 LtEx" w:hAnsi="HelveticaNeueLT Pro 43 LtEx" w:cstheme="minorHAnsi"/>
          <w:b/>
          <w:u w:val="single"/>
        </w:rPr>
      </w:pPr>
    </w:p>
    <w:p w14:paraId="3AE88B84" w14:textId="77777777" w:rsidR="00FA1FA7" w:rsidRDefault="00FA1FA7" w:rsidP="00FA1FA7">
      <w:pPr>
        <w:jc w:val="both"/>
        <w:rPr>
          <w:rFonts w:ascii="HelveticaNeueLT Pro 43 LtEx" w:hAnsi="HelveticaNeueLT Pro 43 LtEx" w:cstheme="minorHAnsi"/>
          <w:b/>
          <w:u w:val="single"/>
        </w:rPr>
      </w:pPr>
    </w:p>
    <w:p w14:paraId="063D0A64" w14:textId="77777777" w:rsidR="00FA1FA7" w:rsidRDefault="00FA1FA7" w:rsidP="00FA1FA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2 – Umělec</w:t>
      </w:r>
    </w:p>
    <w:p w14:paraId="6EC46415" w14:textId="77777777" w:rsidR="00FA1FA7" w:rsidRDefault="00FA1FA7" w:rsidP="00FA1FA7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Jména umělců: </w:t>
      </w:r>
      <w:r w:rsidRPr="000A0759">
        <w:rPr>
          <w:rFonts w:ascii="HelveticaNeueLT Pro 43 LtEx" w:hAnsi="HelveticaNeueLT Pro 43 LtEx" w:cstheme="minorHAnsi"/>
          <w:b/>
        </w:rPr>
        <w:t>KOMORN</w:t>
      </w:r>
      <w:r>
        <w:rPr>
          <w:rFonts w:ascii="HelveticaNeueLT Pro 43 LtEx" w:hAnsi="HelveticaNeueLT Pro 43 LtEx" w:cstheme="minorHAnsi"/>
          <w:b/>
        </w:rPr>
        <w:t>Í ORCHESTR</w:t>
      </w:r>
      <w:r w:rsidRPr="000A0759"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>ČESKÉ FILHARMONIE</w:t>
      </w:r>
    </w:p>
    <w:p w14:paraId="7F407DF3" w14:textId="77777777" w:rsidR="00FA1FA7" w:rsidRDefault="00FA1FA7" w:rsidP="00FA1FA7">
      <w:pPr>
        <w:rPr>
          <w:rFonts w:ascii="HelveticaNeueLT Pro 43 LtEx" w:hAnsi="HelveticaNeueLT Pro 43 LtEx" w:cstheme="minorHAnsi"/>
        </w:rPr>
      </w:pPr>
    </w:p>
    <w:p w14:paraId="682CCB16" w14:textId="77777777" w:rsidR="00FA1FA7" w:rsidRDefault="00FA1FA7" w:rsidP="00FA1FA7">
      <w:pPr>
        <w:rPr>
          <w:rFonts w:ascii="HelveticaNeueLT Pro 43 LtEx" w:hAnsi="HelveticaNeueLT Pro 43 LtEx" w:cstheme="minorHAnsi"/>
        </w:rPr>
      </w:pPr>
    </w:p>
    <w:p w14:paraId="1977F5EB" w14:textId="77777777" w:rsidR="00FA1FA7" w:rsidRDefault="00FA1FA7" w:rsidP="00FA1FA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3 – Technický personál a doprovod</w:t>
      </w:r>
    </w:p>
    <w:p w14:paraId="2A21F391" w14:textId="77777777" w:rsidR="00FA1FA7" w:rsidRDefault="00FA1FA7" w:rsidP="00FA1FA7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Technický personál: </w:t>
      </w:r>
    </w:p>
    <w:p w14:paraId="7389C82E" w14:textId="013A4CFD" w:rsidR="00FA1FA7" w:rsidRPr="003B4E1E" w:rsidRDefault="00FA1FA7" w:rsidP="00FA1FA7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Doprovod Umělce: </w:t>
      </w:r>
      <w:proofErr w:type="spellStart"/>
      <w:r w:rsidR="00C2156F">
        <w:rPr>
          <w:rFonts w:ascii="HelveticaNeueLT Pro 43 LtEx" w:hAnsi="HelveticaNeueLT Pro 43 LtEx" w:cstheme="minorHAnsi"/>
          <w:b/>
        </w:rPr>
        <w:t>Xxxxxxxxx</w:t>
      </w:r>
      <w:proofErr w:type="spellEnd"/>
      <w:r w:rsidR="00C2156F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C2156F">
        <w:rPr>
          <w:rFonts w:ascii="HelveticaNeueLT Pro 43 LtEx" w:hAnsi="HelveticaNeueLT Pro 43 LtEx" w:cstheme="minorHAnsi"/>
          <w:b/>
        </w:rPr>
        <w:t>Xxxxxxxxx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– vedoucí oddělení koncertů a projektů v Praze</w:t>
      </w:r>
    </w:p>
    <w:p w14:paraId="07D189FF" w14:textId="77777777" w:rsidR="00FA1FA7" w:rsidRDefault="00FA1FA7" w:rsidP="00FA1FA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0CA7A3BA" w14:textId="77777777" w:rsidR="00FA1FA7" w:rsidRDefault="00FA1FA7" w:rsidP="00FA1FA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4 – Harmonogram</w:t>
      </w:r>
    </w:p>
    <w:p w14:paraId="1640D0DE" w14:textId="77777777" w:rsidR="00FA1FA7" w:rsidRDefault="00FA1FA7" w:rsidP="00FA1FA7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Den vystoupení: </w:t>
      </w:r>
      <w:r>
        <w:rPr>
          <w:rFonts w:ascii="HelveticaNeueLT Pro 43 LtEx" w:hAnsi="HelveticaNeueLT Pro 43 LtEx" w:cstheme="minorHAnsi"/>
          <w:b/>
        </w:rPr>
        <w:t>17. 9. 2020</w:t>
      </w:r>
    </w:p>
    <w:p w14:paraId="4F999443" w14:textId="77777777" w:rsidR="00FA1FA7" w:rsidRDefault="00FA1FA7" w:rsidP="00FA1FA7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Počet Vystoupení: </w:t>
      </w:r>
      <w:r>
        <w:rPr>
          <w:rFonts w:ascii="HelveticaNeueLT Pro 43 LtEx" w:hAnsi="HelveticaNeueLT Pro 43 LtEx" w:cstheme="minorHAnsi"/>
          <w:b/>
        </w:rPr>
        <w:t>1</w:t>
      </w:r>
    </w:p>
    <w:p w14:paraId="51D9B058" w14:textId="77777777" w:rsidR="00FA1FA7" w:rsidRDefault="00FA1FA7" w:rsidP="00FA1FA7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Místo Vystoupení: </w:t>
      </w:r>
      <w:r>
        <w:rPr>
          <w:rFonts w:ascii="HelveticaNeueLT Pro 43 LtEx" w:hAnsi="HelveticaNeueLT Pro 43 LtEx" w:cstheme="minorHAnsi"/>
          <w:b/>
        </w:rPr>
        <w:t>Rudolfinum – Dvořákova síň, Praha</w:t>
      </w:r>
    </w:p>
    <w:p w14:paraId="274F104A" w14:textId="77777777" w:rsidR="00FA1FA7" w:rsidRDefault="00FA1FA7" w:rsidP="00FA1FA7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Čas Vystoupení: </w:t>
      </w:r>
      <w:r>
        <w:rPr>
          <w:rFonts w:ascii="HelveticaNeueLT Pro 43 LtEx" w:hAnsi="HelveticaNeueLT Pro 43 LtEx" w:cstheme="minorHAnsi"/>
          <w:b/>
        </w:rPr>
        <w:t>20:00 hod.</w:t>
      </w:r>
    </w:p>
    <w:p w14:paraId="1F30A513" w14:textId="77777777" w:rsidR="00FA1FA7" w:rsidRDefault="00FA1FA7" w:rsidP="00FA1FA7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Místo zkoušek: </w:t>
      </w:r>
      <w:r>
        <w:rPr>
          <w:rFonts w:ascii="HelveticaNeueLT Pro 43 LtEx" w:hAnsi="HelveticaNeueLT Pro 43 LtEx" w:cstheme="minorHAnsi"/>
          <w:b/>
        </w:rPr>
        <w:t>Rudolfinum – Dvořákova síň, Praha</w:t>
      </w:r>
    </w:p>
    <w:p w14:paraId="28399A9A" w14:textId="77777777" w:rsidR="00FA1FA7" w:rsidRDefault="00FA1FA7" w:rsidP="00FA1FA7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Čas zkoušek: </w:t>
      </w:r>
      <w:r>
        <w:rPr>
          <w:rFonts w:ascii="HelveticaNeueLT Pro 43 LtEx" w:hAnsi="HelveticaNeueLT Pro 43 LtEx" w:cstheme="minorHAnsi"/>
        </w:rPr>
        <w:tab/>
        <w:t xml:space="preserve"> </w:t>
      </w:r>
    </w:p>
    <w:p w14:paraId="44ECD179" w14:textId="26AA3A71" w:rsidR="00FA1FA7" w:rsidRDefault="00FA1FA7" w:rsidP="00FA1FA7">
      <w:pPr>
        <w:ind w:left="708" w:firstLine="708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 xml:space="preserve">15. 9. 2020,  </w:t>
      </w:r>
      <w:proofErr w:type="spellStart"/>
      <w:r w:rsidR="00C2156F">
        <w:rPr>
          <w:rFonts w:ascii="HelveticaNeueLT Pro 43 LtEx" w:hAnsi="HelveticaNeueLT Pro 43 LtEx" w:cstheme="minorHAnsi"/>
          <w:b/>
        </w:rPr>
        <w:t>xxxxxxxxxxxxxxxxxxxxxxxxxxxxxx</w:t>
      </w:r>
      <w:proofErr w:type="spellEnd"/>
    </w:p>
    <w:p w14:paraId="571B360F" w14:textId="77777777" w:rsidR="00C2156F" w:rsidRDefault="00FA1FA7" w:rsidP="00FA1FA7">
      <w:pPr>
        <w:ind w:left="708" w:firstLine="708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ab/>
        <w:t xml:space="preserve">                     </w:t>
      </w:r>
      <w:proofErr w:type="spellStart"/>
      <w:r w:rsidR="00C2156F">
        <w:rPr>
          <w:rFonts w:ascii="HelveticaNeueLT Pro 43 LtEx" w:hAnsi="HelveticaNeueLT Pro 43 LtEx" w:cstheme="minorHAnsi"/>
          <w:b/>
        </w:rPr>
        <w:t>xxxxxxxxxxxxxxxxxxxxxxxxxxxxxx</w:t>
      </w:r>
      <w:proofErr w:type="spellEnd"/>
      <w:r w:rsidR="00C2156F">
        <w:rPr>
          <w:rFonts w:ascii="HelveticaNeueLT Pro 43 LtEx" w:hAnsi="HelveticaNeueLT Pro 43 LtEx" w:cstheme="minorHAnsi"/>
          <w:b/>
        </w:rPr>
        <w:t xml:space="preserve"> </w:t>
      </w:r>
    </w:p>
    <w:p w14:paraId="7275A592" w14:textId="4EAEE3E0" w:rsidR="00FA1FA7" w:rsidRDefault="00FA1FA7" w:rsidP="00FA1FA7">
      <w:pPr>
        <w:ind w:left="708" w:firstLine="708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lastRenderedPageBreak/>
        <w:t xml:space="preserve">16. 9. 2020,  </w:t>
      </w:r>
      <w:proofErr w:type="spellStart"/>
      <w:r w:rsidR="00C2156F">
        <w:rPr>
          <w:rFonts w:ascii="HelveticaNeueLT Pro 43 LtEx" w:hAnsi="HelveticaNeueLT Pro 43 LtEx" w:cstheme="minorHAnsi"/>
          <w:b/>
        </w:rPr>
        <w:t>xxxxxxxxxxxxxxxxxxxxxxxxxxxxxx</w:t>
      </w:r>
      <w:proofErr w:type="spellEnd"/>
      <w:r>
        <w:rPr>
          <w:rFonts w:ascii="HelveticaNeueLT Pro 43 LtEx" w:hAnsi="HelveticaNeueLT Pro 43 LtEx" w:cstheme="minorHAnsi"/>
          <w:b/>
        </w:rPr>
        <w:tab/>
      </w:r>
    </w:p>
    <w:p w14:paraId="265DCBCD" w14:textId="6FCED2D6" w:rsidR="00FA1FA7" w:rsidRDefault="00FA1FA7" w:rsidP="00FA1FA7">
      <w:pPr>
        <w:ind w:left="708" w:firstLine="708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 xml:space="preserve">17. 9. 2020,  </w:t>
      </w:r>
      <w:proofErr w:type="spellStart"/>
      <w:r w:rsidR="00C2156F">
        <w:rPr>
          <w:rFonts w:ascii="HelveticaNeueLT Pro 43 LtEx" w:hAnsi="HelveticaNeueLT Pro 43 LtEx" w:cstheme="minorHAnsi"/>
          <w:b/>
        </w:rPr>
        <w:t>xxxxxxxxxxxxxxxxxxxxxxxxxxxxxx</w:t>
      </w:r>
      <w:proofErr w:type="spellEnd"/>
    </w:p>
    <w:p w14:paraId="77603164" w14:textId="77777777" w:rsidR="00FA1FA7" w:rsidRDefault="00FA1FA7" w:rsidP="00FA1FA7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  <w:t xml:space="preserve"> </w:t>
      </w:r>
    </w:p>
    <w:p w14:paraId="4053B2D4" w14:textId="77777777" w:rsidR="00FA1FA7" w:rsidRDefault="00FA1FA7" w:rsidP="00FA1FA7">
      <w:pPr>
        <w:rPr>
          <w:rFonts w:ascii="HelveticaNeueLT Pro 43 LtEx" w:hAnsi="HelveticaNeueLT Pro 43 LtEx" w:cstheme="minorHAnsi"/>
        </w:rPr>
      </w:pPr>
    </w:p>
    <w:p w14:paraId="66003F43" w14:textId="77777777" w:rsidR="00FA1FA7" w:rsidRDefault="00FA1FA7" w:rsidP="00FA1FA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5 – Program</w:t>
      </w:r>
    </w:p>
    <w:p w14:paraId="3287DBC9" w14:textId="77777777" w:rsidR="00FA1FA7" w:rsidRPr="002D5C3B" w:rsidRDefault="00FA1FA7" w:rsidP="00FA1FA7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Program: </w:t>
      </w:r>
      <w:r w:rsidRPr="002D5C3B">
        <w:rPr>
          <w:rFonts w:ascii="HelveticaNeueLT Pro 43 LtEx" w:hAnsi="HelveticaNeueLT Pro 43 LtEx" w:cstheme="minorHAnsi"/>
          <w:b/>
        </w:rPr>
        <w:t>Josef Suk:  Serenáda pro smyčcový orchestr Es dur, op. 6</w:t>
      </w:r>
    </w:p>
    <w:p w14:paraId="21077DD2" w14:textId="49A492F0" w:rsidR="00FA1FA7" w:rsidRPr="00FA1FA7" w:rsidRDefault="00FA1FA7" w:rsidP="00FA1FA7">
      <w:pPr>
        <w:rPr>
          <w:rFonts w:ascii="Arial" w:hAnsi="Arial" w:cs="Arial"/>
          <w:b/>
          <w:sz w:val="22"/>
          <w:szCs w:val="22"/>
        </w:rPr>
      </w:pPr>
      <w:r w:rsidRPr="002D5C3B"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 xml:space="preserve">   </w:t>
      </w:r>
      <w:r>
        <w:rPr>
          <w:rFonts w:ascii="Arial" w:hAnsi="Arial" w:cs="Arial"/>
          <w:b/>
          <w:bCs/>
        </w:rPr>
        <w:t xml:space="preserve">Jan Václav Hugo Voříšek: Grand </w:t>
      </w:r>
      <w:proofErr w:type="spellStart"/>
      <w:r>
        <w:rPr>
          <w:rFonts w:ascii="Arial" w:hAnsi="Arial" w:cs="Arial"/>
          <w:b/>
          <w:bCs/>
        </w:rPr>
        <w:t>Rondeau</w:t>
      </w:r>
      <w:proofErr w:type="spellEnd"/>
      <w:r>
        <w:rPr>
          <w:rFonts w:ascii="Arial" w:hAnsi="Arial" w:cs="Arial"/>
          <w:b/>
          <w:bCs/>
        </w:rPr>
        <w:t xml:space="preserve"> pro klavírní trio a orchestr, o</w:t>
      </w:r>
      <w:r w:rsidRPr="00BE4F1B">
        <w:rPr>
          <w:rFonts w:ascii="Arial" w:hAnsi="Arial" w:cs="Arial"/>
          <w:b/>
          <w:bCs/>
        </w:rPr>
        <w:t>p. 25.</w:t>
      </w:r>
    </w:p>
    <w:p w14:paraId="3772A5ED" w14:textId="7A26D4D8" w:rsidR="00FA1FA7" w:rsidRPr="002D5C3B" w:rsidRDefault="00FA1FA7" w:rsidP="00FA1FA7">
      <w:pPr>
        <w:rPr>
          <w:rFonts w:ascii="HelveticaNeueLT Pro 43 LtEx" w:hAnsi="HelveticaNeueLT Pro 43 LtEx" w:cstheme="minorHAnsi"/>
          <w:b/>
        </w:rPr>
      </w:pPr>
      <w:r w:rsidRPr="002D5C3B">
        <w:rPr>
          <w:rFonts w:ascii="HelveticaNeueLT Pro 43 LtEx" w:hAnsi="HelveticaNeueLT Pro 43 LtEx" w:cstheme="minorHAnsi"/>
          <w:b/>
        </w:rPr>
        <w:tab/>
      </w:r>
      <w:r w:rsidR="00DE3A28">
        <w:rPr>
          <w:rFonts w:ascii="HelveticaNeueLT Pro 43 LtEx" w:hAnsi="HelveticaNeueLT Pro 43 LtEx" w:cstheme="minorHAnsi"/>
          <w:b/>
        </w:rPr>
        <w:t xml:space="preserve">   </w:t>
      </w:r>
      <w:r w:rsidRPr="002D5C3B">
        <w:rPr>
          <w:rFonts w:ascii="HelveticaNeueLT Pro 43 LtEx" w:hAnsi="HelveticaNeueLT Pro 43 LtEx" w:cstheme="minorHAnsi"/>
          <w:b/>
        </w:rPr>
        <w:t xml:space="preserve">Antonín Dvořák: Serenáda pro smyčcový orchestr E dur, op. 22, B. 52  </w:t>
      </w:r>
    </w:p>
    <w:p w14:paraId="44543742" w14:textId="77777777" w:rsidR="00FA1FA7" w:rsidRPr="002D5C3B" w:rsidRDefault="00FA1FA7" w:rsidP="00FA1FA7">
      <w:pPr>
        <w:rPr>
          <w:rFonts w:ascii="HelveticaNeueLT Pro 43 LtEx" w:hAnsi="HelveticaNeueLT Pro 43 LtEx" w:cstheme="minorHAnsi"/>
          <w:b/>
        </w:rPr>
      </w:pPr>
    </w:p>
    <w:p w14:paraId="6DD8C7B9" w14:textId="77777777" w:rsidR="00FA1FA7" w:rsidRPr="00F1597E" w:rsidRDefault="00FA1FA7" w:rsidP="00FA1FA7">
      <w:pPr>
        <w:rPr>
          <w:rFonts w:ascii="HelveticaNeueLT Pro 43 LtEx" w:hAnsi="HelveticaNeueLT Pro 43 LtEx" w:cstheme="minorHAnsi"/>
          <w:b/>
        </w:rPr>
      </w:pPr>
      <w:r w:rsidRPr="00F1597E">
        <w:rPr>
          <w:rFonts w:ascii="HelveticaNeueLT Pro 43 LtEx" w:hAnsi="HelveticaNeueLT Pro 43 LtEx" w:cstheme="minorHAnsi"/>
          <w:b/>
        </w:rPr>
        <w:t xml:space="preserve">Spoluúčinkující: </w:t>
      </w:r>
    </w:p>
    <w:p w14:paraId="307301DD" w14:textId="40228F68" w:rsidR="00FA1FA7" w:rsidRPr="00F1597E" w:rsidRDefault="00C2156F" w:rsidP="00FA1FA7">
      <w:pPr>
        <w:rPr>
          <w:rFonts w:ascii="HelveticaNeueLT Pro 43 LtEx" w:hAnsi="HelveticaNeueLT Pro 43 LtEx" w:cstheme="minorHAnsi"/>
        </w:rPr>
      </w:pP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 w:rsidR="00FA1FA7">
        <w:rPr>
          <w:rFonts w:ascii="HelveticaNeueLT Pro 43 LtEx" w:hAnsi="HelveticaNeueLT Pro 43 LtEx" w:cstheme="minorHAnsi"/>
        </w:rPr>
        <w:t>, umělecký vedoucí projektu, housle</w:t>
      </w:r>
    </w:p>
    <w:p w14:paraId="471B464A" w14:textId="2735BE12" w:rsidR="00FA1FA7" w:rsidRDefault="00C2156F" w:rsidP="00FA1FA7">
      <w:pPr>
        <w:rPr>
          <w:rFonts w:ascii="HelveticaNeueLT Pro 43 LtEx" w:hAnsi="HelveticaNeueLT Pro 43 LtEx" w:cstheme="minorHAnsi"/>
        </w:rPr>
      </w:pP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 w:rsidR="00FA1FA7">
        <w:rPr>
          <w:rFonts w:ascii="HelveticaNeueLT Pro 43 LtEx" w:hAnsi="HelveticaNeueLT Pro 43 LtEx" w:cstheme="minorHAnsi"/>
        </w:rPr>
        <w:t>, violoncello</w:t>
      </w:r>
    </w:p>
    <w:p w14:paraId="7C6457E6" w14:textId="7D315BBA" w:rsidR="00FA1FA7" w:rsidRPr="00F1597E" w:rsidRDefault="00C2156F" w:rsidP="00FA1FA7">
      <w:pPr>
        <w:rPr>
          <w:rFonts w:ascii="HelveticaNeueLT Pro 43 LtEx" w:hAnsi="HelveticaNeueLT Pro 43 LtEx" w:cstheme="minorHAnsi"/>
        </w:rPr>
      </w:pP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 w:rsidR="00FA1FA7">
        <w:rPr>
          <w:rFonts w:ascii="HelveticaNeueLT Pro 43 LtEx" w:hAnsi="HelveticaNeueLT Pro 43 LtEx" w:cstheme="minorHAnsi"/>
        </w:rPr>
        <w:t>, klavír</w:t>
      </w:r>
    </w:p>
    <w:p w14:paraId="308D1CA6" w14:textId="77777777" w:rsidR="00FA1FA7" w:rsidRPr="007F164E" w:rsidRDefault="00FA1FA7" w:rsidP="00FA1FA7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>(na základě separátních smluv)</w:t>
      </w:r>
    </w:p>
    <w:p w14:paraId="3090DD27" w14:textId="77777777" w:rsidR="00FA1FA7" w:rsidRDefault="00FA1FA7" w:rsidP="00FA1FA7">
      <w:pPr>
        <w:rPr>
          <w:rFonts w:ascii="HelveticaNeueLT Pro 43 LtEx" w:hAnsi="HelveticaNeueLT Pro 43 LtEx" w:cstheme="minorHAnsi"/>
        </w:rPr>
      </w:pPr>
    </w:p>
    <w:p w14:paraId="4080FAA2" w14:textId="77777777" w:rsidR="00FA1FA7" w:rsidRDefault="00FA1FA7" w:rsidP="00FA1FA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 xml:space="preserve">Část 6 – Odměna </w:t>
      </w:r>
    </w:p>
    <w:p w14:paraId="2F1BEE0C" w14:textId="619510E8" w:rsidR="00FA1FA7" w:rsidRPr="003F1B13" w:rsidRDefault="00FA1FA7" w:rsidP="00FA1FA7">
      <w:pPr>
        <w:spacing w:line="360" w:lineRule="auto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Celková odměna: </w:t>
      </w:r>
      <w:r w:rsidR="00D62E9A">
        <w:rPr>
          <w:rFonts w:ascii="HelveticaNeueLT Pro 43 LtEx" w:hAnsi="HelveticaNeueLT Pro 43 LtEx" w:cstheme="minorHAnsi"/>
          <w:b/>
        </w:rPr>
        <w:t>260.000</w:t>
      </w:r>
      <w:r>
        <w:rPr>
          <w:rFonts w:ascii="HelveticaNeueLT Pro 43 LtEx" w:hAnsi="HelveticaNeueLT Pro 43 LtEx" w:cstheme="minorHAnsi"/>
          <w:b/>
        </w:rPr>
        <w:t xml:space="preserve">,- Kč </w:t>
      </w:r>
    </w:p>
    <w:p w14:paraId="5D8809FD" w14:textId="77777777" w:rsidR="00FA1FA7" w:rsidRDefault="00FA1FA7" w:rsidP="00FA1FA7">
      <w:pPr>
        <w:rPr>
          <w:rFonts w:ascii="HelveticaNeueLT Pro 43 LtEx" w:hAnsi="HelveticaNeueLT Pro 43 LtEx" w:cstheme="minorHAnsi"/>
          <w:b/>
        </w:rPr>
      </w:pPr>
    </w:p>
    <w:p w14:paraId="46F421A0" w14:textId="77777777" w:rsidR="00FA1FA7" w:rsidRDefault="00FA1FA7" w:rsidP="00FA1FA7">
      <w:pPr>
        <w:jc w:val="both"/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Splatnost odměny: Převodem na účet: 100 % do 14 dnů po provedení Vystoupení na základě daňového dokladu, který musí být Pořadateli </w:t>
      </w:r>
      <w:r>
        <w:rPr>
          <w:rFonts w:ascii="HelveticaNeueLT Pro 43 LtEx" w:hAnsi="HelveticaNeueLT Pro 43 LtEx" w:cstheme="minorHAnsi"/>
        </w:rPr>
        <w:t>doručen alespoň 14 dnů před datem splatnosti, jinak Pořadatel neodpovídá za prodlení.</w:t>
      </w:r>
    </w:p>
    <w:p w14:paraId="1EBAD47D" w14:textId="77777777" w:rsidR="00FA1FA7" w:rsidRDefault="00FA1FA7" w:rsidP="00FA1FA7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Bankovní spojení: </w:t>
      </w:r>
    </w:p>
    <w:p w14:paraId="00767F54" w14:textId="77777777" w:rsidR="00FA1FA7" w:rsidRDefault="00FA1FA7" w:rsidP="00FA1FA7">
      <w:pPr>
        <w:ind w:left="720" w:firstLine="720"/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Název banky: ČNB </w:t>
      </w:r>
      <w:bookmarkStart w:id="0" w:name="_GoBack"/>
      <w:bookmarkEnd w:id="0"/>
    </w:p>
    <w:p w14:paraId="5CFF6AAB" w14:textId="7E7DB19B" w:rsidR="00FA1FA7" w:rsidRDefault="00FA1FA7" w:rsidP="00FA1FA7">
      <w:pPr>
        <w:ind w:left="720" w:firstLine="720"/>
        <w:rPr>
          <w:rFonts w:ascii="HelveticaNeueLT Pro 43 LtEx" w:hAnsi="HelveticaNeueLT Pro 43 LtEx" w:cstheme="minorHAnsi"/>
          <w:b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Číslo účtu:  </w:t>
      </w:r>
      <w:proofErr w:type="spellStart"/>
      <w:r w:rsidR="00C2156F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4DAC01F4" w14:textId="77777777" w:rsidR="00FA1FA7" w:rsidRDefault="00FA1FA7" w:rsidP="00FA1FA7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>Daňové identifikační číslo Umělce/Agentury: CZ00023264</w:t>
      </w:r>
    </w:p>
    <w:p w14:paraId="04C97957" w14:textId="766F49F3" w:rsidR="00166D54" w:rsidRDefault="00166D54" w:rsidP="00166D54">
      <w:pPr>
        <w:rPr>
          <w:rFonts w:ascii="HelveticaNeueLT Pro 43 LtEx" w:hAnsi="HelveticaNeueLT Pro 43 LtEx" w:cstheme="minorHAnsi"/>
        </w:rPr>
      </w:pPr>
    </w:p>
    <w:p w14:paraId="4040BC92" w14:textId="77777777" w:rsidR="00166D54" w:rsidRDefault="00166D54" w:rsidP="00166D54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</w:p>
    <w:p w14:paraId="0E8F0F33" w14:textId="77777777" w:rsidR="00166D54" w:rsidRDefault="00166D54" w:rsidP="00166D54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</w:p>
    <w:p w14:paraId="2146C90F" w14:textId="77777777" w:rsidR="00166D54" w:rsidRDefault="00166D54" w:rsidP="00166D54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>Smluvní strany na znamení souhlasu s obsahem tohoto dodatku tento dodatek ke smlouvě podepisují s účinky ke dni uvedenému v záhlaví smlouvy:</w:t>
      </w:r>
    </w:p>
    <w:p w14:paraId="339BFA66" w14:textId="77777777" w:rsidR="00166D54" w:rsidRDefault="00166D54" w:rsidP="00166D54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eastAsia="ar-SA"/>
        </w:rPr>
      </w:pPr>
    </w:p>
    <w:p w14:paraId="01E1EC81" w14:textId="77777777" w:rsidR="00166D54" w:rsidRDefault="00166D54" w:rsidP="00166D54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eastAsia="ar-SA"/>
        </w:rPr>
      </w:pPr>
    </w:p>
    <w:p w14:paraId="533AD559" w14:textId="77777777" w:rsidR="00166D54" w:rsidRDefault="00166D54" w:rsidP="00166D54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eastAsia="ar-SA"/>
        </w:rPr>
      </w:pPr>
    </w:p>
    <w:p w14:paraId="131791ED" w14:textId="77777777" w:rsidR="00166D54" w:rsidRDefault="00166D54" w:rsidP="00166D54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val="de-DE" w:eastAsia="ar-SA"/>
        </w:rPr>
      </w:pPr>
      <w:r>
        <w:rPr>
          <w:rFonts w:ascii="HelveticaNeueLT Pro 43 LtEx" w:hAnsi="HelveticaNeueLT Pro 43 LtEx" w:cs="HelveticaNeueLT Pro 43 LtEx"/>
          <w:kern w:val="2"/>
          <w:lang w:val="de-DE" w:eastAsia="ar-SA"/>
        </w:rPr>
        <w:t>Datum:  …………………………………</w:t>
      </w:r>
      <w:r>
        <w:rPr>
          <w:rFonts w:ascii="HelveticaNeueLT Pro 43 LtEx" w:hAnsi="HelveticaNeueLT Pro 43 LtEx" w:cs="HelveticaNeueLT Pro 43 LtEx"/>
          <w:kern w:val="2"/>
          <w:lang w:val="de-DE" w:eastAsia="ar-SA"/>
        </w:rPr>
        <w:tab/>
      </w:r>
      <w:r>
        <w:rPr>
          <w:rFonts w:ascii="HelveticaNeueLT Pro 43 LtEx" w:hAnsi="HelveticaNeueLT Pro 43 LtEx" w:cs="HelveticaNeueLT Pro 43 LtEx"/>
          <w:kern w:val="2"/>
          <w:lang w:val="de-DE" w:eastAsia="ar-SA"/>
        </w:rPr>
        <w:tab/>
      </w:r>
      <w:r>
        <w:rPr>
          <w:rFonts w:ascii="HelveticaNeueLT Pro 43 LtEx" w:hAnsi="HelveticaNeueLT Pro 43 LtEx" w:cs="HelveticaNeueLT Pro 43 LtEx"/>
          <w:kern w:val="2"/>
          <w:lang w:val="de-DE" w:eastAsia="ar-SA"/>
        </w:rPr>
        <w:tab/>
        <w:t xml:space="preserve">            Datum:…………………………………..</w:t>
      </w:r>
    </w:p>
    <w:p w14:paraId="0A45EC5F" w14:textId="77777777" w:rsidR="00166D54" w:rsidRDefault="00166D54" w:rsidP="00166D54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37899FA0" w14:textId="77777777" w:rsidR="00166D54" w:rsidRDefault="00166D54" w:rsidP="00166D54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35BD8FEC" w14:textId="77777777" w:rsidR="00166D54" w:rsidRDefault="00166D54" w:rsidP="00166D54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44471F8F" w14:textId="77777777" w:rsidR="00166D54" w:rsidRDefault="00166D54" w:rsidP="00166D54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>_____________________________</w:t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ab/>
        <w:t>___________________________</w:t>
      </w:r>
    </w:p>
    <w:p w14:paraId="77928E15" w14:textId="77777777" w:rsidR="00166D54" w:rsidRDefault="00166D54" w:rsidP="00166D54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Akademie klasické </w:t>
      </w:r>
      <w:proofErr w:type="gramStart"/>
      <w:r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hudby, </w:t>
      </w:r>
      <w:proofErr w:type="spellStart"/>
      <w:r>
        <w:rPr>
          <w:rFonts w:ascii="HelveticaNeueLT Pro 43 LtEx" w:hAnsi="HelveticaNeueLT Pro 43 LtEx" w:cstheme="minorHAnsi"/>
          <w:b/>
          <w:bCs/>
          <w:sz w:val="20"/>
          <w:szCs w:val="20"/>
        </w:rPr>
        <w:t>z.ú</w:t>
      </w:r>
      <w:proofErr w:type="spellEnd"/>
      <w:r>
        <w:rPr>
          <w:rFonts w:ascii="HelveticaNeueLT Pro 43 LtEx" w:hAnsi="HelveticaNeueLT Pro 43 LtEx" w:cstheme="minorHAnsi"/>
          <w:b/>
          <w:bCs/>
          <w:sz w:val="20"/>
          <w:szCs w:val="20"/>
        </w:rPr>
        <w:t>.</w:t>
      </w:r>
      <w:r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bCs/>
          <w:sz w:val="20"/>
          <w:szCs w:val="20"/>
        </w:rPr>
        <w:tab/>
        <w:t>Umělecký</w:t>
      </w:r>
      <w:proofErr w:type="gramEnd"/>
      <w:r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 ředitel </w:t>
      </w:r>
    </w:p>
    <w:p w14:paraId="4C61B35D" w14:textId="77777777" w:rsidR="00166D54" w:rsidRDefault="00166D54" w:rsidP="00166D54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val="en-GB" w:eastAsia="ar-SA"/>
        </w:rPr>
      </w:pPr>
    </w:p>
    <w:p w14:paraId="5B2ADAD0" w14:textId="77777777" w:rsidR="00166D54" w:rsidRDefault="00166D54" w:rsidP="00166D54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val="en-GB" w:eastAsia="ar-SA"/>
        </w:rPr>
      </w:pPr>
    </w:p>
    <w:p w14:paraId="16194A36" w14:textId="77777777" w:rsidR="00166D54" w:rsidRDefault="00166D54" w:rsidP="00166D54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val="en-GB" w:eastAsia="ar-SA"/>
        </w:rPr>
      </w:pPr>
    </w:p>
    <w:p w14:paraId="6340BBA1" w14:textId="77777777" w:rsidR="00166D54" w:rsidRDefault="00166D54" w:rsidP="00166D54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val="en-GB" w:eastAsia="ar-SA"/>
        </w:rPr>
      </w:pPr>
    </w:p>
    <w:p w14:paraId="456AEA4D" w14:textId="77777777" w:rsidR="00166D54" w:rsidRDefault="00166D54" w:rsidP="00166D54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val="en-GB" w:eastAsia="ar-SA"/>
        </w:rPr>
      </w:pPr>
      <w:r>
        <w:rPr>
          <w:rFonts w:ascii="HelveticaNeueLT Pro 43 LtEx" w:hAnsi="HelveticaNeueLT Pro 43 LtEx" w:cs="HelveticaNeueLT Pro 43 LtEx"/>
          <w:kern w:val="2"/>
          <w:lang w:val="en-GB" w:eastAsia="ar-SA"/>
        </w:rPr>
        <w:t>Datum:  …………………………………</w:t>
      </w:r>
      <w:r>
        <w:rPr>
          <w:rFonts w:ascii="HelveticaNeueLT Pro 43 LtEx" w:hAnsi="HelveticaNeueLT Pro 43 LtEx" w:cs="HelveticaNeueLT Pro 43 LtEx"/>
          <w:kern w:val="2"/>
          <w:lang w:val="en-GB" w:eastAsia="ar-SA"/>
        </w:rPr>
        <w:tab/>
      </w:r>
      <w:r>
        <w:rPr>
          <w:rFonts w:ascii="HelveticaNeueLT Pro 43 LtEx" w:hAnsi="HelveticaNeueLT Pro 43 LtEx" w:cs="HelveticaNeueLT Pro 43 LtEx"/>
          <w:kern w:val="2"/>
          <w:lang w:val="en-GB" w:eastAsia="ar-SA"/>
        </w:rPr>
        <w:tab/>
      </w:r>
      <w:r>
        <w:rPr>
          <w:rFonts w:ascii="HelveticaNeueLT Pro 43 LtEx" w:hAnsi="HelveticaNeueLT Pro 43 LtEx" w:cs="HelveticaNeueLT Pro 43 LtEx"/>
          <w:kern w:val="2"/>
          <w:lang w:val="en-GB" w:eastAsia="ar-SA"/>
        </w:rPr>
        <w:tab/>
        <w:t xml:space="preserve">            </w:t>
      </w:r>
    </w:p>
    <w:p w14:paraId="31AB6B82" w14:textId="77777777" w:rsidR="00166D54" w:rsidRDefault="00166D54" w:rsidP="00166D54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val="en-GB" w:eastAsia="ar-SA"/>
        </w:rPr>
      </w:pPr>
    </w:p>
    <w:p w14:paraId="18482469" w14:textId="77777777" w:rsidR="00166D54" w:rsidRDefault="00166D54" w:rsidP="00166D54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22A97CE1" w14:textId="77777777" w:rsidR="00166D54" w:rsidRDefault="00166D54" w:rsidP="00166D54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>_____________________________</w:t>
      </w:r>
    </w:p>
    <w:p w14:paraId="5B288812" w14:textId="77777777" w:rsidR="00166D54" w:rsidRDefault="00166D54" w:rsidP="00166D54">
      <w:pPr>
        <w:pStyle w:val="BodyText1"/>
        <w:ind w:left="0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AGENTURA/UMĚLEC  </w:t>
      </w:r>
    </w:p>
    <w:p w14:paraId="3CF90D8E" w14:textId="77777777" w:rsidR="00166D54" w:rsidRDefault="00166D54" w:rsidP="00166D54">
      <w:pPr>
        <w:spacing w:line="360" w:lineRule="auto"/>
        <w:rPr>
          <w:rFonts w:ascii="HelveticaNeueLT Pro 43 LtEx" w:hAnsi="HelveticaNeueLT Pro 43 LtEx" w:cstheme="minorHAnsi"/>
        </w:rPr>
      </w:pPr>
    </w:p>
    <w:p w14:paraId="3989D375" w14:textId="77777777" w:rsidR="00166D54" w:rsidRDefault="00166D54" w:rsidP="00166D54">
      <w:pPr>
        <w:spacing w:line="360" w:lineRule="auto"/>
      </w:pPr>
    </w:p>
    <w:p w14:paraId="40959D21" w14:textId="116B9D0B" w:rsidR="00392203" w:rsidRPr="002F4B79" w:rsidRDefault="00FA1FA7" w:rsidP="00166D54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b/>
          <w:sz w:val="24"/>
          <w:szCs w:val="24"/>
        </w:rPr>
        <w:t xml:space="preserve"> </w:t>
      </w:r>
    </w:p>
    <w:p w14:paraId="2C6888EF" w14:textId="6B007AE7" w:rsidR="00F011BF" w:rsidRPr="002F4B79" w:rsidRDefault="00F011BF" w:rsidP="00392203">
      <w:pPr>
        <w:pStyle w:val="BodyText1"/>
        <w:ind w:hanging="720"/>
        <w:rPr>
          <w:rFonts w:ascii="HelveticaNeueLT Pro 43 LtEx" w:hAnsi="HelveticaNeueLT Pro 43 LtEx" w:cstheme="minorHAnsi"/>
        </w:rPr>
      </w:pPr>
    </w:p>
    <w:sectPr w:rsidR="00F011BF" w:rsidRPr="002F4B79" w:rsidSect="002F4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567" w:footer="567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35E09" w14:textId="77777777" w:rsidR="00A93534" w:rsidRDefault="00A93534">
      <w:r>
        <w:separator/>
      </w:r>
    </w:p>
  </w:endnote>
  <w:endnote w:type="continuationSeparator" w:id="0">
    <w:p w14:paraId="7F0A482C" w14:textId="77777777" w:rsidR="00A93534" w:rsidRDefault="00A9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CFBCC" w14:textId="77777777" w:rsidR="00BB77B7" w:rsidRDefault="008F01A3">
    <w:pPr>
      <w:pStyle w:val="Zpat"/>
      <w:framePr w:wrap="around" w:vAnchor="text" w:hAnchor="margin" w:xAlign="center" w:y="1"/>
      <w:rPr>
        <w:rStyle w:val="slostrnky"/>
        <w:rFonts w:ascii="Times New Roman" w:hAnsi="Times New Roman"/>
        <w:sz w:val="20"/>
        <w:szCs w:val="20"/>
      </w:rPr>
    </w:pPr>
    <w:r>
      <w:rPr>
        <w:rStyle w:val="slostrnky"/>
        <w:rFonts w:cs="Arial"/>
      </w:rPr>
      <w:fldChar w:fldCharType="begin"/>
    </w:r>
    <w:r w:rsidR="00BB77B7"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BB77B7">
      <w:rPr>
        <w:rStyle w:val="slostrnky"/>
        <w:rFonts w:cs="Arial"/>
        <w:noProof/>
      </w:rPr>
      <w:t>29</w:t>
    </w:r>
    <w:r>
      <w:rPr>
        <w:rStyle w:val="slostrnky"/>
        <w:rFonts w:cs="Arial"/>
      </w:rPr>
      <w:fldChar w:fldCharType="end"/>
    </w:r>
  </w:p>
  <w:p w14:paraId="01148094" w14:textId="77777777" w:rsidR="00BB77B7" w:rsidRDefault="00BB77B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elveticaNeueLT Pro 43 LtEx" w:hAnsi="HelveticaNeueLT Pro 43 LtEx"/>
        <w:sz w:val="20"/>
        <w:szCs w:val="20"/>
      </w:rPr>
      <w:id w:val="86208580"/>
      <w:docPartObj>
        <w:docPartGallery w:val="Page Numbers (Bottom of Page)"/>
        <w:docPartUnique/>
      </w:docPartObj>
    </w:sdtPr>
    <w:sdtEndPr/>
    <w:sdtContent>
      <w:p w14:paraId="1EE30328" w14:textId="77777777" w:rsidR="00D45316" w:rsidRPr="006C33D1" w:rsidRDefault="00D45316" w:rsidP="00A11CBF">
        <w:pPr>
          <w:pStyle w:val="Zpat"/>
          <w:jc w:val="right"/>
          <w:rPr>
            <w:rFonts w:ascii="HelveticaNeueLT Pro 43 LtEx" w:hAnsi="HelveticaNeueLT Pro 43 LtEx"/>
            <w:sz w:val="16"/>
            <w:szCs w:val="16"/>
          </w:rPr>
        </w:pPr>
      </w:p>
      <w:p w14:paraId="05FCDE7A" w14:textId="7865E618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Akademie klasické </w:t>
        </w:r>
        <w:proofErr w:type="gramStart"/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hudby, </w:t>
        </w:r>
        <w:proofErr w:type="spellStart"/>
        <w:r w:rsidR="00C41095">
          <w:rPr>
            <w:rFonts w:ascii="HelveticaNeueLT Pro 43 LtEx" w:hAnsi="HelveticaNeueLT Pro 43 LtEx" w:cs="Arial"/>
            <w:sz w:val="16"/>
            <w:szCs w:val="16"/>
            <w:lang w:eastAsia="cs-CZ"/>
          </w:rPr>
          <w:t>z.ú</w:t>
        </w:r>
        <w:proofErr w:type="spellEnd"/>
        <w:r w:rsidR="00C41095">
          <w:rPr>
            <w:rFonts w:ascii="HelveticaNeueLT Pro 43 LtEx" w:hAnsi="HelveticaNeueLT Pro 43 LtEx" w:cs="Arial"/>
            <w:sz w:val="16"/>
            <w:szCs w:val="16"/>
            <w:lang w:eastAsia="cs-CZ"/>
          </w:rPr>
          <w:t>.</w:t>
        </w:r>
        <w:proofErr w:type="gramEnd"/>
      </w:p>
      <w:p w14:paraId="50EFAE59" w14:textId="3E6E5698" w:rsidR="00D45316" w:rsidRPr="006C33D1" w:rsidRDefault="002403A1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>Malostranské náměstí 23/37</w:t>
        </w:r>
      </w:p>
      <w:p w14:paraId="16005B1F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Praha 1 – 110 00</w:t>
        </w:r>
      </w:p>
      <w:p w14:paraId="26B47AB2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IČ: 26725347</w:t>
        </w:r>
      </w:p>
      <w:p w14:paraId="74D3CE9C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DIČ: CZ26725347</w:t>
        </w:r>
      </w:p>
      <w:p w14:paraId="7CAA2F9A" w14:textId="2F62774B" w:rsidR="00D45316" w:rsidRPr="002F4B79" w:rsidRDefault="00D45316" w:rsidP="00D45316">
        <w:pPr>
          <w:pStyle w:val="Zpat"/>
          <w:jc w:val="center"/>
          <w:rPr>
            <w:rFonts w:ascii="HelveticaNeueLT Pro 43 LtEx" w:hAnsi="HelveticaNeueLT Pro 43 LtEx"/>
            <w:sz w:val="20"/>
            <w:szCs w:val="20"/>
          </w:rPr>
        </w:pPr>
        <w:r w:rsidRPr="002F4B79">
          <w:rPr>
            <w:rFonts w:ascii="HelveticaNeueLT Pro 43 LtEx" w:hAnsi="HelveticaNeueLT Pro 43 LtEx"/>
            <w:sz w:val="20"/>
            <w:szCs w:val="20"/>
          </w:rPr>
          <w:fldChar w:fldCharType="begin"/>
        </w:r>
        <w:r w:rsidRPr="002F4B79">
          <w:rPr>
            <w:rFonts w:ascii="HelveticaNeueLT Pro 43 LtEx" w:hAnsi="HelveticaNeueLT Pro 43 LtEx"/>
            <w:sz w:val="20"/>
            <w:szCs w:val="20"/>
          </w:rPr>
          <w:instrText xml:space="preserve"> PAGE   \* MERGEFORMAT </w:instrText>
        </w:r>
        <w:r w:rsidRPr="002F4B79">
          <w:rPr>
            <w:rFonts w:ascii="HelveticaNeueLT Pro 43 LtEx" w:hAnsi="HelveticaNeueLT Pro 43 LtEx"/>
            <w:sz w:val="20"/>
            <w:szCs w:val="20"/>
          </w:rPr>
          <w:fldChar w:fldCharType="separate"/>
        </w:r>
        <w:r w:rsidR="00C2156F">
          <w:rPr>
            <w:rFonts w:ascii="HelveticaNeueLT Pro 43 LtEx" w:hAnsi="HelveticaNeueLT Pro 43 LtEx"/>
            <w:noProof/>
            <w:sz w:val="20"/>
            <w:szCs w:val="20"/>
          </w:rPr>
          <w:t>2</w:t>
        </w:r>
        <w:r w:rsidRPr="002F4B79">
          <w:rPr>
            <w:rFonts w:ascii="HelveticaNeueLT Pro 43 LtEx" w:hAnsi="HelveticaNeueLT Pro 43 LtEx"/>
            <w:sz w:val="20"/>
            <w:szCs w:val="20"/>
          </w:rPr>
          <w:fldChar w:fldCharType="end"/>
        </w:r>
      </w:p>
    </w:sdtContent>
  </w:sdt>
  <w:p w14:paraId="27F12DBE" w14:textId="77777777" w:rsidR="00BB77B7" w:rsidRPr="00EB2082" w:rsidRDefault="00BB77B7" w:rsidP="00EB20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BE766" w14:textId="26A19E5E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 xml:space="preserve">Akademie klasické </w:t>
    </w:r>
    <w:proofErr w:type="gramStart"/>
    <w:r w:rsidRPr="00427986">
      <w:rPr>
        <w:rFonts w:ascii="HelveticaNeueLT Pro 43 LtEx" w:hAnsi="HelveticaNeueLT Pro 43 LtEx" w:cs="Arial"/>
        <w:sz w:val="16"/>
        <w:szCs w:val="16"/>
        <w:lang w:eastAsia="cs-CZ"/>
      </w:rPr>
      <w:t xml:space="preserve">hudby, </w:t>
    </w:r>
    <w:proofErr w:type="spellStart"/>
    <w:r w:rsidR="00C41095">
      <w:rPr>
        <w:rFonts w:ascii="HelveticaNeueLT Pro 43 LtEx" w:hAnsi="HelveticaNeueLT Pro 43 LtEx" w:cs="Arial"/>
        <w:sz w:val="16"/>
        <w:szCs w:val="16"/>
        <w:lang w:eastAsia="cs-CZ"/>
      </w:rPr>
      <w:t>z</w:t>
    </w:r>
    <w:r w:rsidRPr="00427986">
      <w:rPr>
        <w:rFonts w:ascii="HelveticaNeueLT Pro 43 LtEx" w:hAnsi="HelveticaNeueLT Pro 43 LtEx" w:cs="Arial"/>
        <w:sz w:val="16"/>
        <w:szCs w:val="16"/>
        <w:lang w:eastAsia="cs-CZ"/>
      </w:rPr>
      <w:t>.</w:t>
    </w:r>
    <w:r w:rsidR="00C41095">
      <w:rPr>
        <w:rFonts w:ascii="HelveticaNeueLT Pro 43 LtEx" w:hAnsi="HelveticaNeueLT Pro 43 LtEx" w:cs="Arial"/>
        <w:sz w:val="16"/>
        <w:szCs w:val="16"/>
        <w:lang w:eastAsia="cs-CZ"/>
      </w:rPr>
      <w:t>ú</w:t>
    </w:r>
    <w:proofErr w:type="spellEnd"/>
    <w:r w:rsidR="00C41095">
      <w:rPr>
        <w:rFonts w:ascii="HelveticaNeueLT Pro 43 LtEx" w:hAnsi="HelveticaNeueLT Pro 43 LtEx" w:cs="Arial"/>
        <w:sz w:val="16"/>
        <w:szCs w:val="16"/>
        <w:lang w:eastAsia="cs-CZ"/>
      </w:rPr>
      <w:t>.</w:t>
    </w:r>
    <w:proofErr w:type="gramEnd"/>
  </w:p>
  <w:p w14:paraId="1BF8F253" w14:textId="6D436ACC" w:rsidR="00D45316" w:rsidRPr="00427986" w:rsidRDefault="002403A1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>
      <w:rPr>
        <w:rFonts w:ascii="HelveticaNeueLT Pro 43 LtEx" w:hAnsi="HelveticaNeueLT Pro 43 LtEx" w:cs="Arial"/>
        <w:sz w:val="16"/>
        <w:szCs w:val="16"/>
        <w:lang w:eastAsia="cs-CZ"/>
      </w:rPr>
      <w:t>Malostranské náměstí 23/37</w:t>
    </w:r>
  </w:p>
  <w:p w14:paraId="38750B75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Praha 1 – 110 00</w:t>
    </w:r>
  </w:p>
  <w:p w14:paraId="7D454EE8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IČ: 26725347</w:t>
    </w:r>
  </w:p>
  <w:p w14:paraId="66F11E74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DIČ: CZ26725347</w:t>
    </w:r>
  </w:p>
  <w:p w14:paraId="4B2A31DD" w14:textId="34C5FFA0" w:rsidR="00BB77B7" w:rsidRPr="00D45316" w:rsidRDefault="00D45316" w:rsidP="00D45316">
    <w:pPr>
      <w:pStyle w:val="Zpat"/>
      <w:jc w:val="center"/>
      <w:rPr>
        <w:rFonts w:ascii="Shruti" w:hAnsi="Shruti" w:cs="Shruti"/>
        <w:b/>
        <w:sz w:val="16"/>
        <w:szCs w:val="16"/>
      </w:rPr>
    </w:pPr>
    <w:r w:rsidRPr="00D45316">
      <w:rPr>
        <w:rFonts w:ascii="Shruti" w:hAnsi="Shruti" w:cs="Shruti"/>
        <w:b/>
        <w:sz w:val="16"/>
        <w:szCs w:val="16"/>
      </w:rPr>
      <w:fldChar w:fldCharType="begin"/>
    </w:r>
    <w:r w:rsidRPr="00D45316">
      <w:rPr>
        <w:rFonts w:ascii="Shruti" w:hAnsi="Shruti" w:cs="Shruti"/>
        <w:b/>
        <w:sz w:val="16"/>
        <w:szCs w:val="16"/>
      </w:rPr>
      <w:instrText xml:space="preserve"> PAGE   \* MERGEFORMAT </w:instrText>
    </w:r>
    <w:r w:rsidRPr="00D45316">
      <w:rPr>
        <w:rFonts w:ascii="Shruti" w:hAnsi="Shruti" w:cs="Shruti"/>
        <w:b/>
        <w:sz w:val="16"/>
        <w:szCs w:val="16"/>
      </w:rPr>
      <w:fldChar w:fldCharType="separate"/>
    </w:r>
    <w:r w:rsidR="00C2156F">
      <w:rPr>
        <w:rFonts w:ascii="Shruti" w:hAnsi="Shruti" w:cs="Shruti"/>
        <w:b/>
        <w:noProof/>
        <w:sz w:val="16"/>
        <w:szCs w:val="16"/>
      </w:rPr>
      <w:t>1</w:t>
    </w:r>
    <w:r w:rsidRPr="00D45316">
      <w:rPr>
        <w:rFonts w:ascii="Shruti" w:hAnsi="Shruti" w:cs="Shrut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27942" w14:textId="77777777" w:rsidR="00A93534" w:rsidRDefault="00A93534">
      <w:r>
        <w:separator/>
      </w:r>
    </w:p>
  </w:footnote>
  <w:footnote w:type="continuationSeparator" w:id="0">
    <w:p w14:paraId="225F0FED" w14:textId="77777777" w:rsidR="00A93534" w:rsidRDefault="00A9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A350C" w14:textId="77777777" w:rsidR="00BB77B7" w:rsidRDefault="008F01A3" w:rsidP="00250A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B77B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F1CB2D" w14:textId="77777777" w:rsidR="00BB77B7" w:rsidRDefault="00BB77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207CF" w14:textId="77777777" w:rsidR="00BB77B7" w:rsidRDefault="00EB2082" w:rsidP="00EB2082">
    <w:pPr>
      <w:pStyle w:val="Zhlav"/>
      <w:jc w:val="center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49DF6" w14:textId="11B9812D" w:rsidR="00D45316" w:rsidRDefault="002403A1" w:rsidP="00EB3FB9">
    <w:pPr>
      <w:pStyle w:val="Zhlav"/>
      <w:ind w:hanging="709"/>
    </w:pPr>
    <w:r>
      <w:rPr>
        <w:noProof/>
        <w:lang w:eastAsia="cs-CZ"/>
      </w:rPr>
      <w:drawing>
        <wp:inline distT="0" distB="0" distL="0" distR="0" wp14:anchorId="149D611C" wp14:editId="297763E1">
          <wp:extent cx="2757831" cy="557434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083" cy="56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6D5"/>
    <w:multiLevelType w:val="multilevel"/>
    <w:tmpl w:val="E04666F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16"/>
        </w:tabs>
        <w:ind w:left="716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2"/>
        </w:tabs>
        <w:ind w:left="7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13"/>
        </w:tabs>
        <w:ind w:left="111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24"/>
        </w:tabs>
        <w:ind w:left="11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5"/>
        </w:tabs>
        <w:ind w:left="14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7"/>
        </w:tabs>
        <w:ind w:left="187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48"/>
        </w:tabs>
        <w:ind w:left="2248" w:hanging="2160"/>
      </w:pPr>
      <w:rPr>
        <w:rFonts w:cs="Times New Roman" w:hint="default"/>
      </w:rPr>
    </w:lvl>
  </w:abstractNum>
  <w:abstractNum w:abstractNumId="1" w15:restartNumberingAfterBreak="0">
    <w:nsid w:val="0F1E250E"/>
    <w:multiLevelType w:val="hybridMultilevel"/>
    <w:tmpl w:val="17B86752"/>
    <w:lvl w:ilvl="0" w:tplc="0F0A33B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BD02231"/>
    <w:multiLevelType w:val="hybridMultilevel"/>
    <w:tmpl w:val="9D6CBB2A"/>
    <w:lvl w:ilvl="0" w:tplc="ABAEDB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0E7"/>
    <w:multiLevelType w:val="hybridMultilevel"/>
    <w:tmpl w:val="70F4B632"/>
    <w:lvl w:ilvl="0" w:tplc="170A3988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A115C"/>
    <w:multiLevelType w:val="hybridMultilevel"/>
    <w:tmpl w:val="79A63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7082"/>
    <w:multiLevelType w:val="hybridMultilevel"/>
    <w:tmpl w:val="9F0C22CE"/>
    <w:lvl w:ilvl="0" w:tplc="F4644F1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15F67"/>
    <w:multiLevelType w:val="hybridMultilevel"/>
    <w:tmpl w:val="92FE8E02"/>
    <w:lvl w:ilvl="0" w:tplc="1004DB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578A9"/>
    <w:multiLevelType w:val="multilevel"/>
    <w:tmpl w:val="1BE695E0"/>
    <w:lvl w:ilvl="0">
      <w:start w:val="13"/>
      <w:numFmt w:val="decimal"/>
      <w:pStyle w:val="Nadpis5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67"/>
    <w:rsid w:val="0001344C"/>
    <w:rsid w:val="0001560C"/>
    <w:rsid w:val="000220EC"/>
    <w:rsid w:val="00023BBE"/>
    <w:rsid w:val="00025285"/>
    <w:rsid w:val="000340B9"/>
    <w:rsid w:val="000351E8"/>
    <w:rsid w:val="00040A4A"/>
    <w:rsid w:val="00044BB2"/>
    <w:rsid w:val="00054EE4"/>
    <w:rsid w:val="00055311"/>
    <w:rsid w:val="00056BDC"/>
    <w:rsid w:val="000710A8"/>
    <w:rsid w:val="00085C14"/>
    <w:rsid w:val="000918CE"/>
    <w:rsid w:val="000B555F"/>
    <w:rsid w:val="000D3BC0"/>
    <w:rsid w:val="000E57B7"/>
    <w:rsid w:val="000F07CF"/>
    <w:rsid w:val="000F1071"/>
    <w:rsid w:val="0011238A"/>
    <w:rsid w:val="001131CE"/>
    <w:rsid w:val="00131BEA"/>
    <w:rsid w:val="00143A8F"/>
    <w:rsid w:val="0014676D"/>
    <w:rsid w:val="00166D54"/>
    <w:rsid w:val="00176887"/>
    <w:rsid w:val="00187207"/>
    <w:rsid w:val="001915CB"/>
    <w:rsid w:val="00194157"/>
    <w:rsid w:val="00197B91"/>
    <w:rsid w:val="001A6834"/>
    <w:rsid w:val="001B2218"/>
    <w:rsid w:val="001B3FCB"/>
    <w:rsid w:val="001C2B60"/>
    <w:rsid w:val="001C7FD9"/>
    <w:rsid w:val="001E2A17"/>
    <w:rsid w:val="001E5964"/>
    <w:rsid w:val="001F3E07"/>
    <w:rsid w:val="001F4A08"/>
    <w:rsid w:val="001F6DAC"/>
    <w:rsid w:val="00206DA6"/>
    <w:rsid w:val="002072C6"/>
    <w:rsid w:val="00215DB8"/>
    <w:rsid w:val="0022641E"/>
    <w:rsid w:val="002403A1"/>
    <w:rsid w:val="00243F00"/>
    <w:rsid w:val="002453B7"/>
    <w:rsid w:val="00247B60"/>
    <w:rsid w:val="00250A26"/>
    <w:rsid w:val="0025170D"/>
    <w:rsid w:val="002528C6"/>
    <w:rsid w:val="0025300A"/>
    <w:rsid w:val="00253515"/>
    <w:rsid w:val="00253EE6"/>
    <w:rsid w:val="002558A1"/>
    <w:rsid w:val="00255FAC"/>
    <w:rsid w:val="00261A35"/>
    <w:rsid w:val="00262C06"/>
    <w:rsid w:val="002668F5"/>
    <w:rsid w:val="00276ED1"/>
    <w:rsid w:val="00285AAA"/>
    <w:rsid w:val="00286EBD"/>
    <w:rsid w:val="002C33C9"/>
    <w:rsid w:val="002C6A17"/>
    <w:rsid w:val="002D2D49"/>
    <w:rsid w:val="002D3005"/>
    <w:rsid w:val="002E47C2"/>
    <w:rsid w:val="002F06EA"/>
    <w:rsid w:val="002F20CE"/>
    <w:rsid w:val="002F4B79"/>
    <w:rsid w:val="002F55F1"/>
    <w:rsid w:val="00300F54"/>
    <w:rsid w:val="00304011"/>
    <w:rsid w:val="00305DC2"/>
    <w:rsid w:val="003065BF"/>
    <w:rsid w:val="00307198"/>
    <w:rsid w:val="0031306B"/>
    <w:rsid w:val="00314816"/>
    <w:rsid w:val="00321155"/>
    <w:rsid w:val="00322CDC"/>
    <w:rsid w:val="00323F06"/>
    <w:rsid w:val="00326F74"/>
    <w:rsid w:val="003304CA"/>
    <w:rsid w:val="003324D2"/>
    <w:rsid w:val="00340EDA"/>
    <w:rsid w:val="00341B72"/>
    <w:rsid w:val="00346700"/>
    <w:rsid w:val="00360A3D"/>
    <w:rsid w:val="00361881"/>
    <w:rsid w:val="00361B0A"/>
    <w:rsid w:val="003648D0"/>
    <w:rsid w:val="00373A15"/>
    <w:rsid w:val="0037448A"/>
    <w:rsid w:val="00381299"/>
    <w:rsid w:val="00382235"/>
    <w:rsid w:val="00383ADC"/>
    <w:rsid w:val="00392203"/>
    <w:rsid w:val="003968AF"/>
    <w:rsid w:val="003B270D"/>
    <w:rsid w:val="003B5660"/>
    <w:rsid w:val="003C03A6"/>
    <w:rsid w:val="003C4C4B"/>
    <w:rsid w:val="003C62B4"/>
    <w:rsid w:val="003F4C10"/>
    <w:rsid w:val="00411E0D"/>
    <w:rsid w:val="00413357"/>
    <w:rsid w:val="00417ABE"/>
    <w:rsid w:val="00425830"/>
    <w:rsid w:val="00427986"/>
    <w:rsid w:val="004302C2"/>
    <w:rsid w:val="00440DC5"/>
    <w:rsid w:val="004465BA"/>
    <w:rsid w:val="00466B69"/>
    <w:rsid w:val="004830EC"/>
    <w:rsid w:val="0049200F"/>
    <w:rsid w:val="004952D1"/>
    <w:rsid w:val="004965E6"/>
    <w:rsid w:val="00497495"/>
    <w:rsid w:val="004A0FEA"/>
    <w:rsid w:val="004A12E1"/>
    <w:rsid w:val="004A20DA"/>
    <w:rsid w:val="004A4923"/>
    <w:rsid w:val="004B340B"/>
    <w:rsid w:val="004B72B6"/>
    <w:rsid w:val="004C117D"/>
    <w:rsid w:val="004C1BE6"/>
    <w:rsid w:val="004D3855"/>
    <w:rsid w:val="004E6672"/>
    <w:rsid w:val="004F54DD"/>
    <w:rsid w:val="004F5F3F"/>
    <w:rsid w:val="00502628"/>
    <w:rsid w:val="005040F8"/>
    <w:rsid w:val="005061A4"/>
    <w:rsid w:val="00506813"/>
    <w:rsid w:val="00513F4F"/>
    <w:rsid w:val="0052308C"/>
    <w:rsid w:val="00530A11"/>
    <w:rsid w:val="00532852"/>
    <w:rsid w:val="00533997"/>
    <w:rsid w:val="00540995"/>
    <w:rsid w:val="00542397"/>
    <w:rsid w:val="0054562C"/>
    <w:rsid w:val="00546F80"/>
    <w:rsid w:val="0056368C"/>
    <w:rsid w:val="005735B6"/>
    <w:rsid w:val="005828F1"/>
    <w:rsid w:val="00582E08"/>
    <w:rsid w:val="00586C1E"/>
    <w:rsid w:val="005A2DC9"/>
    <w:rsid w:val="005A7432"/>
    <w:rsid w:val="005B40B3"/>
    <w:rsid w:val="005B4AA4"/>
    <w:rsid w:val="005B52BD"/>
    <w:rsid w:val="005B73D1"/>
    <w:rsid w:val="005C4F89"/>
    <w:rsid w:val="005C6827"/>
    <w:rsid w:val="005E0291"/>
    <w:rsid w:val="005E03BF"/>
    <w:rsid w:val="005E0613"/>
    <w:rsid w:val="005E1875"/>
    <w:rsid w:val="005E1B70"/>
    <w:rsid w:val="005E285C"/>
    <w:rsid w:val="005E7BF6"/>
    <w:rsid w:val="005F27DC"/>
    <w:rsid w:val="005F3B47"/>
    <w:rsid w:val="005F7931"/>
    <w:rsid w:val="00600AEA"/>
    <w:rsid w:val="00610C72"/>
    <w:rsid w:val="00616B6B"/>
    <w:rsid w:val="00626655"/>
    <w:rsid w:val="00631F6D"/>
    <w:rsid w:val="006338BA"/>
    <w:rsid w:val="00642C32"/>
    <w:rsid w:val="00650B63"/>
    <w:rsid w:val="00654258"/>
    <w:rsid w:val="00654287"/>
    <w:rsid w:val="00655DA0"/>
    <w:rsid w:val="006654DF"/>
    <w:rsid w:val="006734A2"/>
    <w:rsid w:val="00680963"/>
    <w:rsid w:val="006845CD"/>
    <w:rsid w:val="0069341F"/>
    <w:rsid w:val="006A140C"/>
    <w:rsid w:val="006B3A40"/>
    <w:rsid w:val="006B6D79"/>
    <w:rsid w:val="006B6DF1"/>
    <w:rsid w:val="006C11B9"/>
    <w:rsid w:val="006C33D1"/>
    <w:rsid w:val="006C45C6"/>
    <w:rsid w:val="006C524B"/>
    <w:rsid w:val="006C5E3D"/>
    <w:rsid w:val="006C6C02"/>
    <w:rsid w:val="006D3201"/>
    <w:rsid w:val="006D44A6"/>
    <w:rsid w:val="006E296D"/>
    <w:rsid w:val="006E63F7"/>
    <w:rsid w:val="006F5B8A"/>
    <w:rsid w:val="0071338B"/>
    <w:rsid w:val="007165E6"/>
    <w:rsid w:val="007352D3"/>
    <w:rsid w:val="00751FC7"/>
    <w:rsid w:val="00753B10"/>
    <w:rsid w:val="00754604"/>
    <w:rsid w:val="00756620"/>
    <w:rsid w:val="00770D31"/>
    <w:rsid w:val="00775235"/>
    <w:rsid w:val="007850D1"/>
    <w:rsid w:val="00793D21"/>
    <w:rsid w:val="00797DDA"/>
    <w:rsid w:val="007A1E56"/>
    <w:rsid w:val="007B27AF"/>
    <w:rsid w:val="007B68AC"/>
    <w:rsid w:val="007C3013"/>
    <w:rsid w:val="007C6B3D"/>
    <w:rsid w:val="007D10C8"/>
    <w:rsid w:val="007D5B7A"/>
    <w:rsid w:val="007D7B24"/>
    <w:rsid w:val="007E788A"/>
    <w:rsid w:val="007F341D"/>
    <w:rsid w:val="007F5451"/>
    <w:rsid w:val="00804D78"/>
    <w:rsid w:val="008059B1"/>
    <w:rsid w:val="00816042"/>
    <w:rsid w:val="008231CC"/>
    <w:rsid w:val="0082636A"/>
    <w:rsid w:val="00835C66"/>
    <w:rsid w:val="008436CB"/>
    <w:rsid w:val="00846B61"/>
    <w:rsid w:val="00863AD3"/>
    <w:rsid w:val="00866AE2"/>
    <w:rsid w:val="00870A0E"/>
    <w:rsid w:val="00872F0F"/>
    <w:rsid w:val="00873BAA"/>
    <w:rsid w:val="00874B8C"/>
    <w:rsid w:val="0088426E"/>
    <w:rsid w:val="00895383"/>
    <w:rsid w:val="008A05A3"/>
    <w:rsid w:val="008B22A5"/>
    <w:rsid w:val="008B3446"/>
    <w:rsid w:val="008B685D"/>
    <w:rsid w:val="008C55BF"/>
    <w:rsid w:val="008D4305"/>
    <w:rsid w:val="008D592A"/>
    <w:rsid w:val="008D5F60"/>
    <w:rsid w:val="008E0D43"/>
    <w:rsid w:val="008E5052"/>
    <w:rsid w:val="008F01A3"/>
    <w:rsid w:val="008F21DC"/>
    <w:rsid w:val="0091142C"/>
    <w:rsid w:val="00956192"/>
    <w:rsid w:val="00987C90"/>
    <w:rsid w:val="00990AB7"/>
    <w:rsid w:val="00992357"/>
    <w:rsid w:val="00995DCA"/>
    <w:rsid w:val="0099647A"/>
    <w:rsid w:val="009A60DF"/>
    <w:rsid w:val="009A7863"/>
    <w:rsid w:val="009B07D0"/>
    <w:rsid w:val="009B51E5"/>
    <w:rsid w:val="009C2794"/>
    <w:rsid w:val="009C50AD"/>
    <w:rsid w:val="009C5BFA"/>
    <w:rsid w:val="009C673E"/>
    <w:rsid w:val="009D186F"/>
    <w:rsid w:val="009D1FC8"/>
    <w:rsid w:val="009D6F8A"/>
    <w:rsid w:val="009E2838"/>
    <w:rsid w:val="009F1D9B"/>
    <w:rsid w:val="00A0530B"/>
    <w:rsid w:val="00A05ABE"/>
    <w:rsid w:val="00A11CBF"/>
    <w:rsid w:val="00A1272A"/>
    <w:rsid w:val="00A25D90"/>
    <w:rsid w:val="00A301BB"/>
    <w:rsid w:val="00A321BC"/>
    <w:rsid w:val="00A42C05"/>
    <w:rsid w:val="00A43D97"/>
    <w:rsid w:val="00A44280"/>
    <w:rsid w:val="00A44AD9"/>
    <w:rsid w:val="00A54AA8"/>
    <w:rsid w:val="00A63BC3"/>
    <w:rsid w:val="00A66FD2"/>
    <w:rsid w:val="00A735D0"/>
    <w:rsid w:val="00A80703"/>
    <w:rsid w:val="00A8239E"/>
    <w:rsid w:val="00A876DD"/>
    <w:rsid w:val="00A90B28"/>
    <w:rsid w:val="00A93534"/>
    <w:rsid w:val="00AA2DB0"/>
    <w:rsid w:val="00AA46EF"/>
    <w:rsid w:val="00AB497D"/>
    <w:rsid w:val="00AB5B43"/>
    <w:rsid w:val="00AB7DBE"/>
    <w:rsid w:val="00AC6B99"/>
    <w:rsid w:val="00AD11AD"/>
    <w:rsid w:val="00AE5455"/>
    <w:rsid w:val="00AF64D7"/>
    <w:rsid w:val="00B10067"/>
    <w:rsid w:val="00B11321"/>
    <w:rsid w:val="00B14743"/>
    <w:rsid w:val="00B14C69"/>
    <w:rsid w:val="00B2304F"/>
    <w:rsid w:val="00B24832"/>
    <w:rsid w:val="00B24C35"/>
    <w:rsid w:val="00B2587C"/>
    <w:rsid w:val="00B305A4"/>
    <w:rsid w:val="00B3421A"/>
    <w:rsid w:val="00B346EE"/>
    <w:rsid w:val="00B34CE4"/>
    <w:rsid w:val="00B36E63"/>
    <w:rsid w:val="00B41A97"/>
    <w:rsid w:val="00B43547"/>
    <w:rsid w:val="00B46C65"/>
    <w:rsid w:val="00B53074"/>
    <w:rsid w:val="00B665D7"/>
    <w:rsid w:val="00B81A03"/>
    <w:rsid w:val="00B828C8"/>
    <w:rsid w:val="00B86305"/>
    <w:rsid w:val="00B93716"/>
    <w:rsid w:val="00BB77B7"/>
    <w:rsid w:val="00BC4609"/>
    <w:rsid w:val="00BD1A41"/>
    <w:rsid w:val="00BD7022"/>
    <w:rsid w:val="00BF331D"/>
    <w:rsid w:val="00BF3F39"/>
    <w:rsid w:val="00BF69F9"/>
    <w:rsid w:val="00C034F5"/>
    <w:rsid w:val="00C11535"/>
    <w:rsid w:val="00C150C5"/>
    <w:rsid w:val="00C16704"/>
    <w:rsid w:val="00C2156F"/>
    <w:rsid w:val="00C23A8B"/>
    <w:rsid w:val="00C41095"/>
    <w:rsid w:val="00C415B2"/>
    <w:rsid w:val="00C43167"/>
    <w:rsid w:val="00C57E0C"/>
    <w:rsid w:val="00C62A62"/>
    <w:rsid w:val="00C66F57"/>
    <w:rsid w:val="00C67CD2"/>
    <w:rsid w:val="00C768FC"/>
    <w:rsid w:val="00C82039"/>
    <w:rsid w:val="00C94CAB"/>
    <w:rsid w:val="00C974E0"/>
    <w:rsid w:val="00CA64D1"/>
    <w:rsid w:val="00CB014D"/>
    <w:rsid w:val="00CC5F6D"/>
    <w:rsid w:val="00CC6DD2"/>
    <w:rsid w:val="00CE0509"/>
    <w:rsid w:val="00CE1FF9"/>
    <w:rsid w:val="00CE7BFF"/>
    <w:rsid w:val="00CF3146"/>
    <w:rsid w:val="00CF710E"/>
    <w:rsid w:val="00D2209E"/>
    <w:rsid w:val="00D23397"/>
    <w:rsid w:val="00D24CDF"/>
    <w:rsid w:val="00D265BA"/>
    <w:rsid w:val="00D40673"/>
    <w:rsid w:val="00D45316"/>
    <w:rsid w:val="00D46A28"/>
    <w:rsid w:val="00D62E9A"/>
    <w:rsid w:val="00D637B8"/>
    <w:rsid w:val="00D63876"/>
    <w:rsid w:val="00D80F4B"/>
    <w:rsid w:val="00D82F57"/>
    <w:rsid w:val="00D83A1F"/>
    <w:rsid w:val="00D94258"/>
    <w:rsid w:val="00DA2039"/>
    <w:rsid w:val="00DB39EC"/>
    <w:rsid w:val="00DB5011"/>
    <w:rsid w:val="00DD009C"/>
    <w:rsid w:val="00DD027E"/>
    <w:rsid w:val="00DD11CC"/>
    <w:rsid w:val="00DD273F"/>
    <w:rsid w:val="00DD3E6E"/>
    <w:rsid w:val="00DE3A28"/>
    <w:rsid w:val="00DF0C62"/>
    <w:rsid w:val="00DF1AB8"/>
    <w:rsid w:val="00E06EA9"/>
    <w:rsid w:val="00E17DF6"/>
    <w:rsid w:val="00E21B9F"/>
    <w:rsid w:val="00E2348D"/>
    <w:rsid w:val="00E2624A"/>
    <w:rsid w:val="00E320EF"/>
    <w:rsid w:val="00E515AA"/>
    <w:rsid w:val="00E51C8A"/>
    <w:rsid w:val="00E605F3"/>
    <w:rsid w:val="00E67B31"/>
    <w:rsid w:val="00E72CA2"/>
    <w:rsid w:val="00E7488E"/>
    <w:rsid w:val="00E803AB"/>
    <w:rsid w:val="00E807AF"/>
    <w:rsid w:val="00E9681B"/>
    <w:rsid w:val="00EB2082"/>
    <w:rsid w:val="00EB35A0"/>
    <w:rsid w:val="00EB3FB9"/>
    <w:rsid w:val="00EC1C07"/>
    <w:rsid w:val="00EC335F"/>
    <w:rsid w:val="00ED072D"/>
    <w:rsid w:val="00EF32C7"/>
    <w:rsid w:val="00EF6577"/>
    <w:rsid w:val="00F011BF"/>
    <w:rsid w:val="00F070D6"/>
    <w:rsid w:val="00F22DF1"/>
    <w:rsid w:val="00F36905"/>
    <w:rsid w:val="00F41035"/>
    <w:rsid w:val="00F4156F"/>
    <w:rsid w:val="00F46EF9"/>
    <w:rsid w:val="00F62169"/>
    <w:rsid w:val="00F655E2"/>
    <w:rsid w:val="00F72B0F"/>
    <w:rsid w:val="00F75C24"/>
    <w:rsid w:val="00F903DB"/>
    <w:rsid w:val="00F95483"/>
    <w:rsid w:val="00F9668E"/>
    <w:rsid w:val="00FA1FA7"/>
    <w:rsid w:val="00FB30DF"/>
    <w:rsid w:val="00FB4E47"/>
    <w:rsid w:val="00FC4D15"/>
    <w:rsid w:val="00FD698B"/>
    <w:rsid w:val="00FE2ED0"/>
    <w:rsid w:val="00FE3238"/>
    <w:rsid w:val="00FE3E3D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226A80"/>
  <w15:docId w15:val="{A1FA059A-492F-406F-BD6C-74715DA8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1BB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301BB"/>
    <w:pPr>
      <w:keepNext/>
      <w:spacing w:line="360" w:lineRule="auto"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A301BB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1BB"/>
    <w:pPr>
      <w:keepNext/>
      <w:spacing w:line="360" w:lineRule="auto"/>
      <w:ind w:left="2835" w:hanging="2835"/>
      <w:jc w:val="both"/>
      <w:outlineLvl w:val="2"/>
    </w:pPr>
    <w:rPr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1BB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1BB"/>
    <w:pPr>
      <w:keepNext/>
      <w:numPr>
        <w:numId w:val="1"/>
      </w:numPr>
      <w:spacing w:line="360" w:lineRule="auto"/>
      <w:jc w:val="both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1BB"/>
    <w:pPr>
      <w:keepNext/>
      <w:spacing w:line="360" w:lineRule="auto"/>
      <w:ind w:left="4253" w:hanging="4253"/>
      <w:jc w:val="center"/>
      <w:outlineLvl w:val="5"/>
    </w:pPr>
    <w:rPr>
      <w:b/>
      <w:bCs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1BB"/>
    <w:pPr>
      <w:keepNext/>
      <w:jc w:val="right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1BB"/>
    <w:pPr>
      <w:keepNext/>
      <w:keepLines/>
      <w:ind w:right="-29"/>
      <w:jc w:val="both"/>
      <w:outlineLvl w:val="7"/>
    </w:pPr>
    <w:rPr>
      <w:rFonts w:ascii="Arial" w:hAnsi="Arial" w:cs="Arial"/>
      <w:b/>
      <w:bCs/>
      <w:sz w:val="22"/>
      <w:szCs w:val="22"/>
      <w:u w:val="single"/>
      <w:lang w:val="en-AU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1BB"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85A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85A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85AAA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85AAA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85AAA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85AAA"/>
    <w:rPr>
      <w:rFonts w:ascii="Calibri" w:hAnsi="Calibri" w:cs="Times New Roman"/>
      <w:b/>
      <w:bCs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85AAA"/>
    <w:rPr>
      <w:rFonts w:ascii="Calibri" w:hAnsi="Calibri" w:cs="Times New Roman"/>
      <w:sz w:val="24"/>
      <w:szCs w:val="24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85AAA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285AAA"/>
    <w:rPr>
      <w:rFonts w:ascii="Cambria" w:hAnsi="Cambria" w:cs="Times New Roman"/>
      <w:lang w:val="en-GB" w:eastAsia="en-US"/>
    </w:rPr>
  </w:style>
  <w:style w:type="paragraph" w:styleId="Zkladntext2">
    <w:name w:val="Body Text 2"/>
    <w:basedOn w:val="Normln"/>
    <w:link w:val="Zkladntext2Char"/>
    <w:uiPriority w:val="99"/>
    <w:rsid w:val="00A301BB"/>
    <w:pPr>
      <w:spacing w:line="360" w:lineRule="auto"/>
      <w:jc w:val="both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">
    <w:name w:val="Body Text"/>
    <w:basedOn w:val="Normln"/>
    <w:link w:val="ZkladntextChar"/>
    <w:uiPriority w:val="99"/>
    <w:rsid w:val="00A301BB"/>
    <w:pPr>
      <w:widowControl w:val="0"/>
      <w:tabs>
        <w:tab w:val="left" w:pos="-1099"/>
        <w:tab w:val="left" w:pos="-720"/>
        <w:tab w:val="left" w:pos="0"/>
        <w:tab w:val="left" w:pos="720"/>
        <w:tab w:val="left" w:pos="1563"/>
        <w:tab w:val="left" w:pos="2414"/>
        <w:tab w:val="left" w:pos="3600"/>
      </w:tabs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pat">
    <w:name w:val="footer"/>
    <w:basedOn w:val="Normln"/>
    <w:link w:val="ZpatChar"/>
    <w:uiPriority w:val="99"/>
    <w:rsid w:val="00A301BB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odsazen">
    <w:name w:val="Body Text Indent"/>
    <w:basedOn w:val="Normln"/>
    <w:link w:val="ZkladntextodsazenChar"/>
    <w:uiPriority w:val="99"/>
    <w:rsid w:val="00A301BB"/>
    <w:pPr>
      <w:widowControl w:val="0"/>
      <w:tabs>
        <w:tab w:val="left" w:pos="709"/>
        <w:tab w:val="left" w:pos="840"/>
        <w:tab w:val="left" w:pos="1560"/>
        <w:tab w:val="left" w:pos="2160"/>
        <w:tab w:val="left" w:pos="2880"/>
        <w:tab w:val="left" w:pos="3600"/>
      </w:tabs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character" w:styleId="slostrnky">
    <w:name w:val="page number"/>
    <w:basedOn w:val="Standardnpsmoodstavce"/>
    <w:uiPriority w:val="99"/>
    <w:rsid w:val="00A301B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A301BB"/>
    <w:pPr>
      <w:spacing w:line="360" w:lineRule="auto"/>
      <w:ind w:left="2835" w:hanging="2835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hlav">
    <w:name w:val="header"/>
    <w:basedOn w:val="Normln"/>
    <w:link w:val="ZhlavChar"/>
    <w:uiPriority w:val="99"/>
    <w:rsid w:val="00A301B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A301BB"/>
    <w:pPr>
      <w:spacing w:line="360" w:lineRule="auto"/>
      <w:ind w:left="709" w:hanging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85AAA"/>
    <w:rPr>
      <w:rFonts w:cs="Times New Roman"/>
      <w:sz w:val="16"/>
      <w:szCs w:val="16"/>
      <w:lang w:val="en-GB" w:eastAsia="en-US"/>
    </w:rPr>
  </w:style>
  <w:style w:type="paragraph" w:styleId="Zkladntext3">
    <w:name w:val="Body Text 3"/>
    <w:basedOn w:val="Normln"/>
    <w:link w:val="Zkladntext3Char"/>
    <w:uiPriority w:val="99"/>
    <w:rsid w:val="00A301BB"/>
    <w:pPr>
      <w:spacing w:line="360" w:lineRule="auto"/>
      <w:jc w:val="both"/>
    </w:pPr>
    <w:rPr>
      <w:color w:val="000000"/>
      <w:sz w:val="24"/>
      <w:szCs w:val="24"/>
      <w:lang w:val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85AAA"/>
    <w:rPr>
      <w:rFonts w:cs="Times New Roman"/>
      <w:sz w:val="16"/>
      <w:szCs w:val="16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A301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character" w:styleId="Znakapoznpodarou">
    <w:name w:val="footnote reference"/>
    <w:basedOn w:val="Standardnpsmoodstavce"/>
    <w:uiPriority w:val="99"/>
    <w:semiHidden/>
    <w:rsid w:val="00A301BB"/>
    <w:rPr>
      <w:rFonts w:cs="Times New Roman"/>
      <w:vertAlign w:val="superscript"/>
    </w:rPr>
  </w:style>
  <w:style w:type="paragraph" w:customStyle="1" w:styleId="Definitions">
    <w:name w:val="Definitions"/>
    <w:basedOn w:val="Normln"/>
    <w:uiPriority w:val="99"/>
    <w:rsid w:val="00A301BB"/>
    <w:pPr>
      <w:ind w:left="5040" w:hanging="4320"/>
      <w:jc w:val="both"/>
    </w:pPr>
    <w:rPr>
      <w:sz w:val="24"/>
      <w:szCs w:val="24"/>
    </w:rPr>
  </w:style>
  <w:style w:type="paragraph" w:customStyle="1" w:styleId="ScheduleHeading1">
    <w:name w:val="Schedule Heading 1"/>
    <w:basedOn w:val="Normln"/>
    <w:next w:val="Normln"/>
    <w:autoRedefine/>
    <w:uiPriority w:val="99"/>
    <w:rsid w:val="00A301BB"/>
    <w:pPr>
      <w:jc w:val="center"/>
    </w:pPr>
    <w:rPr>
      <w:b/>
      <w:bCs/>
      <w:sz w:val="24"/>
      <w:szCs w:val="24"/>
    </w:rPr>
  </w:style>
  <w:style w:type="character" w:customStyle="1" w:styleId="textarial1">
    <w:name w:val="textarial1"/>
    <w:basedOn w:val="Standardnpsmoodstavce"/>
    <w:uiPriority w:val="99"/>
    <w:rsid w:val="00A301BB"/>
    <w:rPr>
      <w:rFonts w:ascii="Arial" w:hAnsi="Arial" w:cs="Arial"/>
      <w:sz w:val="18"/>
      <w:szCs w:val="18"/>
    </w:rPr>
  </w:style>
  <w:style w:type="paragraph" w:customStyle="1" w:styleId="BodyText1">
    <w:name w:val="Body Text 1"/>
    <w:basedOn w:val="Normln"/>
    <w:uiPriority w:val="99"/>
    <w:rsid w:val="00A301BB"/>
    <w:pPr>
      <w:ind w:left="720"/>
      <w:jc w:val="both"/>
    </w:pPr>
    <w:rPr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A301BB"/>
    <w:pPr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autoRedefine/>
    <w:uiPriority w:val="99"/>
    <w:semiHidden/>
    <w:rsid w:val="00A301BB"/>
    <w:pPr>
      <w:ind w:left="200"/>
    </w:pPr>
    <w:rPr>
      <w:smallCaps/>
    </w:rPr>
  </w:style>
  <w:style w:type="paragraph" w:styleId="Obsah3">
    <w:name w:val="toc 3"/>
    <w:basedOn w:val="Normln"/>
    <w:next w:val="Normln"/>
    <w:autoRedefine/>
    <w:uiPriority w:val="99"/>
    <w:semiHidden/>
    <w:rsid w:val="00A301BB"/>
    <w:pPr>
      <w:ind w:left="400"/>
    </w:pPr>
    <w:rPr>
      <w:i/>
      <w:iCs/>
    </w:rPr>
  </w:style>
  <w:style w:type="paragraph" w:styleId="Obsah4">
    <w:name w:val="toc 4"/>
    <w:basedOn w:val="Normln"/>
    <w:next w:val="Normln"/>
    <w:autoRedefine/>
    <w:uiPriority w:val="99"/>
    <w:semiHidden/>
    <w:rsid w:val="00A301BB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A301BB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A301BB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A301BB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A301BB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A301BB"/>
    <w:pPr>
      <w:ind w:left="160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A301BB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301BB"/>
    <w:rPr>
      <w:rFonts w:cs="Times New Roman"/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301BB"/>
    <w:pPr>
      <w:shd w:val="clear" w:color="auto" w:fill="000080"/>
    </w:pPr>
    <w:rPr>
      <w:rFonts w:ascii="Tahoma" w:hAnsi="Tahoma" w:cs="Wingding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85AAA"/>
    <w:rPr>
      <w:rFonts w:cs="Times New Roman"/>
      <w:sz w:val="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301BB"/>
    <w:rPr>
      <w:rFonts w:ascii="Tahoma" w:hAnsi="Tahoma" w:cs="Wingdings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5AAA"/>
    <w:rPr>
      <w:rFonts w:cs="Times New Roman"/>
      <w:sz w:val="2"/>
      <w:lang w:val="en-GB" w:eastAsia="en-US"/>
    </w:rPr>
  </w:style>
  <w:style w:type="paragraph" w:customStyle="1" w:styleId="Style1">
    <w:name w:val="Style 1"/>
    <w:basedOn w:val="Normln"/>
    <w:uiPriority w:val="99"/>
    <w:rsid w:val="00A301BB"/>
    <w:pPr>
      <w:widowControl w:val="0"/>
      <w:spacing w:line="264" w:lineRule="atLeast"/>
    </w:pPr>
    <w:rPr>
      <w:sz w:val="24"/>
      <w:lang w:val="en-US"/>
    </w:rPr>
  </w:style>
  <w:style w:type="paragraph" w:customStyle="1" w:styleId="Style2">
    <w:name w:val="Style 2"/>
    <w:basedOn w:val="Normln"/>
    <w:uiPriority w:val="99"/>
    <w:rsid w:val="00A301BB"/>
    <w:pPr>
      <w:widowControl w:val="0"/>
      <w:spacing w:line="264" w:lineRule="atLeast"/>
      <w:jc w:val="both"/>
    </w:pPr>
    <w:rPr>
      <w:sz w:val="24"/>
      <w:lang w:val="en-US"/>
    </w:rPr>
  </w:style>
  <w:style w:type="paragraph" w:customStyle="1" w:styleId="Style3">
    <w:name w:val="Style 3"/>
    <w:basedOn w:val="Normln"/>
    <w:uiPriority w:val="99"/>
    <w:rsid w:val="00A301BB"/>
    <w:pPr>
      <w:widowControl w:val="0"/>
      <w:spacing w:line="264" w:lineRule="atLeast"/>
      <w:ind w:left="720" w:right="72" w:hanging="720"/>
      <w:jc w:val="both"/>
    </w:pPr>
    <w:rPr>
      <w:sz w:val="24"/>
      <w:lang w:val="en-US"/>
    </w:rPr>
  </w:style>
  <w:style w:type="paragraph" w:customStyle="1" w:styleId="Style4">
    <w:name w:val="Style 4"/>
    <w:basedOn w:val="Normln"/>
    <w:uiPriority w:val="99"/>
    <w:rsid w:val="00A301BB"/>
    <w:pPr>
      <w:widowControl w:val="0"/>
      <w:jc w:val="center"/>
    </w:pPr>
    <w:rPr>
      <w:sz w:val="24"/>
      <w:lang w:val="en-US"/>
    </w:rPr>
  </w:style>
  <w:style w:type="paragraph" w:styleId="Textvbloku">
    <w:name w:val="Block Text"/>
    <w:basedOn w:val="Normln"/>
    <w:uiPriority w:val="99"/>
    <w:rsid w:val="00A301BB"/>
    <w:pPr>
      <w:widowControl w:val="0"/>
      <w:tabs>
        <w:tab w:val="right" w:pos="9180"/>
      </w:tabs>
      <w:ind w:left="720" w:right="72" w:hanging="720"/>
    </w:pPr>
    <w:rPr>
      <w:rFonts w:ascii="Arial" w:hAnsi="Arial"/>
      <w:lang w:val="en-US"/>
    </w:rPr>
  </w:style>
  <w:style w:type="paragraph" w:styleId="Nzev">
    <w:name w:val="Title"/>
    <w:basedOn w:val="Normln"/>
    <w:link w:val="NzevChar"/>
    <w:uiPriority w:val="99"/>
    <w:qFormat/>
    <w:rsid w:val="00A301BB"/>
    <w:pPr>
      <w:widowControl w:val="0"/>
      <w:jc w:val="center"/>
      <w:outlineLvl w:val="0"/>
    </w:pPr>
    <w:rPr>
      <w:rFonts w:ascii="Arial" w:hAnsi="Arial"/>
      <w:b/>
      <w:lang w:val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285A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Odstavecseseznamem">
    <w:name w:val="List Paragraph"/>
    <w:basedOn w:val="Normln"/>
    <w:uiPriority w:val="99"/>
    <w:qFormat/>
    <w:rsid w:val="002C33C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BF3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BF33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31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F3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31D"/>
    <w:rPr>
      <w:b/>
      <w:bCs/>
      <w:lang w:eastAsia="en-US"/>
    </w:rPr>
  </w:style>
  <w:style w:type="paragraph" w:styleId="Revize">
    <w:name w:val="Revision"/>
    <w:hidden/>
    <w:uiPriority w:val="99"/>
    <w:semiHidden/>
    <w:rsid w:val="004465BA"/>
    <w:rPr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locked/>
    <w:rsid w:val="008D592A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D592A"/>
    <w:rPr>
      <w:rFonts w:ascii="Calibri" w:eastAsiaTheme="minorHAnsi" w:hAnsi="Calibri" w:cstheme="minorBidi"/>
      <w:sz w:val="22"/>
      <w:szCs w:val="21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D637B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OSTROVY ENGLISH 2011</vt:lpstr>
    </vt:vector>
  </TitlesOfParts>
  <Company>Vyskocil, Kroslak a spol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OSTROVY ENGLISH 2011</dc:title>
  <dc:creator>Petr Ostrouchov</dc:creator>
  <cp:lastModifiedBy>Sikora Ondřej</cp:lastModifiedBy>
  <cp:revision>10</cp:revision>
  <cp:lastPrinted>2014-07-15T09:12:00Z</cp:lastPrinted>
  <dcterms:created xsi:type="dcterms:W3CDTF">2020-08-06T12:18:00Z</dcterms:created>
  <dcterms:modified xsi:type="dcterms:W3CDTF">2020-08-27T10:48:00Z</dcterms:modified>
</cp:coreProperties>
</file>