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1A" w:rsidRDefault="0044793C">
      <w:pPr>
        <w:pStyle w:val="Titulektabulky0"/>
        <w:framePr w:w="14851" w:wrap="notBeside" w:vAnchor="text" w:hAnchor="text" w:xAlign="center" w:y="1"/>
        <w:shd w:val="clear" w:color="auto" w:fill="auto"/>
        <w:spacing w:line="190" w:lineRule="exact"/>
      </w:pPr>
      <w:bookmarkStart w:id="0" w:name="_GoBack"/>
      <w:bookmarkEnd w:id="0"/>
      <w:r>
        <w:t>Příloha č. 1: Soupis dodávek - cenová nabídka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5"/>
        <w:gridCol w:w="989"/>
        <w:gridCol w:w="1675"/>
        <w:gridCol w:w="1286"/>
        <w:gridCol w:w="1603"/>
        <w:gridCol w:w="2054"/>
        <w:gridCol w:w="2002"/>
        <w:gridCol w:w="1757"/>
      </w:tblGrid>
      <w:tr w:rsidR="002F7C1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C1A" w:rsidRDefault="002F7C1A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2F7C1A" w:rsidRDefault="002F7C1A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C1A" w:rsidRDefault="002F7C1A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C1A" w:rsidRDefault="002F7C1A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Zkladntext2TrebuchetMS"/>
              </w:rPr>
              <w:t>Cena za 1 kus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rebuchetMS"/>
              </w:rPr>
              <w:t>Cena za všechny kusy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rebuchetMS"/>
              </w:rPr>
              <w:t>DPH za všechny kusy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Zkladntext2TrebuchetMS"/>
              </w:rPr>
              <w:t>Cena za všechny</w:t>
            </w:r>
          </w:p>
        </w:tc>
      </w:tr>
      <w:tr w:rsidR="002F7C1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ind w:left="1620"/>
            </w:pPr>
            <w:r>
              <w:rPr>
                <w:rStyle w:val="Zkladntext2TrebuchetMS"/>
              </w:rPr>
              <w:t>Název položky</w:t>
            </w:r>
          </w:p>
        </w:tc>
        <w:tc>
          <w:tcPr>
            <w:tcW w:w="989" w:type="dxa"/>
            <w:shd w:val="clear" w:color="auto" w:fill="FFFFFF"/>
          </w:tcPr>
          <w:p w:rsidR="002F7C1A" w:rsidRDefault="002F7C1A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Zkladntext2TrebuchetMS"/>
              </w:rPr>
              <w:t>Měrná jednotka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TrebuchetMS"/>
              </w:rPr>
              <w:t>Počet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Zkladntext2TrebuchetMS"/>
              </w:rPr>
              <w:t>bez DPH v Kč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TrebuchetMS"/>
              </w:rPr>
              <w:t>bez DPH v Kč</w:t>
            </w:r>
            <w:r>
              <w:rPr>
                <w:rStyle w:val="Zkladntext2TrebuchetMS"/>
                <w:vertAlign w:val="subscript"/>
              </w:rPr>
              <w:t>:</w:t>
            </w:r>
            <w:r>
              <w:rPr>
                <w:rStyle w:val="Zkladntext2TrebuchetMS"/>
              </w:rPr>
              <w:t>: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TrebuchetMS"/>
              </w:rPr>
              <w:t>v Kč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Zkladntext2TrebuchetMS"/>
              </w:rPr>
              <w:t>kusy s DPH v Kč</w:t>
            </w:r>
          </w:p>
        </w:tc>
      </w:tr>
      <w:tr w:rsidR="002F7C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ind w:left="1860"/>
            </w:pPr>
            <w:r>
              <w:rPr>
                <w:rStyle w:val="Zkladntext2TrebuchetMS"/>
              </w:rPr>
              <w:t>TV panel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2F7C1A" w:rsidRDefault="002F7C1A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TrebuchetMS"/>
              </w:rPr>
              <w:t>ks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TrebuchetMS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TrebuchetMS"/>
              </w:rPr>
              <w:t>19 000,00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Zkladntext2TrebuchetMS"/>
              </w:rPr>
              <w:t>95 000,00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Zkladntext2TrebuchetMS"/>
              </w:rPr>
              <w:t>19 950,00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Zkladntext2TrebuchetMS"/>
              </w:rPr>
              <w:t>114 950,00</w:t>
            </w:r>
          </w:p>
        </w:tc>
      </w:tr>
      <w:tr w:rsidR="002F7C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TrebuchetMS"/>
              </w:rPr>
              <w:t>Doprava a instalace TV panelů do tříd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TrebuchetMS"/>
              </w:rPr>
              <w:t>ks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TrebuchetMS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TrebuchetMS"/>
              </w:rPr>
              <w:t>6 600,00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Zkladntext2TrebuchetMS"/>
              </w:rPr>
              <w:t>33 000,00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Zkladntext2TrebuchetMS"/>
              </w:rPr>
              <w:t>6 930,00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Zkladntext2TrebuchetMS"/>
              </w:rPr>
              <w:t>39 930,00</w:t>
            </w:r>
          </w:p>
        </w:tc>
      </w:tr>
      <w:tr w:rsidR="002F7C1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ind w:left="1920"/>
            </w:pPr>
            <w:r>
              <w:rPr>
                <w:rStyle w:val="Zkladntext2TrebuchetMS"/>
              </w:rPr>
              <w:t>Celkem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F7C1A" w:rsidRDefault="002F7C1A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TrebuchetMS65ptTu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TrebuchetMS65ptTun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TrebuchetMS65ptTun"/>
              </w:rPr>
              <w:t>X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Zkladntext2TrebuchetMS"/>
              </w:rPr>
              <w:t>128 000,00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Zkladntext2TrebuchetMS"/>
              </w:rPr>
              <w:t>26 880,00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C1A" w:rsidRDefault="0044793C">
            <w:pPr>
              <w:pStyle w:val="Zkladntext20"/>
              <w:framePr w:w="14851" w:wrap="notBeside" w:vAnchor="text" w:hAnchor="text" w:xAlign="center" w:y="1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Zkladntext2TrebuchetMS"/>
              </w:rPr>
              <w:t>154 880,00</w:t>
            </w:r>
          </w:p>
        </w:tc>
      </w:tr>
    </w:tbl>
    <w:p w:rsidR="002F7C1A" w:rsidRDefault="002F7C1A">
      <w:pPr>
        <w:framePr w:w="14851" w:wrap="notBeside" w:vAnchor="text" w:hAnchor="text" w:xAlign="center" w:y="1"/>
        <w:rPr>
          <w:sz w:val="2"/>
          <w:szCs w:val="2"/>
        </w:rPr>
      </w:pPr>
    </w:p>
    <w:p w:rsidR="002F7C1A" w:rsidRDefault="002F7C1A">
      <w:pPr>
        <w:rPr>
          <w:sz w:val="2"/>
          <w:szCs w:val="2"/>
        </w:rPr>
      </w:pPr>
    </w:p>
    <w:p w:rsidR="002F7C1A" w:rsidRDefault="002F7C1A">
      <w:pPr>
        <w:rPr>
          <w:sz w:val="2"/>
          <w:szCs w:val="2"/>
        </w:rPr>
      </w:pPr>
    </w:p>
    <w:sectPr w:rsidR="002F7C1A">
      <w:pgSz w:w="16840" w:h="11900" w:orient="landscape"/>
      <w:pgMar w:top="1735" w:right="1016" w:bottom="1735" w:left="9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93C" w:rsidRDefault="0044793C">
      <w:r>
        <w:separator/>
      </w:r>
    </w:p>
  </w:endnote>
  <w:endnote w:type="continuationSeparator" w:id="0">
    <w:p w:rsidR="0044793C" w:rsidRDefault="0044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93C" w:rsidRDefault="0044793C"/>
  </w:footnote>
  <w:footnote w:type="continuationSeparator" w:id="0">
    <w:p w:rsidR="0044793C" w:rsidRDefault="004479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F7C1A"/>
    <w:rsid w:val="002F7C1A"/>
    <w:rsid w:val="0044793C"/>
    <w:rsid w:val="009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D8555-D59B-44FA-8F8E-749A20D6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rebuchetMS">
    <w:name w:val="Základní text (2) + Trebuchet MS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rebuchetMS65ptTun">
    <w:name w:val="Základní text (2) + Trebuchet MS;6;5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2020-08-27T07:48:00Z</dcterms:created>
  <dcterms:modified xsi:type="dcterms:W3CDTF">2020-08-27T07:49:00Z</dcterms:modified>
</cp:coreProperties>
</file>