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3A" w:rsidRDefault="005B7C6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7569200" cy="1070555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69200" cy="107055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3800" h="14262100">
                              <a:moveTo>
                                <a:pt x="0" y="14262100"/>
                              </a:moveTo>
                              <a:lnTo>
                                <a:pt x="10083800" y="14262100"/>
                              </a:lnTo>
                              <a:lnTo>
                                <a:pt x="10083800" y="0"/>
                              </a:lnTo>
                              <a:lnTo>
                                <a:pt x="0" y="0"/>
                              </a:lnTo>
                              <a:lnTo>
                                <a:pt x="0" y="14262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3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2D9E6" id="Freeform 100" o:spid="_x0000_s1026" style="position:absolute;margin-left:0;margin-top:.5pt;width:596pt;height:842.95pt;flip:y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083800,142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wGdQIAAMMFAAAOAAAAZHJzL2Uyb0RvYy54bWysVE1v2zAMvQ/YfxB8X+ymS9oGSXpYkV2G&#10;rVjb3RWZjg3IkiCp+fj3IynLTTsUA4b5IFPy4yP5KHN5e+y12IMPnTWr4mJSFQKMsnVndqvi6XHz&#10;6boQIUpTS20NrIoThOJ2/fHD8uAWMLWt1TV4gSQmLA5uVbQxukVZBtVCL8PEOjD4sbG+lxG3flfW&#10;Xh6QvdfltKrm5cH62nmrIAQ8vUsfizXzNw2o+KNpAkShVwXmFnn1vG5pLddLudh56dpODWnIf8ii&#10;l53BoCPVnYxSPPvuD6q+U94G28SJsn1pm6ZTwDVgNRfVm2oeWumAa0FxghtlCv+PVn3f33vR1di7&#10;CvUxsscmbTwASS7oDBU6uLBA4IO798MuoEnlHhtENbpzv5CABcCSxJH1PY36wjEKhYdXs/kNNq0Q&#10;Cr9dVFfVbDabU4AyMRGjeg7xK9iebLn/FmLqUJ0t2WZLHU02PfaZOqy5w7EQ2GFfCOzwNnXYyUh+&#10;REqmOHC915fXlE2Lm8/T+ZSqJURv9/BoGRtfahkhKd8XkDbnYCQZaKnGTJt8MjK/HdO/8mC9UY4M&#10;ye8ExWSzqn/BvBNZaRsgJUM6sPKjNkh5rn6wuqs3ndakRPC77RftxV6izBt+WCupXSvTKdaBz9DO&#10;Ac8BXhFpQ+LfzC6n7G8sRcjyIJzuWrpdbMWTBoqvzU9o8J7iLUqOPCFgTEkqBSamKxhaWUPKaXae&#10;Es0U8uCkmJCYG4w/cg8EGZlIMnfKcsCTK/CAGZ3T7XknseQ8enBka+Lo3HfGepbkDYHGqobICZ9F&#10;StKQSltbn/jXZPVwUnCFw1SjUXS+Z/eX2bv+DQAA//8DAFBLAwQUAAYACAAAACEA89Dw69kAAAAI&#10;AQAADwAAAGRycy9kb3ducmV2LnhtbExPTWvCQBC9F/wPywi91Y0iwaTZSBHEkwVtDz1OstMkNDsb&#10;sqvGf9/x1J7mzbzhfRTbyfXqSmPoPBtYLhJQxLW3HTcGPj/2LxtQISJb7D2TgTsF2JazpwJz6298&#10;ous5NkpEOORooI1xyLUOdUsOw8IPxMJ9+9FhlHVstB3xJuKu16skSbXDjsWhxYF2LdU/54sz8LXm&#10;Yzw2++ru6JS979hOfLDGPM+nt1dQkab49wyP+BIdSslU+QvboHoDUiTKVcaDXGYrQZWgdJNmoMtC&#10;/y9Q/gIAAP//AwBQSwECLQAUAAYACAAAACEAtoM4kv4AAADhAQAAEwAAAAAAAAAAAAAAAAAAAAAA&#10;W0NvbnRlbnRfVHlwZXNdLnhtbFBLAQItABQABgAIAAAAIQA4/SH/1gAAAJQBAAALAAAAAAAAAAAA&#10;AAAAAC8BAABfcmVscy8ucmVsc1BLAQItABQABgAIAAAAIQAKvFwGdQIAAMMFAAAOAAAAAAAAAAAA&#10;AAAAAC4CAABkcnMvZTJvRG9jLnhtbFBLAQItABQABgAIAAAAIQDz0PDr2QAAAAgBAAAPAAAAAAAA&#10;AAAAAAAAAM8EAABkcnMvZG93bnJldi54bWxQSwUGAAAAAAQABADzAAAA1QUAAAAA&#10;" path="m,14262100r10083800,l10083800,,,,,14262100xe" stroked="f" strokeweight=".2647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7569200" cy="1070555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69200" cy="107055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3800" h="14262100">
                              <a:moveTo>
                                <a:pt x="0" y="14262100"/>
                              </a:moveTo>
                              <a:lnTo>
                                <a:pt x="10083800" y="14262100"/>
                              </a:lnTo>
                              <a:lnTo>
                                <a:pt x="10083800" y="0"/>
                              </a:lnTo>
                              <a:lnTo>
                                <a:pt x="0" y="0"/>
                              </a:lnTo>
                              <a:lnTo>
                                <a:pt x="0" y="14262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3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A052B" id="Freeform 101" o:spid="_x0000_s1026" style="position:absolute;margin-left:0;margin-top:.5pt;width:596pt;height:842.95pt;flip:y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083800,142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ZidQIAAMMFAAAOAAAAZHJzL2Uyb0RvYy54bWysVMFu2zAMvQ/YPwi6r3bSJU2DJD2syC7D&#10;Vqzt7oosxwZkSZDUOPn7kZTlpB2KAcN8cCj58ZF8ZLi6O3aaHZQPrTVrPrkqOVNG2qo1+zV/ftp+&#10;WnAWojCV0NaoNT+pwO82Hz+serdUU9tYXSnPgMSEZe/WvInRLYsiyEZ1IlxZpwx8rK3vRISj3xeV&#10;Fz2wd7qYluW86K2vnLdShQC39+kj3xB/XSsZf9R1UJHpNYfcIr09vXf4LjYrsdx74ZpWDmmIf8ii&#10;E62BoCPVvYiCvfj2D6quld4GW8crabvC1nUrFdUA1UzKN9U8NsIpqgXECW6UKfw/Wvn98OBZW0Hv&#10;yglnRnTQpK1XCiVneAcK9S4sAfjoHvxwCmBiuccaULVu3S8gIAGgJHYkfU+jvuoYmYTLm9n8FprG&#10;mYRvk/KmnM1mcwxQJCZklC8hflW2Q1scvoWYOlRlSzTZkkeTTQ99xg5r6nDkDDrsOYMO71KHnYjo&#10;h6Rosh7jl4vrBWbTwOHzdD6FGyqhswf1ZAkbz7WMkJTvGaTNJfhMizVm2uSTkfnXEf0rD5pIkCND&#10;8m+CQrJZ1b9g3okstQ0qJYM6kPKjNkB5qX6wuq22rdaoRPD73Rft2UGAzFt6SCuhXSPSLdQBz9DO&#10;AU8BXhFpg+Lfzq6n5G8sRsjyABxnLU0XWfGkFcbX5qeqYU5hipIjbQg1piSkVCamEQyNqFTKaXaZ&#10;Eu4U9KCkiBCZa4g/cg8EGZlIMnfKcsCjq6IFMzqn6XknseQ8elBka+Lo3LXGepLkDYGGqobICZ9F&#10;StKgSjtbneivSerBpqAKh62Gq+jyTO7n3bv5DQAA//8DAFBLAwQUAAYACAAAACEA89Dw69kAAAAI&#10;AQAADwAAAGRycy9kb3ducmV2LnhtbExPTWvCQBC9F/wPywi91Y0iwaTZSBHEkwVtDz1OstMkNDsb&#10;sqvGf9/x1J7mzbzhfRTbyfXqSmPoPBtYLhJQxLW3HTcGPj/2LxtQISJb7D2TgTsF2JazpwJz6298&#10;ous5NkpEOORooI1xyLUOdUsOw8IPxMJ9+9FhlHVstB3xJuKu16skSbXDjsWhxYF2LdU/54sz8LXm&#10;Yzw2++ru6JS979hOfLDGPM+nt1dQkab49wyP+BIdSslU+QvboHoDUiTKVcaDXGYrQZWgdJNmoMtC&#10;/y9Q/gIAAP//AwBQSwECLQAUAAYACAAAACEAtoM4kv4AAADhAQAAEwAAAAAAAAAAAAAAAAAAAAAA&#10;W0NvbnRlbnRfVHlwZXNdLnhtbFBLAQItABQABgAIAAAAIQA4/SH/1gAAAJQBAAALAAAAAAAAAAAA&#10;AAAAAC8BAABfcmVscy8ucmVsc1BLAQItABQABgAIAAAAIQAXpQZidQIAAMMFAAAOAAAAAAAAAAAA&#10;AAAAAC4CAABkcnMvZTJvRG9jLnhtbFBLAQItABQABgAIAAAAIQDz0PDr2QAAAAgBAAAPAAAAAAAA&#10;AAAAAAAAAM8EAABkcnMvZG93bnJldi54bWxQSwUGAAAAAAQABADzAAAA1QUAAAAA&#10;" path="m,14262100r10083800,l10083800,,,,,14262100xe" stroked="f" strokeweight=".2647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893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25400" cy="2540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39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25400" cy="2540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013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25400" cy="2540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7569200" cy="1070555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69200" cy="107055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3800" h="14262100">
                              <a:moveTo>
                                <a:pt x="0" y="14262100"/>
                              </a:moveTo>
                              <a:lnTo>
                                <a:pt x="10083800" y="14262100"/>
                              </a:lnTo>
                              <a:lnTo>
                                <a:pt x="10083800" y="0"/>
                              </a:lnTo>
                              <a:lnTo>
                                <a:pt x="0" y="0"/>
                              </a:lnTo>
                              <a:lnTo>
                                <a:pt x="0" y="14262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3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F8750" id="Freeform 105" o:spid="_x0000_s1026" style="position:absolute;margin-left:0;margin-top:.5pt;width:596pt;height:842.95pt;flip:y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083800,142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8odQIAAMMFAAAOAAAAZHJzL2Uyb0RvYy54bWysVE1v2zAMvQ/YfxB0X+2kc5oGSXpYkV2G&#10;rVjb3RVZjg3IkiCp+fj3IynLSTsUA4b54FDy4yP5yHB5d+w12ysfOmtWfHJVcqaMtHVndiv+/LT5&#10;NOcsRGFqoa1RK35Sgd+tP35YHtxCTW1rda08AxITFge34m2MblEUQbaqF+HKOmXgY2N9LyIc/a6o&#10;vTgAe6+LaVnOioP1tfNWqhDg9j595Gvibxol44+mCSoyveKQW6S3p/cW38V6KRY7L1zbySEN8Q9Z&#10;9KIzEHSkuhdRsBff/UHVd9LbYJt4JW1f2KbppKIaoJpJ+aaax1Y4RbWAOMGNMoX/Ryu/7x8862ro&#10;XVlxZkQPTdp4pVByhneg0MGFBQAf3YMfTgFMLPfYAKrRnfsFBCQAlMSOpO9p1FcdI5NweVPNbqFp&#10;nEn4NilvyqqqZhigSEzIKF9C/Kpsj7bYfwsxdajOlmizJY8mmx76jB3W1OHIGXTYcwYd3qYOOxHR&#10;D0nRZAeMX86v55hNC4fP09kUbqiE3u7VkyVsPNcyQlK+Z5A2l+AzLdaYaZNPRuZfR/SvPGgiQY4M&#10;yb8JCslmVf+CeSey1DaolAzqQMqP2gDlpfrB6q7edFqjEsHvtl+0Z3sBMm/oIa2Edq1It1AHPEM7&#10;BzwFeEWkDYp/W11Pyd9YjJDlATjOWpousuJJK4yvzU/VwJzCFCVH2hBqTElIqUxMIxhaUauUU3WZ&#10;Eu4U9KCkiBCZG4g/cg8EGZlIMnfKcsCjq6IFMzqn6XknseQ8elBka+Lo3HfGepLkDYGGqobICZ9F&#10;StKgSltbn+ivSerBpqAKh62Gq+jyTO7n3bv+DQAA//8DAFBLAwQUAAYACAAAACEA89Dw69kAAAAI&#10;AQAADwAAAGRycy9kb3ducmV2LnhtbExPTWvCQBC9F/wPywi91Y0iwaTZSBHEkwVtDz1OstMkNDsb&#10;sqvGf9/x1J7mzbzhfRTbyfXqSmPoPBtYLhJQxLW3HTcGPj/2LxtQISJb7D2TgTsF2JazpwJz6298&#10;ous5NkpEOORooI1xyLUOdUsOw8IPxMJ9+9FhlHVstB3xJuKu16skSbXDjsWhxYF2LdU/54sz8LXm&#10;Yzw2++ru6JS979hOfLDGPM+nt1dQkab49wyP+BIdSslU+QvboHoDUiTKVcaDXGYrQZWgdJNmoMtC&#10;/y9Q/gIAAP//AwBQSwECLQAUAAYACAAAACEAtoM4kv4AAADhAQAAEwAAAAAAAAAAAAAAAAAAAAAA&#10;W0NvbnRlbnRfVHlwZXNdLnhtbFBLAQItABQABgAIAAAAIQA4/SH/1gAAAJQBAAALAAAAAAAAAAAA&#10;AAAAAC8BAABfcmVscy8ucmVsc1BLAQItABQABgAIAAAAIQAixx8odQIAAMMFAAAOAAAAAAAAAAAA&#10;AAAAAC4CAABkcnMvZTJvRG9jLnhtbFBLAQItABQABgAIAAAAIQDz0PDr2QAAAAgBAAAPAAAAAAAA&#10;AAAAAAAAAM8EAABkcnMvZG93bnJldi54bWxQSwUGAAAAAAQABADzAAAA1QUAAAAA&#10;" path="m,14262100r10083800,l10083800,,,,,14262100xe" stroked="f" strokeweight=".2647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7569200" cy="1070555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69200" cy="107055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3800" h="14262100">
                              <a:moveTo>
                                <a:pt x="0" y="14262100"/>
                              </a:moveTo>
                              <a:lnTo>
                                <a:pt x="10083800" y="14262100"/>
                              </a:lnTo>
                              <a:lnTo>
                                <a:pt x="10083800" y="0"/>
                              </a:lnTo>
                              <a:lnTo>
                                <a:pt x="0" y="0"/>
                              </a:lnTo>
                              <a:lnTo>
                                <a:pt x="0" y="14262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3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1B5A7" id="Freeform 106" o:spid="_x0000_s1026" style="position:absolute;margin-left:0;margin-top:.5pt;width:596pt;height:842.95pt;flip:y;z-index:-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083800,142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GEdgIAAMMFAAAOAAAAZHJzL2Uyb0RvYy54bWysVMFu2zAMvQ/YPwi6L3bSJU2DJD2syC7D&#10;Vqzd7oosxwZkSZDUOPn7kZTlZB2KAcN8cCj58ZF8ZLi+P3WaHZUPrTUbPp2UnCkjbdWaw4b/eN59&#10;WHIWojCV0NaoDT+rwO+379+te7dSM9tYXSnPgMSEVe82vInRrYoiyEZ1IkysUwY+1tZ3IsLRH4rK&#10;ix7YO13MynJR9NZXzlupQoDbh/SRb4m/rpWM3+o6qMj0hkNukd6e3nt8F9u1WB28cE0rhzTEP2TR&#10;idZA0JHqQUTBXnz7B1XXSm+DreNE2q6wdd1KRTVANdPyVTVPjXCKagFxghtlCv+PVn49PnrWVtC7&#10;csGZER00aeeVQskZ3oFCvQsrAD65Rz+cAphY7qkGVK1b9xMISAAoiZ1I3/OorzpFJuHydr64g6Zx&#10;JuHbtLwt5/M5BSgSEzLKlxA/K9uhLY5fQkwdqrIlmmzJk8mmhz5jhzV1OHIGHfacQYf3qcNORPRD&#10;UjRZj/HL5c0Ss2ng8HG2mMENldDZo3q2hI2XWkYIJAT5XkDaXIMvtFhjpk0+GZl/HdH/5kETCfQZ&#10;kn8TFJLNqv4F80ZkqW1QKRnUgSoZtQHKa/WD1W21a7VGJYI/7D9pz44CZN7RQ1oJ7RqRbqEOeFBv&#10;IBrwyb4m0gbFv5vfzMjfWIyQ5QE4zlqaLrLiWSuMr813VcOcwhQlR9oQakxJSKlMTCMYGlGplNP8&#10;OiXcKehBSREhMtcQf+QeCDIykWTulOWAR1dFC2Z0TtPzRmLJefSgyNbE0blrjfUkySsCDVUNkRM+&#10;i5SkQZX2tjrTX5PUg01BFQ5bDVfR9ZncL7t3+wsAAP//AwBQSwMEFAAGAAgAAAAhAPPQ8OvZAAAA&#10;CAEAAA8AAABkcnMvZG93bnJldi54bWxMT01rwkAQvRf8D8sIvdWNIsGk2UgRxJMFbQ89TrLTJDQ7&#10;G7Krxn/f8dSe5s284X0U28n16kpj6DwbWC4SUMS1tx03Bj4/9i8bUCEiW+w9k4E7BdiWs6cCc+tv&#10;fKLrOTZKRDjkaKCNcci1DnVLDsPCD8TCffvRYZR1bLQd8SbirterJEm1w47FocWBdi3VP+eLM/C1&#10;5mM8Nvvq7uiUve/YTnywxjzPp7dXUJGm+PcMj/gSHUrJVPkL26B6A1IkylXGg1xmK0GVoHSTZqDL&#10;Qv8vUP4CAAD//wMAUEsBAi0AFAAGAAgAAAAhALaDOJL+AAAA4QEAABMAAAAAAAAAAAAAAAAAAAAA&#10;AFtDb250ZW50X1R5cGVzXS54bWxQSwECLQAUAAYACAAAACEAOP0h/9YAAACUAQAACwAAAAAAAAAA&#10;AAAAAAAvAQAAX3JlbHMvLnJlbHNQSwECLQAUAAYACAAAACEABezxhHYCAADDBQAADgAAAAAAAAAA&#10;AAAAAAAuAgAAZHJzL2Uyb0RvYy54bWxQSwECLQAUAAYACAAAACEA89Dw69kAAAAIAQAADwAAAAAA&#10;AAAAAAAAAADQBAAAZHJzL2Rvd25yZXYueG1sUEsFBgAAAAAEAAQA8wAAANYFAAAAAA==&#10;" path="m,14262100r10083800,l10083800,,,,,14262100xe" stroked="f" strokeweight=".2647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368604</wp:posOffset>
                </wp:positionV>
                <wp:extent cx="7569200" cy="1034330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69200" cy="103433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3800" h="13779500">
                              <a:moveTo>
                                <a:pt x="0" y="13779500"/>
                              </a:moveTo>
                              <a:lnTo>
                                <a:pt x="10083800" y="13779500"/>
                              </a:lnTo>
                              <a:lnTo>
                                <a:pt x="10083800" y="0"/>
                              </a:lnTo>
                              <a:lnTo>
                                <a:pt x="0" y="0"/>
                              </a:lnTo>
                              <a:lnTo>
                                <a:pt x="0" y="13779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32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570D9" id="Freeform 107" o:spid="_x0000_s1026" style="position:absolute;margin-left:0;margin-top:29pt;width:596pt;height:814.45pt;flip:y;z-index:-2516582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083800,137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2LdwIAAMMFAAAOAAAAZHJzL2Uyb0RvYy54bWysVE1v2zAMvQ/YfxB0X+wka/OBJD2syC7D&#10;Vqzt7oosxwZkSZDUfPz7kZTlpB2KAcN8cCj58ZF8ZLi6O3WaHZQPrTVrPh6VnCkjbdWa/Zo/P20/&#10;zTkLUZhKaGvUmp9V4Hebjx9WR7dUE9tYXSnPgMSE5dGteROjWxZFkI3qRBhZpwx8rK3vRISj3xeV&#10;F0dg73QxKcvb4mh95byVKgS4vU8f+Yb461rJ+KOug4pMrznkFunt6b3Dd7FZieXeC9e0sk9D/EMW&#10;nWgNBB2o7kUU7MW3f1B1rfQ22DqOpO0KW9etVFQDVDMu31Tz2AinqBYQJ7hBpvD/aOX3w4NnbQW9&#10;K2ecGdFBk7ZeKZSc4R0odHRhCcBH9+D7UwATyz3VgKp1634BAQkAJbET6Xse9FWnyCRczm5uF9A0&#10;ziR8G5fTz9NpOcEARWJCRvkS4ldlO7TF4VuIqUNVtkSTLXky2fTQZ+ywpg5HzqDDnjPo8C512ImI&#10;fkiKJjti/HI+nWM2DRyms9niBg6I6OxBPVnCxkstAyTlewFpcw2+0GKNmTb5ZGT+dUT/yoMmEuTI&#10;kPyboJBsVvUvmHciS22DSsmgDqT8oA1QXqsfrG6rbas1KhH8fvdFe3YQIPOWHtJKaNeIdAt1wNO3&#10;s8dTgFdE2qD4i5vphPyNxQhZHoDjrKXpIiuetcL42vxUNcwpTFFypA2hhpSElMrENIKhEZVKOUFL&#10;LynhTkEPSooIkbmG+AN3T5CRiSRzpyx7PLoqWjCDc5qedxJLzoMHRbYmDs5da6wnSd4QaKiqj5zw&#10;WaQkDaq0s9WZ/pqkHmwKqrDfariKrs/kftm9m98AAAD//wMAUEsDBBQABgAIAAAAIQDYgoiG4AAA&#10;AAkBAAAPAAAAZHJzL2Rvd25yZXYueG1sTI9BT8MwDIXvSPyHyEhcqi3dpFVdaTpNoIkLHDaYBLes&#10;MU2hcaom27p/j3eCk5/1rOfvlavRdeKEQ2g9KZhNUxBItTctNQre3zaTHESImozuPKGCCwZYVbc3&#10;pS6MP9MWT7vYCA6hUGgFNsa+kDLUFp0OU98jsfflB6cjr0MjzaDPHO46OU/TTDrdEn+wusdHi/XP&#10;7ugUPL88Ja+b8dsmn4uPy9buk7xeo1L3d+P6AUTEMf4dwxWf0aFipoM/kgmiU8BFooJFzvPqzpZz&#10;VgdWWZ4tQVal/N+g+gUAAP//AwBQSwECLQAUAAYACAAAACEAtoM4kv4AAADhAQAAEwAAAAAAAAAA&#10;AAAAAAAAAAAAW0NvbnRlbnRfVHlwZXNdLnhtbFBLAQItABQABgAIAAAAIQA4/SH/1gAAAJQBAAAL&#10;AAAAAAAAAAAAAAAAAC8BAABfcmVscy8ucmVsc1BLAQItABQABgAIAAAAIQB5Pe2LdwIAAMMFAAAO&#10;AAAAAAAAAAAAAAAAAC4CAABkcnMvZTJvRG9jLnhtbFBLAQItABQABgAIAAAAIQDYgoiG4AAAAAkB&#10;AAAPAAAAAAAAAAAAAAAAANEEAABkcnMvZG93bnJldi54bWxQSwUGAAAAAAQABADzAAAA3gUAAAAA&#10;" path="m,13779500r10083800,l10083800,,,,,13779500xe" stroked="f" strokeweight=".26478mm">
                <v:path arrowok="t"/>
                <w10:wrap anchorx="page" anchory="page"/>
              </v:shape>
            </w:pict>
          </mc:Fallback>
        </mc:AlternateContent>
      </w:r>
    </w:p>
    <w:p w:rsidR="00B1633A" w:rsidRDefault="00B1633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633A" w:rsidRDefault="00B1633A">
      <w:pPr>
        <w:spacing w:after="80"/>
        <w:rPr>
          <w:rFonts w:ascii="Times New Roman" w:hAnsi="Times New Roman"/>
          <w:color w:val="000000" w:themeColor="text1"/>
          <w:sz w:val="24"/>
          <w:szCs w:val="24"/>
        </w:rPr>
      </w:pPr>
    </w:p>
    <w:p w:rsidR="00B1633A" w:rsidRDefault="005B7C60">
      <w:pPr>
        <w:ind w:left="784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Smluvní strany:  </w:t>
      </w:r>
    </w:p>
    <w:p w:rsidR="00B1633A" w:rsidRPr="00D8626A" w:rsidRDefault="005B7C60">
      <w:pPr>
        <w:ind w:right="-40" w:firstLine="2417"/>
        <w:rPr>
          <w:rFonts w:ascii="Times New Roman" w:hAnsi="Times New Roman" w:cs="Times New Roman"/>
          <w:b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D86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Dodatek č. 4  </w:t>
      </w:r>
    </w:p>
    <w:p w:rsidR="00B1633A" w:rsidRPr="00D8626A" w:rsidRDefault="005B7C60">
      <w:pPr>
        <w:ind w:right="-40"/>
        <w:rPr>
          <w:rFonts w:ascii="Times New Roman" w:hAnsi="Times New Roman" w:cs="Times New Roman"/>
          <w:b/>
          <w:color w:val="010302"/>
        </w:rPr>
        <w:sectPr w:rsidR="00B1633A" w:rsidRPr="00D8626A">
          <w:type w:val="continuous"/>
          <w:pgSz w:w="11930" w:h="16870"/>
          <w:pgMar w:top="500" w:right="500" w:bottom="500" w:left="500" w:header="708" w:footer="708" w:gutter="0"/>
          <w:cols w:num="2" w:space="0" w:equalWidth="0">
            <w:col w:w="2167" w:space="123"/>
            <w:col w:w="6418" w:space="0"/>
          </w:cols>
          <w:docGrid w:linePitch="360"/>
        </w:sectPr>
      </w:pPr>
      <w:proofErr w:type="gramStart"/>
      <w:r w:rsidRPr="00D8626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ke</w:t>
      </w:r>
      <w:proofErr w:type="gramEnd"/>
      <w:r w:rsidRPr="00D8626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smlouvě o zajištění stravování uzavřené dne 21.února 2018</w:t>
      </w:r>
      <w:r w:rsidRPr="00D86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D8626A" w:rsidRDefault="00D8626A" w:rsidP="00D8626A">
      <w:pPr>
        <w:tabs>
          <w:tab w:val="left" w:pos="2946"/>
        </w:tabs>
        <w:ind w:left="1503" w:right="2722"/>
        <w:rPr>
          <w:rFonts w:ascii="Times New Roman" w:hAnsi="Times New Roman" w:cs="Times New Roman"/>
          <w:color w:val="000000"/>
          <w:sz w:val="20"/>
          <w:szCs w:val="20"/>
        </w:rPr>
      </w:pPr>
    </w:p>
    <w:p w:rsidR="002B3311" w:rsidRDefault="005B7C60" w:rsidP="00D8626A">
      <w:pPr>
        <w:tabs>
          <w:tab w:val="left" w:pos="2946"/>
        </w:tabs>
        <w:ind w:left="1503" w:right="2722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Název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862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Zařízení </w:t>
      </w:r>
      <w:proofErr w:type="spellStart"/>
      <w:r w:rsidRPr="00D8626A">
        <w:rPr>
          <w:rFonts w:ascii="Times New Roman" w:hAnsi="Times New Roman" w:cs="Times New Roman"/>
          <w:b/>
          <w:color w:val="000000"/>
          <w:sz w:val="20"/>
          <w:szCs w:val="20"/>
        </w:rPr>
        <w:t>školního</w:t>
      </w:r>
      <w:proofErr w:type="spellEnd"/>
      <w:r w:rsidRPr="00D862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8626A">
        <w:rPr>
          <w:rFonts w:ascii="Times New Roman" w:hAnsi="Times New Roman" w:cs="Times New Roman"/>
          <w:b/>
          <w:color w:val="000000"/>
          <w:sz w:val="20"/>
          <w:szCs w:val="20"/>
        </w:rPr>
        <w:t>stravování</w:t>
      </w:r>
      <w:proofErr w:type="spellEnd"/>
      <w:r w:rsidRPr="00D862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Přerov, Kratochvílova 30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1633A" w:rsidRDefault="002B3311" w:rsidP="00D8626A">
      <w:pPr>
        <w:tabs>
          <w:tab w:val="left" w:pos="2946"/>
        </w:tabs>
        <w:ind w:left="1503" w:right="27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 </w:t>
      </w:r>
      <w:proofErr w:type="spellStart"/>
      <w:r w:rsidR="005B7C60">
        <w:rPr>
          <w:rFonts w:ascii="Times New Roman" w:hAnsi="Times New Roman" w:cs="Times New Roman"/>
          <w:color w:val="000000"/>
          <w:sz w:val="20"/>
          <w:szCs w:val="20"/>
        </w:rPr>
        <w:t>sídlem</w:t>
      </w:r>
      <w:proofErr w:type="spellEnd"/>
      <w:r w:rsidR="005B7C60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5B7C60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Kratochvílova 30, 750 02 Přerov I – </w:t>
      </w:r>
      <w:proofErr w:type="gramStart"/>
      <w:r w:rsidR="005B7C60">
        <w:rPr>
          <w:rFonts w:ascii="Times New Roman" w:hAnsi="Times New Roman" w:cs="Times New Roman"/>
          <w:color w:val="000000"/>
          <w:sz w:val="20"/>
          <w:szCs w:val="20"/>
        </w:rPr>
        <w:t xml:space="preserve">Město  </w:t>
      </w:r>
      <w:proofErr w:type="gramEnd"/>
      <w:r w:rsidR="005B7C60">
        <w:br w:type="textWrapping" w:clear="all"/>
      </w:r>
      <w:r w:rsidR="005B7C60">
        <w:rPr>
          <w:rFonts w:ascii="Times New Roman" w:hAnsi="Times New Roman" w:cs="Times New Roman"/>
          <w:color w:val="000000"/>
          <w:sz w:val="20"/>
          <w:szCs w:val="20"/>
        </w:rPr>
        <w:t>IČ:</w:t>
      </w:r>
      <w:r w:rsidR="005B7C60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49558277  </w:t>
      </w:r>
    </w:p>
    <w:p w:rsidR="00B1633A" w:rsidRDefault="005B7C60">
      <w:pPr>
        <w:tabs>
          <w:tab w:val="left" w:pos="2946"/>
        </w:tabs>
        <w:ind w:left="1505" w:right="30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DIČ: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CZ49558277  </w:t>
      </w:r>
    </w:p>
    <w:p w:rsidR="00B70DD6" w:rsidRDefault="005B7C60">
      <w:pPr>
        <w:tabs>
          <w:tab w:val="left" w:pos="2946"/>
        </w:tabs>
        <w:spacing w:line="240" w:lineRule="exact"/>
        <w:ind w:left="1505" w:right="309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Bank.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spojení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85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>Zastoupená: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ředitelkou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příspěvkové organizace  </w:t>
      </w:r>
    </w:p>
    <w:p w:rsidR="00B1633A" w:rsidRDefault="005B7C60">
      <w:pPr>
        <w:tabs>
          <w:tab w:val="left" w:pos="2946"/>
        </w:tabs>
        <w:spacing w:line="240" w:lineRule="exact"/>
        <w:ind w:left="1505" w:right="309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Provozovna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Trávník 27, 750 02 Přerov  </w:t>
      </w:r>
    </w:p>
    <w:p w:rsidR="00B1633A" w:rsidRDefault="005B7C60">
      <w:pPr>
        <w:spacing w:before="119"/>
        <w:ind w:left="1505" w:right="75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(dále jako dodavatel)  </w:t>
      </w:r>
    </w:p>
    <w:p w:rsidR="00B1633A" w:rsidRDefault="005B7C60">
      <w:pPr>
        <w:spacing w:before="120"/>
        <w:ind w:left="1505" w:right="918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D8626A" w:rsidRDefault="00D8626A">
      <w:pPr>
        <w:spacing w:before="120"/>
        <w:ind w:left="1505" w:right="9186"/>
        <w:rPr>
          <w:rFonts w:ascii="Times New Roman" w:hAnsi="Times New Roman" w:cs="Times New Roman"/>
          <w:color w:val="010302"/>
        </w:rPr>
      </w:pPr>
    </w:p>
    <w:p w:rsidR="00D8626A" w:rsidRDefault="005B7C60" w:rsidP="00D8626A">
      <w:pPr>
        <w:tabs>
          <w:tab w:val="left" w:pos="2946"/>
        </w:tabs>
        <w:ind w:left="1503" w:right="405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Název: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8626A">
        <w:rPr>
          <w:rFonts w:ascii="Times New Roman" w:hAnsi="Times New Roman" w:cs="Times New Roman"/>
          <w:b/>
          <w:color w:val="000000"/>
          <w:sz w:val="20"/>
          <w:szCs w:val="20"/>
        </w:rPr>
        <w:t>Základní umělecká škola Bedřicha Kozánka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1633A" w:rsidRDefault="005B7C60" w:rsidP="00D8626A">
      <w:pPr>
        <w:tabs>
          <w:tab w:val="left" w:pos="2946"/>
        </w:tabs>
        <w:ind w:left="1503" w:right="40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sídlem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tř.17. listopadu 2, 750 02 Přerov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>IČ: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47184442  </w:t>
      </w:r>
    </w:p>
    <w:p w:rsidR="00B1633A" w:rsidRDefault="005B7C60">
      <w:pPr>
        <w:tabs>
          <w:tab w:val="left" w:pos="2946"/>
        </w:tabs>
        <w:ind w:left="1505" w:right="40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DIČ: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CZ47184442  </w:t>
      </w:r>
    </w:p>
    <w:p w:rsidR="00B1633A" w:rsidRDefault="005B7C60">
      <w:pPr>
        <w:spacing w:line="240" w:lineRule="exact"/>
        <w:ind w:left="1505" w:right="40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Bank.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spojení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85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Zastoupená</w:t>
      </w:r>
      <w:proofErr w:type="spellEnd"/>
      <w:r>
        <w:rPr>
          <w:rFonts w:ascii="Times New Roman" w:hAnsi="Times New Roman" w:cs="Times New Roman"/>
          <w:color w:val="000000"/>
          <w:spacing w:val="463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1633A" w:rsidRDefault="005B7C60">
      <w:pPr>
        <w:spacing w:before="120"/>
        <w:ind w:left="1505" w:right="75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(dále jako odběratel)  </w:t>
      </w:r>
    </w:p>
    <w:p w:rsidR="00B1633A" w:rsidRDefault="005B7C60">
      <w:pPr>
        <w:spacing w:before="120"/>
        <w:ind w:left="784" w:right="22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Dodatkem č.4 .ke smlouvě se upravuje text v oddíle II. a VI. smlouvy, a to v následujícím znění:  </w:t>
      </w:r>
    </w:p>
    <w:p w:rsidR="00B1633A" w:rsidRPr="001709EC" w:rsidRDefault="005B7C60">
      <w:pPr>
        <w:spacing w:before="94"/>
        <w:ind w:left="4808" w:right="4728" w:firstLine="495"/>
        <w:rPr>
          <w:rFonts w:ascii="Times New Roman" w:hAnsi="Times New Roman" w:cs="Times New Roman"/>
          <w:b/>
          <w:color w:val="010302"/>
        </w:rPr>
      </w:pPr>
      <w:r w:rsidRPr="001709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 </w:t>
      </w:r>
    </w:p>
    <w:p w:rsidR="00B1633A" w:rsidRPr="001709EC" w:rsidRDefault="005B7C60">
      <w:pPr>
        <w:ind w:left="4808" w:right="4728"/>
        <w:rPr>
          <w:rFonts w:ascii="Times New Roman" w:hAnsi="Times New Roman" w:cs="Times New Roman"/>
          <w:b/>
          <w:color w:val="010302"/>
        </w:rPr>
      </w:pPr>
      <w:r w:rsidRPr="001709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Cena stravy  </w:t>
      </w:r>
    </w:p>
    <w:p w:rsidR="00B1633A" w:rsidRDefault="005B7C60">
      <w:pPr>
        <w:spacing w:before="126"/>
        <w:ind w:left="784" w:right="415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Cena</w:t>
      </w:r>
      <w:r>
        <w:rPr>
          <w:rFonts w:ascii="MS Gothic" w:hAnsi="MS Gothic" w:cs="MS Gothic"/>
          <w:color w:val="000000"/>
          <w:spacing w:val="-50"/>
          <w:sz w:val="20"/>
          <w:szCs w:val="20"/>
        </w:rPr>
        <w:t>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jednoho obědu je stanovena kalkulací, která zahrnuje tyto náklady:  </w:t>
      </w:r>
    </w:p>
    <w:p w:rsidR="00B1633A" w:rsidRDefault="005B7C60">
      <w:pPr>
        <w:tabs>
          <w:tab w:val="left" w:pos="7269"/>
        </w:tabs>
        <w:spacing w:before="226" w:line="240" w:lineRule="exact"/>
        <w:ind w:left="2225" w:right="2624" w:hanging="3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Potraviny</w:t>
      </w:r>
      <w:proofErr w:type="gramStart"/>
      <w:r>
        <w:rPr>
          <w:rFonts w:ascii="MS Gothic" w:hAnsi="MS Gothic" w:cs="MS Gothic"/>
          <w:color w:val="000000"/>
          <w:spacing w:val="-50"/>
          <w:sz w:val="20"/>
          <w:szCs w:val="20"/>
        </w:rPr>
        <w:t>​</w:t>
      </w:r>
      <w:r>
        <w:rPr>
          <w:rFonts w:ascii="MS Gothic" w:hAnsi="MS Gothic" w:cs="MS Gothic"/>
          <w:color w:val="000000"/>
          <w:spacing w:val="-100"/>
          <w:sz w:val="20"/>
          <w:szCs w:val="20"/>
        </w:rPr>
        <w:t>​</w:t>
      </w:r>
      <w:r>
        <w:rPr>
          <w:rFonts w:ascii="Times New Roman" w:hAnsi="Times New Roman" w:cs="Times New Roman"/>
          <w:color w:val="000000"/>
          <w:sz w:val="20"/>
          <w:szCs w:val="20"/>
        </w:rPr>
        <w:t>ve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výši finančního limitu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70DD6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Kč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Provozní náklady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="00B70DD6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Kč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>Celkem základ daně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72,73 Kč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>DPH 10%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7,27Kč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-----------------------------------------------------------------------------------------  </w:t>
      </w:r>
    </w:p>
    <w:p w:rsidR="00B1633A" w:rsidRDefault="005B7C60">
      <w:pPr>
        <w:tabs>
          <w:tab w:val="left" w:pos="7269"/>
        </w:tabs>
        <w:spacing w:line="240" w:lineRule="exact"/>
        <w:ind w:left="2225" w:right="26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Cena celkem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80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,00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Kč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====================================================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 toho hradí: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>Strávník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70DD6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Kč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>Příspěvek z FKSP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70DD6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Kč  </w:t>
      </w:r>
    </w:p>
    <w:p w:rsidR="00B1633A" w:rsidRDefault="005B7C60">
      <w:pPr>
        <w:tabs>
          <w:tab w:val="left" w:pos="7269"/>
        </w:tabs>
        <w:ind w:left="784" w:right="26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Arial" w:hAnsi="Arial" w:cs="Arial"/>
          <w:color w:val="000000"/>
          <w:sz w:val="24"/>
          <w:szCs w:val="24"/>
        </w:rPr>
        <w:t>​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Příspěvek  zaměstnavatele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70DD6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 xml:space="preserve"> Kč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1633A" w:rsidRDefault="00B1633A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:rsidR="00B1633A" w:rsidRPr="001709EC" w:rsidRDefault="005B7C60">
      <w:pPr>
        <w:ind w:left="4312" w:right="4209" w:firstLine="960"/>
        <w:rPr>
          <w:rFonts w:ascii="Times New Roman" w:hAnsi="Times New Roman" w:cs="Times New Roman"/>
          <w:b/>
          <w:color w:val="010302"/>
        </w:rPr>
      </w:pPr>
      <w:r w:rsidRPr="001709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VI.  </w:t>
      </w:r>
    </w:p>
    <w:p w:rsidR="00B1633A" w:rsidRPr="001709EC" w:rsidRDefault="005B7C60">
      <w:pPr>
        <w:ind w:left="4312" w:right="4209"/>
        <w:rPr>
          <w:rFonts w:ascii="Times New Roman" w:hAnsi="Times New Roman" w:cs="Times New Roman"/>
          <w:b/>
          <w:color w:val="010302"/>
        </w:rPr>
      </w:pPr>
      <w:r w:rsidRPr="001709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Závěrečná ustanovení  </w:t>
      </w:r>
    </w:p>
    <w:p w:rsidR="00B1633A" w:rsidRDefault="005B7C60">
      <w:pPr>
        <w:spacing w:before="189" w:line="240" w:lineRule="exact"/>
        <w:ind w:left="784" w:right="6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Tento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MS Gothic" w:hAnsi="MS Gothic" w:cs="MS Gothic"/>
          <w:color w:val="000000"/>
          <w:spacing w:val="-100"/>
          <w:sz w:val="20"/>
          <w:szCs w:val="20"/>
        </w:rPr>
        <w:t>​</w:t>
      </w:r>
      <w:r w:rsidRPr="001709EC">
        <w:rPr>
          <w:rFonts w:ascii="Times New Roman" w:hAnsi="Times New Roman" w:cs="Times New Roman"/>
          <w:b/>
          <w:color w:val="000000"/>
          <w:sz w:val="20"/>
          <w:szCs w:val="20"/>
        </w:rPr>
        <w:t>dodatek</w:t>
      </w:r>
      <w:proofErr w:type="gramEnd"/>
      <w:r w:rsidRPr="001709EC">
        <w:rPr>
          <w:rFonts w:ascii="Times New Roman" w:hAnsi="Times New Roman" w:cs="Times New Roman"/>
          <w:b/>
          <w:color w:val="000000"/>
          <w:spacing w:val="45"/>
          <w:sz w:val="20"/>
          <w:szCs w:val="20"/>
        </w:rPr>
        <w:t xml:space="preserve"> </w:t>
      </w:r>
      <w:r w:rsidRPr="001709EC">
        <w:rPr>
          <w:rFonts w:ascii="Times New Roman" w:hAnsi="Times New Roman" w:cs="Times New Roman"/>
          <w:b/>
          <w:color w:val="000000"/>
          <w:sz w:val="20"/>
          <w:szCs w:val="20"/>
        </w:rPr>
        <w:t>č.</w:t>
      </w:r>
      <w:r w:rsidRPr="001709EC">
        <w:rPr>
          <w:rFonts w:ascii="Times New Roman" w:hAnsi="Times New Roman" w:cs="Times New Roman"/>
          <w:b/>
          <w:color w:val="000000"/>
          <w:spacing w:val="45"/>
          <w:sz w:val="20"/>
          <w:szCs w:val="20"/>
        </w:rPr>
        <w:t xml:space="preserve"> </w:t>
      </w:r>
      <w:r w:rsidRPr="001709EC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1709EC">
        <w:rPr>
          <w:rFonts w:ascii="MS Gothic" w:hAnsi="MS Gothic" w:cs="MS Gothic"/>
          <w:b/>
          <w:color w:val="000000"/>
          <w:spacing w:val="-100"/>
          <w:sz w:val="20"/>
          <w:szCs w:val="20"/>
        </w:rPr>
        <w:t>​</w:t>
      </w:r>
      <w:r w:rsidRPr="001709EC">
        <w:rPr>
          <w:rFonts w:ascii="Times New Roman" w:hAnsi="Times New Roman" w:cs="Times New Roman"/>
          <w:b/>
          <w:color w:val="000000"/>
          <w:spacing w:val="94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uzavírá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 w:rsidRPr="001709EC">
        <w:rPr>
          <w:rFonts w:ascii="MS Gothic" w:hAnsi="MS Gothic" w:cs="MS Gothic"/>
          <w:b/>
          <w:color w:val="000000"/>
          <w:spacing w:val="-100"/>
          <w:sz w:val="20"/>
          <w:szCs w:val="20"/>
        </w:rPr>
        <w:t>​</w:t>
      </w:r>
      <w:r w:rsidRPr="001709EC">
        <w:rPr>
          <w:rFonts w:ascii="Times New Roman" w:hAnsi="Times New Roman" w:cs="Times New Roman"/>
          <w:b/>
          <w:color w:val="000000"/>
          <w:sz w:val="20"/>
          <w:szCs w:val="20"/>
        </w:rPr>
        <w:t>na</w:t>
      </w:r>
      <w:r w:rsidRPr="001709EC">
        <w:rPr>
          <w:rFonts w:ascii="Times New Roman" w:hAnsi="Times New Roman" w:cs="Times New Roman"/>
          <w:b/>
          <w:color w:val="000000"/>
          <w:spacing w:val="30"/>
          <w:sz w:val="20"/>
          <w:szCs w:val="20"/>
        </w:rPr>
        <w:t xml:space="preserve"> </w:t>
      </w:r>
      <w:r w:rsidRPr="001709EC">
        <w:rPr>
          <w:rFonts w:ascii="Times New Roman" w:hAnsi="Times New Roman" w:cs="Times New Roman"/>
          <w:b/>
          <w:color w:val="000000"/>
          <w:sz w:val="20"/>
          <w:szCs w:val="20"/>
        </w:rPr>
        <w:t>dobu</w:t>
      </w:r>
      <w:r w:rsidRPr="001709EC">
        <w:rPr>
          <w:rFonts w:ascii="Times New Roman" w:hAnsi="Times New Roman" w:cs="Times New Roman"/>
          <w:b/>
          <w:color w:val="000000"/>
          <w:spacing w:val="29"/>
          <w:sz w:val="20"/>
          <w:szCs w:val="20"/>
        </w:rPr>
        <w:t xml:space="preserve"> </w:t>
      </w:r>
      <w:r w:rsidRPr="001709EC">
        <w:rPr>
          <w:rFonts w:ascii="Times New Roman" w:hAnsi="Times New Roman" w:cs="Times New Roman"/>
          <w:b/>
          <w:color w:val="000000"/>
          <w:sz w:val="20"/>
          <w:szCs w:val="20"/>
        </w:rPr>
        <w:t>neurčitou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nabývá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platnosti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podepsáním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dodatku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oběma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smluvními  stranami </w:t>
      </w:r>
      <w:r>
        <w:rPr>
          <w:rFonts w:ascii="MS Gothic" w:hAnsi="MS Gothic" w:cs="MS Gothic"/>
          <w:color w:val="000000"/>
          <w:spacing w:val="-100"/>
          <w:sz w:val="20"/>
          <w:szCs w:val="20"/>
        </w:rPr>
        <w:t>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od </w:t>
      </w:r>
      <w:r w:rsidRPr="001709EC">
        <w:rPr>
          <w:rFonts w:ascii="Times New Roman" w:hAnsi="Times New Roman" w:cs="Times New Roman"/>
          <w:b/>
          <w:color w:val="000000"/>
          <w:sz w:val="20"/>
          <w:szCs w:val="20"/>
        </w:rPr>
        <w:t>1. 9. 2020.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1633A" w:rsidRDefault="005B7C60">
      <w:pPr>
        <w:spacing w:before="182" w:line="240" w:lineRule="exact"/>
        <w:ind w:left="784" w:right="69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Dle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zákona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č.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340/2015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Sb.,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zvláštních podmínkách účinnosti některých smluv, uveřejňování těchto smluv a o  registru</w:t>
      </w:r>
      <w:r>
        <w:rPr>
          <w:rFonts w:ascii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smluv</w:t>
      </w:r>
      <w:r>
        <w:rPr>
          <w:rFonts w:ascii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(zákon</w:t>
      </w:r>
      <w:r>
        <w:rPr>
          <w:rFonts w:ascii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registru</w:t>
      </w:r>
      <w:r>
        <w:rPr>
          <w:rFonts w:ascii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smluv)</w:t>
      </w:r>
      <w:r>
        <w:rPr>
          <w:rFonts w:ascii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znění</w:t>
      </w:r>
      <w:r>
        <w:rPr>
          <w:rFonts w:ascii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pozdějších</w:t>
      </w:r>
      <w:r>
        <w:rPr>
          <w:rFonts w:ascii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předpisů,</w:t>
      </w:r>
      <w:r>
        <w:rPr>
          <w:rFonts w:ascii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zveřejňují</w:t>
      </w:r>
      <w:r>
        <w:rPr>
          <w:rFonts w:ascii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smlouvy</w:t>
      </w:r>
      <w:r>
        <w:rPr>
          <w:rFonts w:ascii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vystavené  objednávky nad 50.000,- Kč bez DPH. Zařízení školního stravování Přerov zveřejní tento dodatek v registru smluv,  a to v termínu stanoveném tímto zákonem.  </w:t>
      </w:r>
    </w:p>
    <w:p w:rsidR="00B1633A" w:rsidRDefault="005B7C60">
      <w:pPr>
        <w:ind w:left="784" w:righ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</w:p>
    <w:p w:rsidR="00B1633A" w:rsidRDefault="005B7C60">
      <w:pPr>
        <w:ind w:left="784" w:righ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Dodatek je sepsán ve třech vyhotoveních, přičemž odběratel obdrží jeden výtisk a dodavatel dva výtisky.  </w:t>
      </w:r>
    </w:p>
    <w:p w:rsidR="00B1633A" w:rsidRDefault="005B7C60">
      <w:pPr>
        <w:ind w:left="784" w:righ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</w:p>
    <w:p w:rsidR="00B1633A" w:rsidRDefault="005B7C60">
      <w:pPr>
        <w:ind w:left="784" w:right="6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Ostatní text výše uvedené smlouvy se nemění.  </w:t>
      </w:r>
    </w:p>
    <w:p w:rsidR="00B1633A" w:rsidRDefault="00B1633A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:rsidR="00B1633A" w:rsidRDefault="005B7C60">
      <w:pPr>
        <w:tabs>
          <w:tab w:val="left" w:pos="6188"/>
          <w:tab w:val="left" w:pos="9431"/>
        </w:tabs>
        <w:ind w:left="784" w:right="13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 Přerově dne 11.8.2020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V Přerově dne 11.8.2020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</w:p>
    <w:p w:rsidR="00B1633A" w:rsidRDefault="00B1633A">
      <w:pPr>
        <w:spacing w:after="133"/>
        <w:rPr>
          <w:rFonts w:ascii="Times New Roman" w:hAnsi="Times New Roman"/>
          <w:color w:val="000000" w:themeColor="text1"/>
          <w:sz w:val="24"/>
          <w:szCs w:val="24"/>
        </w:rPr>
      </w:pPr>
    </w:p>
    <w:p w:rsidR="00B1633A" w:rsidRDefault="005B7C60">
      <w:pPr>
        <w:tabs>
          <w:tab w:val="left" w:pos="6579"/>
          <w:tab w:val="left" w:pos="7585"/>
        </w:tabs>
        <w:spacing w:line="240" w:lineRule="exact"/>
        <w:ind w:left="2541" w:right="1099" w:hanging="1366"/>
        <w:rPr>
          <w:rFonts w:ascii="Times New Roman" w:hAnsi="Times New Roman" w:cs="Times New Roman"/>
          <w:color w:val="010302"/>
        </w:rPr>
        <w:sectPr w:rsidR="00B1633A">
          <w:type w:val="continuous"/>
          <w:pgSz w:w="11930" w:h="16870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..............................................................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odběratel  </w:t>
      </w:r>
    </w:p>
    <w:p w:rsidR="005B7C60" w:rsidRDefault="005B7C60"/>
    <w:sectPr w:rsidR="005B7C60">
      <w:type w:val="continuous"/>
      <w:pgSz w:w="11930" w:h="16870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1633A"/>
    <w:rsid w:val="001709EC"/>
    <w:rsid w:val="00210500"/>
    <w:rsid w:val="002B3311"/>
    <w:rsid w:val="005B7C60"/>
    <w:rsid w:val="0075004E"/>
    <w:rsid w:val="00B1633A"/>
    <w:rsid w:val="00B70DD6"/>
    <w:rsid w:val="00D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A9896-C6EB-4E1A-80B2-B4B9CBD4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Vaňková</cp:lastModifiedBy>
  <cp:revision>3</cp:revision>
  <dcterms:created xsi:type="dcterms:W3CDTF">2020-08-29T12:02:00Z</dcterms:created>
  <dcterms:modified xsi:type="dcterms:W3CDTF">2020-08-29T12:13:00Z</dcterms:modified>
</cp:coreProperties>
</file>