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93AE4">
        <w:rPr>
          <w:sz w:val="28"/>
          <w:szCs w:val="28"/>
        </w:rPr>
        <w:t>4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D1E16" w:rsidRPr="005E100D" w:rsidRDefault="003B482C" w:rsidP="00BD1E1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1E16" w:rsidRPr="005E100D">
        <w:rPr>
          <w:sz w:val="20"/>
          <w:szCs w:val="20"/>
        </w:rPr>
        <w:t>Název:</w:t>
      </w:r>
      <w:r w:rsidR="00BD1E16">
        <w:rPr>
          <w:b/>
          <w:bCs/>
          <w:sz w:val="20"/>
          <w:szCs w:val="20"/>
        </w:rPr>
        <w:tab/>
      </w:r>
      <w:r w:rsidR="00BD1E16">
        <w:rPr>
          <w:b/>
          <w:bCs/>
          <w:sz w:val="20"/>
          <w:szCs w:val="20"/>
        </w:rPr>
        <w:tab/>
        <w:t>Z</w:t>
      </w:r>
      <w:r w:rsidR="00BD1E16" w:rsidRPr="005E100D">
        <w:rPr>
          <w:b/>
          <w:bCs/>
          <w:sz w:val="20"/>
          <w:szCs w:val="20"/>
        </w:rPr>
        <w:t>ákladní škola Přerov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Trávník 27</w:t>
      </w:r>
      <w:r w:rsidRPr="005E100D">
        <w:rPr>
          <w:sz w:val="20"/>
          <w:szCs w:val="20"/>
        </w:rPr>
        <w:t>, 750 02 Přerov</w:t>
      </w:r>
    </w:p>
    <w:p w:rsidR="00BD1E16" w:rsidRPr="005E100D" w:rsidRDefault="00BD1E16" w:rsidP="00BD1E1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45180091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CZ45180091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5F6C3B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6BD9">
        <w:rPr>
          <w:sz w:val="20"/>
          <w:szCs w:val="20"/>
        </w:rPr>
        <w:t>ředitelkou příspěvkové organizace</w:t>
      </w:r>
    </w:p>
    <w:p w:rsidR="003B482C" w:rsidRPr="006950DC" w:rsidRDefault="003B482C" w:rsidP="005F6C3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2A744F">
        <w:rPr>
          <w:sz w:val="20"/>
          <w:szCs w:val="20"/>
        </w:rPr>
        <w:t>4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1B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5321BD">
        <w:rPr>
          <w:sz w:val="20"/>
          <w:szCs w:val="20"/>
          <w:u w:val="single"/>
        </w:rPr>
        <w:t xml:space="preserve">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A16BD9">
        <w:rPr>
          <w:sz w:val="20"/>
          <w:szCs w:val="20"/>
        </w:rPr>
        <w:t>72,73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</w:t>
      </w:r>
      <w:r w:rsidR="00393AE4">
        <w:rPr>
          <w:sz w:val="20"/>
          <w:szCs w:val="20"/>
        </w:rPr>
        <w:t>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</w:t>
      </w:r>
      <w:r w:rsidR="00A16BD9">
        <w:rPr>
          <w:sz w:val="20"/>
          <w:szCs w:val="20"/>
        </w:rPr>
        <w:t>7,27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A16BD9">
        <w:rPr>
          <w:b/>
          <w:bCs/>
          <w:sz w:val="20"/>
          <w:szCs w:val="20"/>
        </w:rPr>
        <w:t>80</w:t>
      </w:r>
      <w:r w:rsidR="00393AE4">
        <w:rPr>
          <w:b/>
          <w:bCs/>
          <w:sz w:val="20"/>
          <w:szCs w:val="20"/>
        </w:rPr>
        <w:t>,</w:t>
      </w:r>
      <w:r w:rsidR="00FE02B3">
        <w:rPr>
          <w:b/>
          <w:bCs/>
          <w:sz w:val="20"/>
          <w:szCs w:val="20"/>
        </w:rPr>
        <w:t xml:space="preserve">00 </w:t>
      </w:r>
      <w:r w:rsidRPr="006950DC">
        <w:rPr>
          <w:b/>
          <w:bCs/>
          <w:sz w:val="20"/>
          <w:szCs w:val="20"/>
        </w:rPr>
        <w:t>Kč</w:t>
      </w:r>
    </w:p>
    <w:p w:rsidR="00BD1E16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BD1E16" w:rsidRPr="006950DC" w:rsidRDefault="00BD1E16" w:rsidP="00BD1E16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BD1E16" w:rsidRPr="006950DC" w:rsidRDefault="00BD1E16" w:rsidP="00BD1E1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5321B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BD1E16" w:rsidRPr="006950DC" w:rsidRDefault="00BD1E16" w:rsidP="00BD1E1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5321BD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BD1E16" w:rsidRPr="006950DC" w:rsidRDefault="00BD1E16" w:rsidP="003B482C">
      <w:pPr>
        <w:jc w:val="both"/>
        <w:rPr>
          <w:b/>
          <w:bCs/>
          <w:sz w:val="20"/>
          <w:szCs w:val="20"/>
        </w:rPr>
      </w:pP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  <w:bookmarkStart w:id="0" w:name="_GoBack"/>
      <w:bookmarkEnd w:id="0"/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393AE4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393AE4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</w:t>
      </w:r>
      <w:r w:rsidR="00C7408B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A744F" w:rsidRDefault="002A744F" w:rsidP="002A744F">
      <w:pPr>
        <w:rPr>
          <w:sz w:val="22"/>
          <w:szCs w:val="22"/>
        </w:rPr>
      </w:pPr>
      <w:r>
        <w:rPr>
          <w:sz w:val="22"/>
          <w:szCs w:val="22"/>
        </w:rPr>
        <w:t xml:space="preserve">Dle zákona č. 340/2015 Sb., </w:t>
      </w:r>
      <w:r w:rsidRPr="002A744F">
        <w:rPr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předpisů, </w:t>
      </w:r>
      <w:r>
        <w:rPr>
          <w:sz w:val="22"/>
          <w:szCs w:val="22"/>
        </w:rPr>
        <w:t>se zveřejňují smlouvy</w:t>
      </w:r>
      <w:r>
        <w:rPr>
          <w:sz w:val="22"/>
          <w:szCs w:val="22"/>
        </w:rPr>
        <w:br/>
        <w:t>a vystavené objednávky nad 50.000,- Kč bez DPH. Zařízení školního stravování Přerov zveřejní tuto smlouvu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9C1D77">
        <w:rPr>
          <w:sz w:val="20"/>
          <w:szCs w:val="20"/>
        </w:rPr>
        <w:t xml:space="preserve"> 28.8.2020</w:t>
      </w:r>
      <w:r w:rsidR="00393A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C7408B">
        <w:rPr>
          <w:sz w:val="20"/>
          <w:szCs w:val="20"/>
        </w:rPr>
        <w:t xml:space="preserve"> </w:t>
      </w:r>
      <w:r w:rsidR="009C1D77">
        <w:rPr>
          <w:sz w:val="20"/>
          <w:szCs w:val="20"/>
        </w:rPr>
        <w:t xml:space="preserve"> 28.8.2020</w:t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3B482C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C07B3"/>
    <w:rsid w:val="00210782"/>
    <w:rsid w:val="002A744F"/>
    <w:rsid w:val="00325233"/>
    <w:rsid w:val="00393AE4"/>
    <w:rsid w:val="003B482C"/>
    <w:rsid w:val="0043440E"/>
    <w:rsid w:val="00520F42"/>
    <w:rsid w:val="005321BD"/>
    <w:rsid w:val="005F6C3B"/>
    <w:rsid w:val="009C1D77"/>
    <w:rsid w:val="00A16BD9"/>
    <w:rsid w:val="00B77505"/>
    <w:rsid w:val="00BD1E16"/>
    <w:rsid w:val="00C7408B"/>
    <w:rsid w:val="00CC555B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81B10-EECE-4239-A9D5-4C408355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2019-02-12T13:18:00Z</cp:lastPrinted>
  <dcterms:created xsi:type="dcterms:W3CDTF">2020-08-28T11:47:00Z</dcterms:created>
  <dcterms:modified xsi:type="dcterms:W3CDTF">2020-08-29T12:11:00Z</dcterms:modified>
</cp:coreProperties>
</file>