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3D661E">
        <w:rPr>
          <w:rFonts w:ascii="Arial" w:hAnsi="Arial" w:cs="Arial"/>
          <w:b/>
          <w:sz w:val="22"/>
          <w:szCs w:val="22"/>
        </w:rPr>
        <w:t>727/2020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3C19E8">
        <w:rPr>
          <w:rFonts w:ascii="Arial" w:hAnsi="Arial" w:cs="Arial"/>
          <w:b/>
          <w:sz w:val="28"/>
          <w:szCs w:val="28"/>
        </w:rPr>
        <w:t>Oprava EZS – VD Janov</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62100" w:rsidRDefault="00B015A5" w:rsidP="00B62100">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1F005F">
        <w:rPr>
          <w:rFonts w:ascii="Arial" w:hAnsi="Arial" w:cs="Arial"/>
          <w:b/>
          <w:sz w:val="22"/>
          <w:szCs w:val="22"/>
        </w:rPr>
        <w:t>HEROS GROUP s.r.o.</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757D6F">
        <w:rPr>
          <w:rFonts w:ascii="Arial" w:hAnsi="Arial" w:cs="Arial"/>
          <w:sz w:val="22"/>
          <w:szCs w:val="22"/>
        </w:rPr>
        <w:t>Jana Kříže 846, 434 01 Most</w:t>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35250E" w:rsidRPr="00221981"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35250E">
        <w:rPr>
          <w:rFonts w:ascii="Arial" w:hAnsi="Arial" w:cs="Arial"/>
          <w:sz w:val="22"/>
          <w:szCs w:val="22"/>
        </w:rPr>
        <w:t xml:space="preserve"> </w:t>
      </w:r>
    </w:p>
    <w:p w:rsidR="001078D6" w:rsidRPr="003E5216" w:rsidRDefault="001078D6" w:rsidP="00B62100">
      <w:pPr>
        <w:tabs>
          <w:tab w:val="left" w:pos="3960"/>
          <w:tab w:val="left" w:pos="5816"/>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B62100">
        <w:rPr>
          <w:rFonts w:ascii="Arial" w:hAnsi="Arial" w:cs="Arial"/>
          <w:b/>
          <w:sz w:val="22"/>
          <w:szCs w:val="22"/>
        </w:rPr>
        <w:tab/>
      </w:r>
    </w:p>
    <w:p w:rsidR="001078D6" w:rsidRPr="00E72259" w:rsidRDefault="001078D6" w:rsidP="001078D6">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Pr>
          <w:rFonts w:ascii="Arial" w:hAnsi="Arial" w:cs="Arial"/>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1F005F" w:rsidRDefault="001078D6" w:rsidP="001078D6">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1078D6" w:rsidP="001078D6">
      <w:pPr>
        <w:jc w:val="both"/>
        <w:rPr>
          <w:rFonts w:ascii="Arial" w:hAnsi="Arial" w:cs="Arial"/>
          <w:sz w:val="22"/>
          <w:szCs w:val="22"/>
        </w:rPr>
      </w:pPr>
      <w:r w:rsidRPr="00B1004E">
        <w:rPr>
          <w:rFonts w:ascii="Arial" w:hAnsi="Arial" w:cs="Arial"/>
          <w:sz w:val="22"/>
          <w:szCs w:val="22"/>
        </w:rPr>
        <w:t xml:space="preserve">Zhotovitel je </w:t>
      </w:r>
      <w:r>
        <w:rPr>
          <w:rFonts w:ascii="Arial" w:hAnsi="Arial" w:cs="Arial"/>
          <w:sz w:val="22"/>
          <w:szCs w:val="22"/>
        </w:rPr>
        <w:t>zapsán v obchodním rejstříku</w:t>
      </w:r>
      <w:r w:rsidR="001F005F">
        <w:rPr>
          <w:rFonts w:ascii="Arial" w:hAnsi="Arial" w:cs="Arial"/>
          <w:sz w:val="22"/>
          <w:szCs w:val="22"/>
        </w:rPr>
        <w:t xml:space="preserve"> </w:t>
      </w:r>
      <w:proofErr w:type="gramStart"/>
      <w:r w:rsidR="001F005F">
        <w:rPr>
          <w:rFonts w:ascii="Arial" w:hAnsi="Arial" w:cs="Arial"/>
          <w:sz w:val="22"/>
          <w:szCs w:val="22"/>
        </w:rPr>
        <w:t>vedeném</w:t>
      </w:r>
      <w:r>
        <w:rPr>
          <w:rFonts w:ascii="Arial" w:hAnsi="Arial" w:cs="Arial"/>
          <w:sz w:val="22"/>
          <w:szCs w:val="22"/>
        </w:rPr>
        <w:t xml:space="preserve"> u</w:t>
      </w:r>
      <w:r w:rsidR="00725C4A">
        <w:rPr>
          <w:rFonts w:ascii="Arial" w:hAnsi="Arial" w:cs="Arial"/>
          <w:sz w:val="22"/>
          <w:szCs w:val="22"/>
        </w:rPr>
        <w:t> </w:t>
      </w:r>
      <w:r w:rsidR="001F005F">
        <w:rPr>
          <w:rFonts w:ascii="Arial" w:hAnsi="Arial" w:cs="Arial"/>
          <w:sz w:val="22"/>
          <w:szCs w:val="22"/>
        </w:rPr>
        <w:t>.</w:t>
      </w:r>
      <w:proofErr w:type="gramEnd"/>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r>
        <w:rPr>
          <w:rFonts w:cs="Arial"/>
          <w:b/>
          <w:sz w:val="22"/>
          <w:szCs w:val="22"/>
          <w:u w:val="single"/>
        </w:rPr>
        <w:t xml:space="preserve"> </w:t>
      </w:r>
    </w:p>
    <w:p w:rsidR="00661EDA" w:rsidRPr="00386410" w:rsidRDefault="00661EDA" w:rsidP="00184888">
      <w:pPr>
        <w:pStyle w:val="Zkladntext"/>
        <w:widowControl/>
        <w:spacing w:before="120" w:after="240"/>
        <w:jc w:val="center"/>
        <w:rPr>
          <w:rFonts w:cs="Arial"/>
          <w:sz w:val="22"/>
          <w:szCs w:val="22"/>
        </w:rPr>
      </w:pPr>
      <w:r w:rsidRPr="00386410">
        <w:rPr>
          <w:rFonts w:cs="Arial"/>
          <w:b/>
          <w:sz w:val="22"/>
          <w:szCs w:val="22"/>
          <w:u w:val="single"/>
        </w:rPr>
        <w:lastRenderedPageBreak/>
        <w:t>Čl. II. PŘEDMĚT DÍLA</w:t>
      </w:r>
    </w:p>
    <w:p w:rsidR="007D4F0A" w:rsidRPr="007D4F0A"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 xml:space="preserve">výše uvedené dílo v rozsahu </w:t>
      </w:r>
      <w:r>
        <w:rPr>
          <w:rFonts w:cs="Arial"/>
          <w:color w:val="auto"/>
          <w:sz w:val="22"/>
          <w:szCs w:val="22"/>
        </w:rPr>
        <w:t>přijaté nabídky</w:t>
      </w:r>
      <w:r w:rsidR="003C19E8">
        <w:rPr>
          <w:rFonts w:cs="Arial"/>
          <w:color w:val="auto"/>
          <w:sz w:val="22"/>
          <w:szCs w:val="22"/>
        </w:rPr>
        <w:t xml:space="preserve"> ze dne </w:t>
      </w:r>
      <w:proofErr w:type="gramStart"/>
      <w:r w:rsidR="003C19E8">
        <w:rPr>
          <w:rFonts w:cs="Arial"/>
          <w:color w:val="auto"/>
          <w:sz w:val="22"/>
          <w:szCs w:val="22"/>
        </w:rPr>
        <w:t>25.6.2020</w:t>
      </w:r>
      <w:proofErr w:type="gramEnd"/>
      <w:r w:rsidR="0030279C">
        <w:rPr>
          <w:rFonts w:cs="Arial"/>
          <w:color w:val="auto"/>
          <w:sz w:val="22"/>
          <w:szCs w:val="22"/>
        </w:rPr>
        <w:t>.</w:t>
      </w:r>
      <w:r w:rsidR="0036480D">
        <w:rPr>
          <w:rFonts w:cs="Arial"/>
          <w:color w:val="auto"/>
          <w:sz w:val="22"/>
          <w:szCs w:val="22"/>
        </w:rPr>
        <w:t xml:space="preserve"> </w:t>
      </w:r>
      <w:r w:rsidR="002E3A7A">
        <w:t xml:space="preserve">Nabídka od zhotovitele je nedílnou součástí této smlouvy jako příloha </w:t>
      </w:r>
      <w:proofErr w:type="gramStart"/>
      <w:r w:rsidR="002E3A7A">
        <w:t>č.</w:t>
      </w:r>
      <w:r w:rsidR="007B3234">
        <w:t>1</w:t>
      </w:r>
      <w:r w:rsidR="002E3A7A">
        <w:t>.</w:t>
      </w:r>
      <w:proofErr w:type="gramEnd"/>
    </w:p>
    <w:p w:rsidR="007D4F0A" w:rsidRDefault="007D4F0A" w:rsidP="007D4F0A">
      <w:pPr>
        <w:pStyle w:val="Zkladntext"/>
        <w:widowControl/>
        <w:ind w:left="426"/>
        <w:jc w:val="both"/>
        <w:rPr>
          <w:rFonts w:cs="Arial"/>
          <w:i/>
          <w:color w:val="auto"/>
          <w:sz w:val="22"/>
          <w:szCs w:val="22"/>
          <w:u w:val="single"/>
        </w:rPr>
      </w:pPr>
      <w:r w:rsidRPr="004D610C">
        <w:rPr>
          <w:rFonts w:cs="Arial"/>
          <w:i/>
          <w:color w:val="auto"/>
          <w:sz w:val="22"/>
          <w:szCs w:val="22"/>
          <w:u w:val="single"/>
        </w:rPr>
        <w:t xml:space="preserve">Stručný popis </w:t>
      </w:r>
      <w:r w:rsidR="005B2FDD">
        <w:rPr>
          <w:rFonts w:cs="Arial"/>
          <w:i/>
          <w:color w:val="auto"/>
          <w:sz w:val="22"/>
          <w:szCs w:val="22"/>
          <w:u w:val="single"/>
        </w:rPr>
        <w:t>díla</w:t>
      </w:r>
      <w:r w:rsidRPr="004D610C">
        <w:rPr>
          <w:rFonts w:cs="Arial"/>
          <w:i/>
          <w:color w:val="auto"/>
          <w:sz w:val="22"/>
          <w:szCs w:val="22"/>
          <w:u w:val="single"/>
        </w:rPr>
        <w:t>:</w:t>
      </w:r>
    </w:p>
    <w:p w:rsidR="00ED5C01" w:rsidRPr="00ED5C01" w:rsidRDefault="0041109A" w:rsidP="003C19E8">
      <w:pPr>
        <w:overflowPunct/>
        <w:textAlignment w:val="auto"/>
        <w:rPr>
          <w:rFonts w:ascii="Arial" w:hAnsi="Arial" w:cs="Arial"/>
          <w:sz w:val="22"/>
          <w:szCs w:val="22"/>
        </w:rPr>
      </w:pPr>
      <w:r w:rsidRPr="0041109A">
        <w:rPr>
          <w:rFonts w:ascii="Arial" w:hAnsi="Arial" w:cs="Arial"/>
          <w:szCs w:val="24"/>
        </w:rPr>
        <w:t xml:space="preserve">Objednatel požaduje </w:t>
      </w:r>
      <w:r w:rsidRPr="0041109A">
        <w:rPr>
          <w:rFonts w:ascii="Arial" w:hAnsi="Arial" w:cs="Arial"/>
          <w:color w:val="000000"/>
          <w:szCs w:val="24"/>
        </w:rPr>
        <w:t xml:space="preserve">provedení celkové </w:t>
      </w:r>
      <w:r w:rsidR="003C19E8">
        <w:rPr>
          <w:rFonts w:ascii="Arial" w:hAnsi="Arial" w:cs="Arial"/>
          <w:color w:val="000000"/>
          <w:szCs w:val="24"/>
        </w:rPr>
        <w:t>opravy systému EZS</w:t>
      </w:r>
      <w:r w:rsidR="00372DF2">
        <w:rPr>
          <w:rFonts w:ascii="Arial" w:hAnsi="Arial" w:cs="Arial"/>
          <w:color w:val="000000"/>
          <w:szCs w:val="24"/>
        </w:rPr>
        <w:t xml:space="preserve"> na VD Janov</w:t>
      </w:r>
      <w:r w:rsidR="00655597">
        <w:rPr>
          <w:rFonts w:ascii="Arial" w:hAnsi="Arial" w:cs="Arial"/>
          <w:color w:val="000000"/>
          <w:szCs w:val="24"/>
        </w:rPr>
        <w:t xml:space="preserve">, zprovoznění a odzkoušení ve vazbě na přenos na pult centrální </w:t>
      </w:r>
      <w:proofErr w:type="gramStart"/>
      <w:r w:rsidR="00655597">
        <w:rPr>
          <w:rFonts w:ascii="Arial" w:hAnsi="Arial" w:cs="Arial"/>
          <w:color w:val="000000"/>
          <w:szCs w:val="24"/>
        </w:rPr>
        <w:t>ochrany.</w:t>
      </w:r>
      <w:r w:rsidR="003C19E8">
        <w:rPr>
          <w:rFonts w:ascii="Arial" w:hAnsi="Arial" w:cs="Arial"/>
          <w:color w:val="000000"/>
          <w:szCs w:val="24"/>
        </w:rPr>
        <w:t>.</w:t>
      </w:r>
      <w:proofErr w:type="gramEnd"/>
      <w:r w:rsidR="00372DF2">
        <w:rPr>
          <w:rFonts w:ascii="Arial" w:hAnsi="Arial" w:cs="Arial"/>
          <w:color w:val="000000"/>
          <w:szCs w:val="24"/>
        </w:rPr>
        <w:t xml:space="preserve"> </w:t>
      </w:r>
    </w:p>
    <w:p w:rsidR="007D4F0A" w:rsidRDefault="007D4F0A" w:rsidP="007D4F0A">
      <w:pPr>
        <w:ind w:left="426" w:right="2"/>
        <w:jc w:val="both"/>
      </w:pP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930D2E">
        <w:rPr>
          <w:rFonts w:cs="Arial"/>
          <w:sz w:val="22"/>
          <w:szCs w:val="22"/>
        </w:rPr>
        <w:t xml:space="preserve">(ČSN, ČSN EN, ČSN ISO) </w:t>
      </w:r>
      <w:r w:rsidR="00661EDA" w:rsidRPr="00386410">
        <w:rPr>
          <w:rFonts w:cs="Arial"/>
          <w:sz w:val="22"/>
          <w:szCs w:val="22"/>
        </w:rPr>
        <w:t xml:space="preserve">vztahujících se k předmětné činnosti. V případě, že využije k provádění díla nebo jeho části externí </w:t>
      </w:r>
      <w:r w:rsidR="00D42100">
        <w:rPr>
          <w:rFonts w:cs="Arial"/>
          <w:sz w:val="22"/>
          <w:szCs w:val="22"/>
        </w:rPr>
        <w:t>zhotovitele</w:t>
      </w:r>
      <w:r w:rsidR="00661EDA" w:rsidRPr="00386410">
        <w:rPr>
          <w:rFonts w:cs="Arial"/>
          <w:sz w:val="22"/>
          <w:szCs w:val="22"/>
        </w:rPr>
        <w:t>, nese odpovědnost za provedené práce stejně jako by prováděl dílo sám.</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 a seznámil se  </w:t>
      </w:r>
      <w:r w:rsidR="00661EDA">
        <w:rPr>
          <w:rFonts w:ascii="Arial" w:hAnsi="Arial" w:cs="Arial"/>
          <w:snapToGrid w:val="0"/>
          <w:sz w:val="22"/>
          <w:szCs w:val="22"/>
        </w:rPr>
        <w:t xml:space="preserve">s </w:t>
      </w:r>
      <w:r w:rsidR="0041109A">
        <w:rPr>
          <w:rFonts w:ascii="Arial" w:hAnsi="Arial" w:cs="Arial"/>
          <w:snapToGrid w:val="0"/>
          <w:sz w:val="22"/>
          <w:szCs w:val="22"/>
        </w:rPr>
        <w:t>pracovištěm</w:t>
      </w:r>
      <w:r w:rsidR="00661EDA" w:rsidRPr="00386410">
        <w:rPr>
          <w:rFonts w:ascii="Arial" w:hAnsi="Arial" w:cs="Arial"/>
          <w:snapToGrid w:val="0"/>
          <w:sz w:val="22"/>
          <w:szCs w:val="22"/>
        </w:rPr>
        <w:t xml:space="preserve"> tak, aby mohlo být dílo řádně provedeno podle ustanovení této smlouvy, není třeba žádných změn nebo úprav zadání. </w:t>
      </w:r>
    </w:p>
    <w:p w:rsidR="00661EDA"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Pr>
          <w:rFonts w:ascii="Arial" w:hAnsi="Arial" w:cs="Arial"/>
          <w:sz w:val="22"/>
          <w:szCs w:val="22"/>
        </w:rPr>
        <w:t xml:space="preserve"> </w:t>
      </w:r>
      <w:r w:rsidR="00661EDA" w:rsidRPr="00386410">
        <w:rPr>
          <w:rFonts w:ascii="Arial" w:hAnsi="Arial" w:cs="Arial"/>
          <w:snapToGrid w:val="0"/>
          <w:sz w:val="22"/>
          <w:szCs w:val="22"/>
        </w:rPr>
        <w:t xml:space="preserve">dále prohlašuje, že si prohlédl </w:t>
      </w:r>
      <w:r w:rsidR="0041109A">
        <w:rPr>
          <w:rFonts w:ascii="Arial" w:hAnsi="Arial" w:cs="Arial"/>
          <w:snapToGrid w:val="0"/>
          <w:sz w:val="22"/>
          <w:szCs w:val="22"/>
        </w:rPr>
        <w:t>pracoviště</w:t>
      </w:r>
      <w:r w:rsidR="00661EDA" w:rsidRPr="00386410">
        <w:rPr>
          <w:rFonts w:ascii="Arial" w:hAnsi="Arial" w:cs="Arial"/>
          <w:snapToGrid w:val="0"/>
          <w:sz w:val="22"/>
          <w:szCs w:val="22"/>
        </w:rPr>
        <w:t xml:space="preserve"> a že se přesvědčil o jeho skutečném stavu a že jsou mu známé všechny okolnosti pro řádné plnění díla.</w:t>
      </w:r>
    </w:p>
    <w:p w:rsidR="0005189D" w:rsidRP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sidR="00824E46">
        <w:rPr>
          <w:rFonts w:ascii="Arial" w:hAnsi="Arial" w:cs="Arial"/>
          <w:snapToGrid w:val="0"/>
          <w:sz w:val="22"/>
          <w:szCs w:val="22"/>
        </w:rPr>
        <w:t>zhotoviteli</w:t>
      </w:r>
      <w:r w:rsidRPr="00410FA6">
        <w:rPr>
          <w:rFonts w:ascii="Arial" w:hAnsi="Arial" w:cs="Arial"/>
          <w:snapToGrid w:val="0"/>
          <w:sz w:val="22"/>
          <w:szCs w:val="22"/>
        </w:rPr>
        <w:t xml:space="preserve"> </w:t>
      </w:r>
      <w:r w:rsidR="0041109A">
        <w:rPr>
          <w:rFonts w:ascii="Arial" w:hAnsi="Arial" w:cs="Arial"/>
          <w:snapToGrid w:val="0"/>
          <w:sz w:val="22"/>
          <w:szCs w:val="22"/>
        </w:rPr>
        <w:t>pracoviště</w:t>
      </w:r>
      <w:r w:rsidRPr="00410FA6">
        <w:rPr>
          <w:rFonts w:ascii="Arial" w:hAnsi="Arial" w:cs="Arial"/>
          <w:snapToGrid w:val="0"/>
          <w:sz w:val="22"/>
          <w:szCs w:val="22"/>
        </w:rPr>
        <w:t xml:space="preserve"> (nebo jeho ucelenou část) prosté práv třetích osob.</w:t>
      </w:r>
    </w:p>
    <w:p w:rsidR="0005189D" w:rsidRDefault="00661EDA" w:rsidP="00184888">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w:t>
      </w:r>
      <w:r w:rsidR="0041109A">
        <w:rPr>
          <w:rFonts w:ascii="Arial" w:hAnsi="Arial" w:cs="Arial"/>
          <w:bCs/>
          <w:color w:val="000000"/>
          <w:sz w:val="22"/>
          <w:szCs w:val="22"/>
        </w:rPr>
        <w:t>pracoviště</w:t>
      </w:r>
      <w:r w:rsidRPr="00D87104">
        <w:rPr>
          <w:rFonts w:ascii="Arial" w:hAnsi="Arial" w:cs="Arial"/>
          <w:bCs/>
          <w:color w:val="000000"/>
          <w:sz w:val="22"/>
          <w:szCs w:val="22"/>
        </w:rPr>
        <w:t xml:space="preserve"> </w:t>
      </w:r>
      <w:r w:rsidR="00824E46">
        <w:rPr>
          <w:rFonts w:ascii="Arial" w:hAnsi="Arial" w:cs="Arial"/>
          <w:bCs/>
          <w:color w:val="000000"/>
          <w:sz w:val="22"/>
          <w:szCs w:val="22"/>
        </w:rPr>
        <w:t>zhotovite</w:t>
      </w:r>
      <w:r>
        <w:rPr>
          <w:rFonts w:ascii="Arial" w:hAnsi="Arial" w:cs="Arial"/>
          <w:sz w:val="22"/>
          <w:szCs w:val="22"/>
        </w:rPr>
        <w:t>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824E46">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sidR="000A36D7">
        <w:rPr>
          <w:rFonts w:ascii="Arial" w:hAnsi="Arial" w:cs="Arial"/>
          <w:bCs/>
          <w:color w:val="000000"/>
          <w:sz w:val="22"/>
          <w:szCs w:val="22"/>
        </w:rPr>
        <w:t>.</w:t>
      </w:r>
    </w:p>
    <w:p w:rsidR="000A36D7" w:rsidRPr="002C588E" w:rsidRDefault="000A36D7" w:rsidP="000A36D7">
      <w:pPr>
        <w:widowControl w:val="0"/>
        <w:tabs>
          <w:tab w:val="left" w:pos="709"/>
          <w:tab w:val="left" w:pos="851"/>
        </w:tabs>
        <w:overflowPunct/>
        <w:autoSpaceDE/>
        <w:autoSpaceDN/>
        <w:adjustRightInd/>
        <w:spacing w:after="240"/>
        <w:jc w:val="both"/>
        <w:textAlignment w:val="auto"/>
        <w:rPr>
          <w:rFonts w:ascii="Arial" w:hAnsi="Arial" w:cs="Arial"/>
          <w:snapToGrid w:val="0"/>
          <w:sz w:val="22"/>
          <w:szCs w:val="22"/>
        </w:rPr>
      </w:pPr>
    </w:p>
    <w:p w:rsidR="00FE1CDE" w:rsidRPr="00386410"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proofErr w:type="gramStart"/>
      <w:r w:rsidR="00480F89">
        <w:rPr>
          <w:rFonts w:ascii="Arial" w:hAnsi="Arial" w:cs="Arial"/>
          <w:b/>
          <w:sz w:val="22"/>
          <w:szCs w:val="22"/>
        </w:rPr>
        <w:t>17.7.2020</w:t>
      </w:r>
      <w:proofErr w:type="gramEnd"/>
    </w:p>
    <w:p w:rsidR="00343E31" w:rsidRDefault="00824E46" w:rsidP="00184888">
      <w:pPr>
        <w:pStyle w:val="Odstavecseseznamem"/>
        <w:widowControl w:val="0"/>
        <w:numPr>
          <w:ilvl w:val="0"/>
          <w:numId w:val="41"/>
        </w:numPr>
        <w:ind w:left="425" w:hanging="357"/>
        <w:contextualSpacing w:val="0"/>
        <w:jc w:val="both"/>
        <w:rPr>
          <w:rFonts w:ascii="Arial" w:hAnsi="Arial" w:cs="Arial"/>
          <w:color w:val="auto"/>
          <w:sz w:val="22"/>
          <w:szCs w:val="22"/>
        </w:rPr>
      </w:pPr>
      <w:r>
        <w:rPr>
          <w:rFonts w:ascii="Arial" w:hAnsi="Arial" w:cs="Arial"/>
          <w:color w:val="auto"/>
          <w:sz w:val="22"/>
          <w:szCs w:val="22"/>
        </w:rPr>
        <w:t>Zhotovitel</w:t>
      </w:r>
      <w:r w:rsidR="00343E31" w:rsidRPr="00343E31">
        <w:rPr>
          <w:rFonts w:ascii="Arial" w:hAnsi="Arial" w:cs="Arial"/>
          <w:color w:val="auto"/>
          <w:sz w:val="22"/>
          <w:szCs w:val="22"/>
        </w:rPr>
        <w:t xml:space="preserve"> se zavazuje, že v době ode dne zahájení díla do předání </w:t>
      </w:r>
      <w:r w:rsidR="0049563F">
        <w:rPr>
          <w:rFonts w:ascii="Arial" w:hAnsi="Arial" w:cs="Arial"/>
          <w:color w:val="auto"/>
          <w:sz w:val="22"/>
          <w:szCs w:val="22"/>
        </w:rPr>
        <w:t>pracoviště</w:t>
      </w:r>
      <w:r w:rsidR="00343E31" w:rsidRPr="00343E31">
        <w:rPr>
          <w:rFonts w:ascii="Arial" w:hAnsi="Arial" w:cs="Arial"/>
          <w:color w:val="auto"/>
          <w:sz w:val="22"/>
          <w:szCs w:val="22"/>
        </w:rPr>
        <w:t>, vynaloží veškeré úsilí k zajištění všech podkladů dle podmínek zadání zakázky nutných pro zahájení realizace provedení díla.</w:t>
      </w:r>
    </w:p>
    <w:p w:rsidR="00D42100" w:rsidRDefault="00960A5B"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B5593B">
        <w:rPr>
          <w:rFonts w:ascii="Arial" w:hAnsi="Arial" w:cs="Arial"/>
          <w:color w:val="auto"/>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2B62BF" w:rsidRPr="002B62BF" w:rsidRDefault="002B62BF" w:rsidP="002B62BF">
      <w:pPr>
        <w:widowControl w:val="0"/>
        <w:jc w:val="both"/>
        <w:rPr>
          <w:rFonts w:ascii="Arial" w:hAnsi="Arial" w:cs="Arial"/>
          <w:sz w:val="22"/>
          <w:szCs w:val="22"/>
        </w:rPr>
      </w:pPr>
    </w:p>
    <w:p w:rsidR="00343E31" w:rsidRDefault="00343E31"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343E31">
        <w:rPr>
          <w:rFonts w:ascii="Arial" w:hAnsi="Arial" w:cs="Arial"/>
          <w:color w:val="auto"/>
          <w:sz w:val="22"/>
          <w:szCs w:val="22"/>
        </w:rPr>
        <w:t xml:space="preserve">Dílo bude dokončeno </w:t>
      </w:r>
      <w:r w:rsidR="00824E46">
        <w:rPr>
          <w:rFonts w:ascii="Arial" w:hAnsi="Arial" w:cs="Arial"/>
          <w:color w:val="auto"/>
          <w:sz w:val="22"/>
          <w:szCs w:val="22"/>
        </w:rPr>
        <w:t>zhotovitelem</w:t>
      </w:r>
      <w:r w:rsidRPr="00343E31">
        <w:rPr>
          <w:rFonts w:ascii="Arial" w:hAnsi="Arial" w:cs="Arial"/>
          <w:color w:val="auto"/>
          <w:sz w:val="22"/>
          <w:szCs w:val="22"/>
        </w:rPr>
        <w:t xml:space="preserve"> a předáno objednateli písemně na základě zápisu o předání a převzetí.</w:t>
      </w:r>
    </w:p>
    <w:p w:rsidR="00343E31" w:rsidRPr="00343E31" w:rsidRDefault="0049563F" w:rsidP="00C60709">
      <w:pPr>
        <w:pStyle w:val="Odstavecseseznamem"/>
        <w:widowControl w:val="0"/>
        <w:numPr>
          <w:ilvl w:val="0"/>
          <w:numId w:val="41"/>
        </w:numPr>
        <w:ind w:left="426"/>
        <w:jc w:val="both"/>
        <w:rPr>
          <w:rFonts w:ascii="Arial" w:hAnsi="Arial" w:cs="Arial"/>
          <w:color w:val="auto"/>
          <w:sz w:val="22"/>
          <w:szCs w:val="22"/>
        </w:rPr>
      </w:pPr>
      <w:r>
        <w:rPr>
          <w:rFonts w:ascii="Arial" w:hAnsi="Arial" w:cs="Arial"/>
          <w:color w:val="auto"/>
          <w:sz w:val="22"/>
          <w:szCs w:val="22"/>
        </w:rPr>
        <w:t>Pracoviště</w:t>
      </w:r>
      <w:r w:rsidR="00343E31" w:rsidRPr="00343E31">
        <w:rPr>
          <w:rFonts w:ascii="Arial" w:hAnsi="Arial" w:cs="Arial"/>
          <w:color w:val="auto"/>
          <w:sz w:val="22"/>
          <w:szCs w:val="22"/>
        </w:rPr>
        <w:t xml:space="preserve"> bude vyklizeno </w:t>
      </w:r>
      <w:r w:rsidR="00824E46">
        <w:rPr>
          <w:rFonts w:ascii="Arial" w:hAnsi="Arial" w:cs="Arial"/>
          <w:color w:val="auto"/>
          <w:sz w:val="22"/>
          <w:szCs w:val="22"/>
        </w:rPr>
        <w:t>zhotovitelem</w:t>
      </w:r>
      <w:r w:rsidR="00343E31" w:rsidRPr="00343E31">
        <w:rPr>
          <w:rFonts w:ascii="Arial" w:hAnsi="Arial" w:cs="Arial"/>
          <w:color w:val="auto"/>
          <w:sz w:val="22"/>
          <w:szCs w:val="22"/>
        </w:rPr>
        <w:t xml:space="preserve"> do 5 dnů po předání a převzetí dokončené</w:t>
      </w:r>
      <w:r>
        <w:rPr>
          <w:rFonts w:ascii="Arial" w:hAnsi="Arial" w:cs="Arial"/>
          <w:color w:val="auto"/>
          <w:sz w:val="22"/>
          <w:szCs w:val="22"/>
        </w:rPr>
        <w:t>ho</w:t>
      </w:r>
      <w:r w:rsidR="00343E31" w:rsidRPr="00343E31">
        <w:rPr>
          <w:rFonts w:ascii="Arial" w:hAnsi="Arial" w:cs="Arial"/>
          <w:color w:val="auto"/>
          <w:sz w:val="22"/>
          <w:szCs w:val="22"/>
        </w:rPr>
        <w:t xml:space="preserve"> </w:t>
      </w:r>
      <w:r>
        <w:rPr>
          <w:rFonts w:ascii="Arial" w:hAnsi="Arial" w:cs="Arial"/>
          <w:color w:val="auto"/>
          <w:sz w:val="22"/>
          <w:szCs w:val="22"/>
        </w:rPr>
        <w:t>díla</w:t>
      </w:r>
      <w:r w:rsidR="00343E31" w:rsidRPr="00343E31">
        <w:rPr>
          <w:rFonts w:ascii="Arial" w:hAnsi="Arial" w:cs="Arial"/>
          <w:color w:val="auto"/>
          <w:sz w:val="22"/>
          <w:szCs w:val="22"/>
        </w:rPr>
        <w:t xml:space="preserve">, a to </w:t>
      </w:r>
      <w:r w:rsidR="00343E31" w:rsidRPr="00343E31">
        <w:rPr>
          <w:rFonts w:ascii="Arial" w:hAnsi="Arial" w:cs="Arial"/>
          <w:color w:val="auto"/>
          <w:sz w:val="22"/>
          <w:szCs w:val="22"/>
        </w:rPr>
        <w:lastRenderedPageBreak/>
        <w:t xml:space="preserve">včetně zařízení </w:t>
      </w:r>
      <w:r>
        <w:rPr>
          <w:rFonts w:ascii="Arial" w:hAnsi="Arial" w:cs="Arial"/>
          <w:color w:val="auto"/>
          <w:sz w:val="22"/>
          <w:szCs w:val="22"/>
        </w:rPr>
        <w:t>pracoviště</w:t>
      </w:r>
      <w:r w:rsidR="00343E31" w:rsidRPr="00343E31">
        <w:rPr>
          <w:rFonts w:ascii="Arial" w:hAnsi="Arial" w:cs="Arial"/>
          <w:color w:val="auto"/>
          <w:sz w:val="22"/>
          <w:szCs w:val="22"/>
        </w:rPr>
        <w:t>.</w:t>
      </w: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přičemž jejich zajištění je podmínkou pro řádné dokončení díla. Odůvodněné změny budou po projednání oprávněnosti na kontrolním dnu stavby předloženy </w:t>
      </w:r>
      <w:r w:rsidR="00294428">
        <w:rPr>
          <w:rFonts w:ascii="Arial" w:hAnsi="Arial" w:cs="Arial"/>
          <w:sz w:val="22"/>
          <w:szCs w:val="22"/>
        </w:rPr>
        <w:t>zhotovitelem</w:t>
      </w:r>
      <w:r w:rsidRPr="00386410">
        <w:rPr>
          <w:rFonts w:ascii="Arial" w:hAnsi="Arial" w:cs="Arial"/>
          <w:sz w:val="22"/>
          <w:szCs w:val="22"/>
        </w:rPr>
        <w:t xml:space="preserve"> formou návrhu dodatku ke smlouvě o dílo.</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proofErr w:type="gramStart"/>
      <w:r w:rsidR="00372DF2">
        <w:rPr>
          <w:rFonts w:ascii="Arial" w:hAnsi="Arial" w:cs="Arial"/>
          <w:b/>
          <w:sz w:val="22"/>
          <w:szCs w:val="22"/>
        </w:rPr>
        <w:t>65 140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B051A1">
        <w:rPr>
          <w:rFonts w:ascii="Arial" w:hAnsi="Arial" w:cs="Arial"/>
          <w:color w:val="auto"/>
          <w:sz w:val="22"/>
          <w:szCs w:val="22"/>
        </w:rPr>
        <w:t xml:space="preserve">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w:t>
      </w:r>
      <w:proofErr w:type="gramEnd"/>
      <w:r w:rsidRPr="00B051A1">
        <w:rPr>
          <w:rFonts w:ascii="Arial" w:hAnsi="Arial" w:cs="Arial"/>
          <w:color w:val="auto"/>
          <w:sz w:val="22"/>
          <w:szCs w:val="22"/>
        </w:rPr>
        <w:t xml:space="preserve"> 89/2012 Sb. občanského zákoníku v platném znění.</w:t>
      </w:r>
    </w:p>
    <w:p w:rsidR="0051666A" w:rsidRPr="0051666A" w:rsidRDefault="0051666A" w:rsidP="0051666A">
      <w:pPr>
        <w:jc w:val="both"/>
        <w:rPr>
          <w:rFonts w:ascii="Arial" w:hAnsi="Arial" w:cs="Arial"/>
          <w:sz w:val="22"/>
          <w:szCs w:val="22"/>
        </w:rPr>
      </w:pPr>
    </w:p>
    <w:p w:rsidR="002B62BF" w:rsidRPr="002B62BF" w:rsidRDefault="002B62BF"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60A5B" w:rsidRDefault="00960A5B" w:rsidP="00184888">
      <w:pPr>
        <w:numPr>
          <w:ilvl w:val="3"/>
          <w:numId w:val="13"/>
        </w:numPr>
        <w:spacing w:after="240"/>
        <w:ind w:left="426" w:hanging="426"/>
        <w:jc w:val="both"/>
        <w:rPr>
          <w:rFonts w:ascii="Arial" w:hAnsi="Arial" w:cs="Arial"/>
          <w:sz w:val="22"/>
          <w:szCs w:val="22"/>
        </w:rPr>
      </w:pPr>
      <w:r>
        <w:rPr>
          <w:rFonts w:ascii="Arial" w:hAnsi="Arial" w:cs="Arial"/>
          <w:sz w:val="22"/>
          <w:szCs w:val="22"/>
        </w:rPr>
        <w:t>Samostatně budou vystaveny faktury za případné vícepráce.</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94428">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1"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lastRenderedPageBreak/>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59593F"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661EDA" w:rsidRDefault="00661EDA" w:rsidP="002430D8">
      <w:pPr>
        <w:pStyle w:val="A-odstavecodsazensodrkami"/>
        <w:numPr>
          <w:ilvl w:val="0"/>
          <w:numId w:val="4"/>
        </w:numPr>
        <w:spacing w:after="240"/>
      </w:pPr>
      <w:r w:rsidRPr="00FE2A2E">
        <w:t xml:space="preserve">Při nesplnění termínu vyklizení </w:t>
      </w:r>
      <w:r w:rsidR="007A6DB5">
        <w:t>pracoviště</w:t>
      </w:r>
      <w:r w:rsidRPr="00FE2A2E">
        <w:t xml:space="preserve"> ve stavu předepsaného projektem, resp. původního stavu, oproti dohodnutému termínu, zaplatí </w:t>
      </w:r>
      <w:r w:rsidR="00294428">
        <w:t>zhotovitel</w:t>
      </w:r>
      <w:r w:rsidRPr="00FE2A2E">
        <w:t xml:space="preserve"> objednateli smluvní pokutu ve výši 0,</w:t>
      </w:r>
      <w:r w:rsidR="002B62BF">
        <w:t>05</w:t>
      </w:r>
      <w:r w:rsidRPr="00FE2A2E">
        <w:t>% z ceny díla a každý i započatý den prodlení, nejvýše však 50 000,-Kč.</w:t>
      </w:r>
    </w:p>
    <w:p w:rsidR="00F14075" w:rsidRDefault="00661EDA" w:rsidP="002430D8">
      <w:pPr>
        <w:pStyle w:val="A-odstavecodsazensodrkami"/>
        <w:numPr>
          <w:ilvl w:val="0"/>
          <w:numId w:val="4"/>
        </w:numPr>
        <w:spacing w:after="240"/>
      </w:pPr>
      <w:r w:rsidRPr="00563FAB">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5%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RDefault="005E22DF" w:rsidP="005E22DF">
      <w:pPr>
        <w:pStyle w:val="Odstavecseseznamem"/>
        <w:spacing w:after="240"/>
        <w:ind w:left="360"/>
        <w:rPr>
          <w:b/>
        </w:rPr>
      </w:pPr>
    </w:p>
    <w:p w:rsidR="00B449B5" w:rsidRDefault="00B449B5" w:rsidP="005E22DF">
      <w:pPr>
        <w:pStyle w:val="Odstavecseseznamem"/>
        <w:spacing w:after="240"/>
        <w:ind w:left="360"/>
        <w:rPr>
          <w:b/>
        </w:rPr>
      </w:pPr>
    </w:p>
    <w:p w:rsidR="0051666A" w:rsidRDefault="0051666A" w:rsidP="005E22DF">
      <w:pPr>
        <w:pStyle w:val="Odstavecseseznamem"/>
        <w:spacing w:after="240"/>
        <w:ind w:left="360"/>
        <w:rPr>
          <w:b/>
        </w:rPr>
      </w:pPr>
    </w:p>
    <w:p w:rsidR="0051666A" w:rsidRDefault="0051666A" w:rsidP="005E22DF">
      <w:pPr>
        <w:pStyle w:val="Odstavecseseznamem"/>
        <w:spacing w:after="240"/>
        <w:ind w:left="360"/>
        <w:rPr>
          <w:b/>
        </w:rPr>
      </w:pPr>
    </w:p>
    <w:p w:rsidR="002B62BF" w:rsidRPr="005E22DF" w:rsidRDefault="002B62BF" w:rsidP="005E22DF">
      <w:pPr>
        <w:pStyle w:val="Odstavecseseznamem"/>
        <w:spacing w:after="240"/>
        <w:ind w:left="360"/>
        <w:rPr>
          <w:b/>
        </w:rPr>
      </w:pPr>
    </w:p>
    <w:p w:rsidR="00661EDA" w:rsidRPr="00386410" w:rsidRDefault="00661EDA" w:rsidP="002430D8">
      <w:pPr>
        <w:pStyle w:val="Zkladntext"/>
        <w:widowControl/>
        <w:spacing w:after="240"/>
        <w:jc w:val="center"/>
        <w:rPr>
          <w:rFonts w:cs="Arial"/>
          <w:b/>
          <w:sz w:val="22"/>
          <w:szCs w:val="22"/>
          <w:u w:val="single"/>
        </w:rPr>
      </w:pPr>
      <w:r w:rsidRPr="00386410">
        <w:rPr>
          <w:rFonts w:cs="Arial"/>
          <w:b/>
          <w:sz w:val="22"/>
          <w:szCs w:val="22"/>
          <w:u w:val="single"/>
        </w:rPr>
        <w:lastRenderedPageBreak/>
        <w:t>Čl. VII. ZAJIŠTĚNÍ ZÁVAZKU, ZÁRUKA</w:t>
      </w: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5C1C2D">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5C1C2D"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5C1C2D">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sidR="00BD0D06">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2430D8">
      <w:pPr>
        <w:pStyle w:val="Zkladntext"/>
        <w:widowControl/>
        <w:numPr>
          <w:ilvl w:val="0"/>
          <w:numId w:val="19"/>
        </w:numPr>
        <w:tabs>
          <w:tab w:val="left" w:pos="360"/>
        </w:tabs>
        <w:spacing w:after="240"/>
        <w:jc w:val="both"/>
        <w:rPr>
          <w:rFonts w:cs="Arial"/>
          <w:sz w:val="22"/>
          <w:szCs w:val="22"/>
        </w:rPr>
      </w:pPr>
      <w:r w:rsidRPr="00386410">
        <w:rPr>
          <w:rFonts w:cs="Arial"/>
          <w:sz w:val="22"/>
          <w:szCs w:val="22"/>
        </w:rPr>
        <w:t xml:space="preserve">Záruční doba se sjednává </w:t>
      </w:r>
      <w:r w:rsidR="00B449B5">
        <w:rPr>
          <w:rFonts w:cs="Arial"/>
          <w:sz w:val="22"/>
          <w:szCs w:val="22"/>
        </w:rPr>
        <w:t>n</w:t>
      </w:r>
      <w:r w:rsidR="002852EC">
        <w:rPr>
          <w:rFonts w:cs="Arial"/>
          <w:sz w:val="22"/>
          <w:szCs w:val="22"/>
        </w:rPr>
        <w:t xml:space="preserve">a </w:t>
      </w:r>
      <w:r w:rsidR="00F14075" w:rsidRPr="00F14075">
        <w:rPr>
          <w:rFonts w:cs="Arial"/>
          <w:b/>
          <w:sz w:val="22"/>
          <w:szCs w:val="22"/>
        </w:rPr>
        <w:t>24 měsíců</w:t>
      </w:r>
      <w:r w:rsidR="00F14075">
        <w:rPr>
          <w:rFonts w:cs="Arial"/>
          <w:sz w:val="22"/>
          <w:szCs w:val="22"/>
        </w:rPr>
        <w:t xml:space="preserve"> </w:t>
      </w:r>
      <w:r w:rsidRPr="00386410">
        <w:rPr>
          <w:rFonts w:cs="Arial"/>
          <w:sz w:val="22"/>
          <w:szCs w:val="22"/>
        </w:rPr>
        <w:t>ode dne předání a převzetí díla objednatelem.</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5C1C2D">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2430D8">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Pr="009402A7" w:rsidRDefault="002551D9"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w:t>
      </w:r>
      <w:r w:rsidRPr="00C92B63">
        <w:rPr>
          <w:rFonts w:ascii="Arial" w:hAnsi="Arial" w:cs="Arial"/>
          <w:sz w:val="22"/>
          <w:szCs w:val="22"/>
        </w:rPr>
        <w:lastRenderedPageBreak/>
        <w:t>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zhotovitel zaplatit objednateli tuto smluvní pokutu v plné výši.</w:t>
      </w:r>
    </w:p>
    <w:p w:rsidR="002B62BF" w:rsidRPr="00C92B63" w:rsidRDefault="002B62BF"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proofErr w:type="gram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w:t>
      </w:r>
      <w:proofErr w:type="gramEnd"/>
      <w:r w:rsidR="00C85BA5" w:rsidRPr="00C85BA5">
        <w:rPr>
          <w:rFonts w:ascii="Arial" w:hAnsi="Arial" w:cs="Arial"/>
          <w:color w:val="000000"/>
          <w:sz w:val="22"/>
          <w:szCs w:val="22"/>
        </w:rPr>
        <w:t xml:space="preserve"> (viz </w:t>
      </w:r>
      <w:hyperlink r:id="rId12"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Pr="002B62BF" w:rsidRDefault="002B62BF"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lastRenderedPageBreak/>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w:t>
      </w:r>
      <w:r>
        <w:rPr>
          <w:rFonts w:cs="Arial"/>
          <w:color w:val="auto"/>
          <w:sz w:val="22"/>
          <w:szCs w:val="22"/>
        </w:rPr>
        <w:t> </w:t>
      </w:r>
      <w:r w:rsidRPr="00DC5B97">
        <w:rPr>
          <w:rFonts w:cs="Arial"/>
          <w:color w:val="auto"/>
          <w:sz w:val="22"/>
          <w:szCs w:val="22"/>
        </w:rPr>
        <w:t>306.</w:t>
      </w:r>
    </w:p>
    <w:p w:rsidR="00DC5B97" w:rsidRDefault="00DC5B97"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lastRenderedPageBreak/>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r w:rsidRPr="00386410">
        <w:rPr>
          <w:rFonts w:ascii="Arial" w:hAnsi="Arial" w:cs="Arial"/>
          <w:sz w:val="22"/>
          <w:szCs w:val="22"/>
        </w:rPr>
        <w:t>V</w:t>
      </w:r>
      <w:r w:rsidR="008B6FA0">
        <w:rPr>
          <w:rFonts w:ascii="Arial" w:hAnsi="Arial" w:cs="Arial"/>
          <w:sz w:val="22"/>
          <w:szCs w:val="22"/>
        </w:rPr>
        <w:t xml:space="preserve"> Mostě </w:t>
      </w:r>
      <w:r w:rsidRPr="00386410">
        <w:rPr>
          <w:rFonts w:ascii="Arial" w:hAnsi="Arial" w:cs="Arial"/>
          <w:sz w:val="22"/>
          <w:szCs w:val="22"/>
        </w:rPr>
        <w:t xml:space="preserve">dne.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w:t>
      </w:r>
      <w:proofErr w:type="gramStart"/>
      <w:r w:rsidRPr="00D9737A">
        <w:rPr>
          <w:rFonts w:ascii="Arial" w:hAnsi="Arial" w:cs="Arial"/>
          <w:b/>
          <w:kern w:val="1"/>
          <w:szCs w:val="24"/>
          <w:lang w:eastAsia="ar-SA"/>
        </w:rPr>
        <w:t>SOD</w:t>
      </w:r>
      <w:proofErr w:type="gramEnd"/>
      <w:r w:rsidRPr="00D9737A">
        <w:rPr>
          <w:rFonts w:ascii="Arial" w:hAnsi="Arial" w:cs="Arial"/>
          <w:b/>
          <w:kern w:val="1"/>
          <w:szCs w:val="24"/>
          <w:lang w:eastAsia="ar-SA"/>
        </w:rPr>
        <w:t xml:space="preserve"> č.</w:t>
      </w:r>
      <w:r w:rsidR="003D661E">
        <w:rPr>
          <w:rFonts w:ascii="Arial" w:hAnsi="Arial" w:cs="Arial"/>
          <w:b/>
          <w:kern w:val="1"/>
          <w:szCs w:val="24"/>
          <w:lang w:eastAsia="ar-SA"/>
        </w:rPr>
        <w:t xml:space="preserve"> </w:t>
      </w:r>
      <w:r w:rsidR="003D661E">
        <w:rPr>
          <w:rFonts w:ascii="Arial" w:hAnsi="Arial" w:cs="Arial"/>
          <w:b/>
          <w:sz w:val="22"/>
          <w:szCs w:val="22"/>
        </w:rPr>
        <w:t>727/2020</w:t>
      </w:r>
      <w:bookmarkStart w:id="0" w:name="_GoBack"/>
      <w:bookmarkEnd w:id="0"/>
      <w:r w:rsidR="00393D87">
        <w:rPr>
          <w:rFonts w:ascii="Arial" w:hAnsi="Arial" w:cs="Arial"/>
          <w:b/>
          <w:kern w:val="1"/>
          <w:szCs w:val="24"/>
          <w:lang w:eastAsia="ar-SA"/>
        </w:rPr>
        <w:t xml:space="preserve"> </w:t>
      </w:r>
      <w:r w:rsidRPr="00D9737A">
        <w:rPr>
          <w:rFonts w:ascii="Arial" w:hAnsi="Arial" w:cs="Arial"/>
          <w:b/>
          <w:kern w:val="1"/>
          <w:szCs w:val="24"/>
          <w:lang w:eastAsia="ar-SA"/>
        </w:rPr>
        <w:t>–</w:t>
      </w:r>
      <w:r>
        <w:rPr>
          <w:rFonts w:ascii="Arial" w:hAnsi="Arial" w:cs="Arial"/>
          <w:b/>
          <w:kern w:val="1"/>
          <w:szCs w:val="24"/>
          <w:lang w:eastAsia="ar-SA"/>
        </w:rPr>
        <w:t xml:space="preserve"> nabídka zhotovitele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2E3A7A" w:rsidRDefault="002E3A7A" w:rsidP="000E61A3">
      <w:pPr>
        <w:suppressAutoHyphens/>
        <w:overflowPunct/>
        <w:autoSpaceDE/>
        <w:autoSpaceDN/>
        <w:adjustRightInd/>
        <w:jc w:val="center"/>
        <w:textAlignment w:val="auto"/>
        <w:rPr>
          <w:rFonts w:ascii="Arial" w:hAnsi="Arial" w:cs="Arial"/>
          <w:sz w:val="22"/>
          <w:szCs w:val="22"/>
        </w:rPr>
      </w:pPr>
    </w:p>
    <w:p w:rsidR="00034229" w:rsidRDefault="00034229" w:rsidP="000E61A3">
      <w:pPr>
        <w:suppressAutoHyphens/>
        <w:overflowPunct/>
        <w:autoSpaceDE/>
        <w:autoSpaceDN/>
        <w:adjustRightInd/>
        <w:jc w:val="center"/>
        <w:textAlignment w:val="auto"/>
        <w:rPr>
          <w:rFonts w:ascii="Arial" w:hAnsi="Arial" w:cs="Arial"/>
          <w:sz w:val="22"/>
          <w:szCs w:val="22"/>
        </w:rPr>
      </w:pPr>
    </w:p>
    <w:p w:rsidR="00034229" w:rsidRDefault="00034229" w:rsidP="000E61A3">
      <w:pPr>
        <w:suppressAutoHyphens/>
        <w:overflowPunct/>
        <w:autoSpaceDE/>
        <w:autoSpaceDN/>
        <w:adjustRightInd/>
        <w:jc w:val="center"/>
        <w:textAlignment w:val="auto"/>
        <w:rPr>
          <w:rFonts w:ascii="Arial" w:hAnsi="Arial" w:cs="Arial"/>
          <w:sz w:val="22"/>
          <w:szCs w:val="22"/>
        </w:rPr>
      </w:pPr>
    </w:p>
    <w:p w:rsidR="00954580" w:rsidRDefault="00954580" w:rsidP="000E61A3">
      <w:pPr>
        <w:suppressAutoHyphens/>
        <w:overflowPunct/>
        <w:autoSpaceDE/>
        <w:autoSpaceDN/>
        <w:adjustRightInd/>
        <w:jc w:val="center"/>
        <w:textAlignment w:val="auto"/>
        <w:rPr>
          <w:rFonts w:ascii="Arial" w:hAnsi="Arial" w:cs="Arial"/>
          <w:sz w:val="22"/>
          <w:szCs w:val="22"/>
        </w:rPr>
      </w:pPr>
    </w:p>
    <w:p w:rsidR="00954580" w:rsidRDefault="00954580"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4"/>
      <w:footerReference w:type="default" r:id="rId15"/>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B9" w:rsidRDefault="00B120B9">
      <w:r>
        <w:separator/>
      </w:r>
    </w:p>
  </w:endnote>
  <w:endnote w:type="continuationSeparator" w:id="0">
    <w:p w:rsidR="00B120B9" w:rsidRDefault="00B1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3D661E" w:rsidRPr="003D661E">
          <w:rPr>
            <w:rFonts w:ascii="Arial" w:eastAsiaTheme="majorEastAsia" w:hAnsi="Arial" w:cstheme="majorBidi"/>
            <w:noProof/>
            <w:sz w:val="20"/>
            <w:szCs w:val="28"/>
          </w:rPr>
          <w:t>8</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B9" w:rsidRDefault="00B120B9">
      <w:r>
        <w:separator/>
      </w:r>
    </w:p>
  </w:footnote>
  <w:footnote w:type="continuationSeparator" w:id="0">
    <w:p w:rsidR="00B120B9" w:rsidRDefault="00B12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60AC"/>
    <w:rsid w:val="0001739A"/>
    <w:rsid w:val="0002005A"/>
    <w:rsid w:val="000270DF"/>
    <w:rsid w:val="00027761"/>
    <w:rsid w:val="00032AD0"/>
    <w:rsid w:val="00034229"/>
    <w:rsid w:val="000456A7"/>
    <w:rsid w:val="0005189D"/>
    <w:rsid w:val="00051F75"/>
    <w:rsid w:val="00053346"/>
    <w:rsid w:val="00065AFB"/>
    <w:rsid w:val="000724AB"/>
    <w:rsid w:val="000830F4"/>
    <w:rsid w:val="000903EA"/>
    <w:rsid w:val="00091338"/>
    <w:rsid w:val="000914C6"/>
    <w:rsid w:val="000927E7"/>
    <w:rsid w:val="00093AD2"/>
    <w:rsid w:val="000A10CD"/>
    <w:rsid w:val="000A36D7"/>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91A3B"/>
    <w:rsid w:val="001977EC"/>
    <w:rsid w:val="001C04BD"/>
    <w:rsid w:val="001D3524"/>
    <w:rsid w:val="001D6A35"/>
    <w:rsid w:val="001D6BE7"/>
    <w:rsid w:val="001E6749"/>
    <w:rsid w:val="001F005F"/>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63129"/>
    <w:rsid w:val="0036480D"/>
    <w:rsid w:val="00372DF2"/>
    <w:rsid w:val="003755DC"/>
    <w:rsid w:val="00386410"/>
    <w:rsid w:val="00392648"/>
    <w:rsid w:val="00393D87"/>
    <w:rsid w:val="003A15B7"/>
    <w:rsid w:val="003A7BC6"/>
    <w:rsid w:val="003B2A08"/>
    <w:rsid w:val="003C19E8"/>
    <w:rsid w:val="003D38EF"/>
    <w:rsid w:val="003D661E"/>
    <w:rsid w:val="003E5216"/>
    <w:rsid w:val="003F023C"/>
    <w:rsid w:val="003F1C8E"/>
    <w:rsid w:val="0040604C"/>
    <w:rsid w:val="00410CB9"/>
    <w:rsid w:val="0041109A"/>
    <w:rsid w:val="004167CE"/>
    <w:rsid w:val="0042233E"/>
    <w:rsid w:val="004237EB"/>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0F89"/>
    <w:rsid w:val="00486B7F"/>
    <w:rsid w:val="0049563F"/>
    <w:rsid w:val="004971DC"/>
    <w:rsid w:val="004A2984"/>
    <w:rsid w:val="004A411F"/>
    <w:rsid w:val="004A710B"/>
    <w:rsid w:val="004C51DE"/>
    <w:rsid w:val="004C7EE1"/>
    <w:rsid w:val="004D36BC"/>
    <w:rsid w:val="004E7D23"/>
    <w:rsid w:val="004F1EDB"/>
    <w:rsid w:val="004F295D"/>
    <w:rsid w:val="00512F40"/>
    <w:rsid w:val="00514022"/>
    <w:rsid w:val="0051666A"/>
    <w:rsid w:val="00516E1F"/>
    <w:rsid w:val="00520647"/>
    <w:rsid w:val="005247CA"/>
    <w:rsid w:val="005302CD"/>
    <w:rsid w:val="005323F9"/>
    <w:rsid w:val="005338F0"/>
    <w:rsid w:val="00547B4B"/>
    <w:rsid w:val="00563146"/>
    <w:rsid w:val="005668D0"/>
    <w:rsid w:val="00571AF9"/>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34D9"/>
    <w:rsid w:val="005F7B80"/>
    <w:rsid w:val="00602394"/>
    <w:rsid w:val="0060531F"/>
    <w:rsid w:val="00611812"/>
    <w:rsid w:val="00623EDD"/>
    <w:rsid w:val="006400A3"/>
    <w:rsid w:val="00646C9D"/>
    <w:rsid w:val="006533E2"/>
    <w:rsid w:val="00655597"/>
    <w:rsid w:val="00661EDA"/>
    <w:rsid w:val="006714EB"/>
    <w:rsid w:val="0067189F"/>
    <w:rsid w:val="00671DD2"/>
    <w:rsid w:val="006727B3"/>
    <w:rsid w:val="0068009D"/>
    <w:rsid w:val="00687E88"/>
    <w:rsid w:val="0069235A"/>
    <w:rsid w:val="006A302C"/>
    <w:rsid w:val="006B4040"/>
    <w:rsid w:val="006C0EF7"/>
    <w:rsid w:val="006C2DF2"/>
    <w:rsid w:val="006C4BC0"/>
    <w:rsid w:val="006C64E2"/>
    <w:rsid w:val="006D407E"/>
    <w:rsid w:val="006D4CF2"/>
    <w:rsid w:val="006E4CC3"/>
    <w:rsid w:val="006E5F9A"/>
    <w:rsid w:val="006F0CDA"/>
    <w:rsid w:val="006F1AE0"/>
    <w:rsid w:val="006F74DC"/>
    <w:rsid w:val="006F7A8F"/>
    <w:rsid w:val="00703861"/>
    <w:rsid w:val="00705762"/>
    <w:rsid w:val="007111BD"/>
    <w:rsid w:val="00714263"/>
    <w:rsid w:val="00715936"/>
    <w:rsid w:val="007176A4"/>
    <w:rsid w:val="007228A7"/>
    <w:rsid w:val="00725C4A"/>
    <w:rsid w:val="00734FF3"/>
    <w:rsid w:val="007455E1"/>
    <w:rsid w:val="0074616E"/>
    <w:rsid w:val="00756019"/>
    <w:rsid w:val="00757D6F"/>
    <w:rsid w:val="00771122"/>
    <w:rsid w:val="00773FCC"/>
    <w:rsid w:val="00787117"/>
    <w:rsid w:val="00790434"/>
    <w:rsid w:val="007A29B9"/>
    <w:rsid w:val="007A6DB5"/>
    <w:rsid w:val="007A73C9"/>
    <w:rsid w:val="007A75A7"/>
    <w:rsid w:val="007A7853"/>
    <w:rsid w:val="007B3234"/>
    <w:rsid w:val="007B7822"/>
    <w:rsid w:val="007D4F0A"/>
    <w:rsid w:val="007D5107"/>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678E"/>
    <w:rsid w:val="00893191"/>
    <w:rsid w:val="008950BE"/>
    <w:rsid w:val="008A107C"/>
    <w:rsid w:val="008B05B4"/>
    <w:rsid w:val="008B59E9"/>
    <w:rsid w:val="008B60D8"/>
    <w:rsid w:val="008B6A76"/>
    <w:rsid w:val="008B6FA0"/>
    <w:rsid w:val="008B75A6"/>
    <w:rsid w:val="008D07D7"/>
    <w:rsid w:val="008D36CC"/>
    <w:rsid w:val="008F5DBB"/>
    <w:rsid w:val="008F6D2E"/>
    <w:rsid w:val="008F71E8"/>
    <w:rsid w:val="00905EAD"/>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31F5F"/>
    <w:rsid w:val="00A43B3A"/>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6E47"/>
    <w:rsid w:val="00AF1586"/>
    <w:rsid w:val="00AF16F8"/>
    <w:rsid w:val="00AF28A8"/>
    <w:rsid w:val="00B015A5"/>
    <w:rsid w:val="00B016D2"/>
    <w:rsid w:val="00B051A1"/>
    <w:rsid w:val="00B10B2F"/>
    <w:rsid w:val="00B10F3F"/>
    <w:rsid w:val="00B120B9"/>
    <w:rsid w:val="00B20CF7"/>
    <w:rsid w:val="00B24021"/>
    <w:rsid w:val="00B40642"/>
    <w:rsid w:val="00B449B5"/>
    <w:rsid w:val="00B45C8D"/>
    <w:rsid w:val="00B51EE6"/>
    <w:rsid w:val="00B5593B"/>
    <w:rsid w:val="00B619E9"/>
    <w:rsid w:val="00B62100"/>
    <w:rsid w:val="00B63BF5"/>
    <w:rsid w:val="00B640F3"/>
    <w:rsid w:val="00B76C65"/>
    <w:rsid w:val="00B8291A"/>
    <w:rsid w:val="00B83EB6"/>
    <w:rsid w:val="00B90F61"/>
    <w:rsid w:val="00B92AF5"/>
    <w:rsid w:val="00B97903"/>
    <w:rsid w:val="00B97EF1"/>
    <w:rsid w:val="00BA44CF"/>
    <w:rsid w:val="00BA66D5"/>
    <w:rsid w:val="00BA6C30"/>
    <w:rsid w:val="00BB77F0"/>
    <w:rsid w:val="00BC6B58"/>
    <w:rsid w:val="00BD0D06"/>
    <w:rsid w:val="00BD5E01"/>
    <w:rsid w:val="00BF204C"/>
    <w:rsid w:val="00BF3D9B"/>
    <w:rsid w:val="00BF4C4C"/>
    <w:rsid w:val="00C16025"/>
    <w:rsid w:val="00C20056"/>
    <w:rsid w:val="00C20C4F"/>
    <w:rsid w:val="00C4257F"/>
    <w:rsid w:val="00C45B8F"/>
    <w:rsid w:val="00C516BF"/>
    <w:rsid w:val="00C56345"/>
    <w:rsid w:val="00C60709"/>
    <w:rsid w:val="00C61C7C"/>
    <w:rsid w:val="00C66556"/>
    <w:rsid w:val="00C6713B"/>
    <w:rsid w:val="00C85BA5"/>
    <w:rsid w:val="00C91354"/>
    <w:rsid w:val="00C9156E"/>
    <w:rsid w:val="00C92B63"/>
    <w:rsid w:val="00C96F6D"/>
    <w:rsid w:val="00CB7B50"/>
    <w:rsid w:val="00CD0EC7"/>
    <w:rsid w:val="00CD7659"/>
    <w:rsid w:val="00CE09FD"/>
    <w:rsid w:val="00CE0AAC"/>
    <w:rsid w:val="00CE786C"/>
    <w:rsid w:val="00D055EE"/>
    <w:rsid w:val="00D15D51"/>
    <w:rsid w:val="00D276F7"/>
    <w:rsid w:val="00D30BC6"/>
    <w:rsid w:val="00D3510C"/>
    <w:rsid w:val="00D41B2F"/>
    <w:rsid w:val="00D42100"/>
    <w:rsid w:val="00D533AF"/>
    <w:rsid w:val="00D75EBF"/>
    <w:rsid w:val="00D80468"/>
    <w:rsid w:val="00D85DC2"/>
    <w:rsid w:val="00D85ED4"/>
    <w:rsid w:val="00D87104"/>
    <w:rsid w:val="00D90AD2"/>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4ACC"/>
    <w:rsid w:val="00F96378"/>
    <w:rsid w:val="00F96B09"/>
    <w:rsid w:val="00FA05B2"/>
    <w:rsid w:val="00FA775D"/>
    <w:rsid w:val="00FC43D3"/>
    <w:rsid w:val="00FC51E1"/>
    <w:rsid w:val="00FC7DB7"/>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703F-D2A9-42CF-A98C-7905C755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9</Pages>
  <Words>2690</Words>
  <Characters>15877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Brejška Petr</cp:lastModifiedBy>
  <cp:revision>3</cp:revision>
  <cp:lastPrinted>2017-07-21T07:47:00Z</cp:lastPrinted>
  <dcterms:created xsi:type="dcterms:W3CDTF">2020-07-07T05:38:00Z</dcterms:created>
  <dcterms:modified xsi:type="dcterms:W3CDTF">2020-07-07T11:38:00Z</dcterms:modified>
</cp:coreProperties>
</file>