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40F9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40F97">
        <w:rPr>
          <w:rFonts w:eastAsia="Arial Unicode MS" w:cs="Arial Unicode MS"/>
          <w:b/>
          <w:sz w:val="26"/>
          <w:szCs w:val="26"/>
          <w:lang w:val="cs-CZ"/>
        </w:rPr>
        <w:t>200428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0F97">
        <w:rPr>
          <w:rFonts w:asciiTheme="minorHAnsi" w:eastAsia="Arial Unicode MS" w:hAnsiTheme="minorHAnsi" w:cstheme="minorHAnsi"/>
          <w:sz w:val="20"/>
          <w:szCs w:val="20"/>
          <w:lang w:val="cs-CZ"/>
        </w:rPr>
        <w:t>91. mateřská škola Plzeň, Jesenická 11,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0F97">
        <w:rPr>
          <w:rFonts w:asciiTheme="minorHAnsi" w:eastAsia="Arial Unicode MS" w:hAnsiTheme="minorHAnsi" w:cstheme="minorHAnsi"/>
          <w:sz w:val="20"/>
          <w:szCs w:val="20"/>
          <w:lang w:val="cs-CZ"/>
        </w:rPr>
        <w:t>Jesenická 1262/11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40F9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40F97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</w:t>
      </w:r>
      <w:r w:rsidR="00264F8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264F8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264F8C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64F8C">
        <w:rPr>
          <w:rFonts w:asciiTheme="minorHAnsi" w:eastAsia="Arial Unicode MS" w:hAnsiTheme="minorHAnsi" w:cstheme="minorHAnsi"/>
          <w:sz w:val="20"/>
          <w:szCs w:val="20"/>
          <w:lang w:val="cs-CZ"/>
        </w:rPr>
        <w:t>612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0F97">
        <w:rPr>
          <w:rFonts w:asciiTheme="minorHAnsi" w:eastAsia="Arial Unicode MS" w:hAnsiTheme="minorHAnsi" w:cstheme="minorHAnsi"/>
          <w:sz w:val="20"/>
          <w:szCs w:val="20"/>
          <w:lang w:val="cs-CZ"/>
        </w:rPr>
        <w:t>70940878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7744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7744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B642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Bc Iveta </w:t>
      </w:r>
      <w:proofErr w:type="gramStart"/>
      <w:r w:rsidR="00BB642E">
        <w:rPr>
          <w:rFonts w:asciiTheme="minorHAnsi" w:eastAsia="Arial Unicode MS" w:hAnsiTheme="minorHAnsi" w:cstheme="minorHAnsi"/>
          <w:sz w:val="20"/>
          <w:szCs w:val="20"/>
          <w:lang w:val="cs-CZ"/>
        </w:rPr>
        <w:t>Burešová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BB642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ředitelka</w:t>
      </w:r>
      <w:proofErr w:type="gramEnd"/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BB642E" w:rsidRDefault="00A77444" w:rsidP="00BB642E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BB642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7744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BB642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BB642E" w:rsidRPr="00A4255F" w:rsidRDefault="00BB642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A40F9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91. mateřská škola Plzeň, Jesenická 11, příspěvková organizace</w:t>
            </w:r>
          </w:p>
          <w:p w:rsidR="00BB642E" w:rsidRDefault="00BB642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Bc. Iveta Burešová</w:t>
            </w:r>
          </w:p>
        </w:tc>
      </w:tr>
    </w:tbl>
    <w:p w:rsidR="00AB7D01" w:rsidRPr="005C4A09" w:rsidRDefault="00E255C4" w:rsidP="00BB642E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B5340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A7744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A7744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4F8C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D66B4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0F97"/>
    <w:rsid w:val="00A4255F"/>
    <w:rsid w:val="00A5720D"/>
    <w:rsid w:val="00A77444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B642E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2056-5B24-401F-9083-BB3680C9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2020-08-04T06:39:00Z</cp:lastPrinted>
  <dcterms:created xsi:type="dcterms:W3CDTF">2020-08-04T06:40:00Z</dcterms:created>
  <dcterms:modified xsi:type="dcterms:W3CDTF">2020-08-28T12:38:00Z</dcterms:modified>
</cp:coreProperties>
</file>