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5B00DC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Peter </w:t>
      </w:r>
      <w:proofErr w:type="spellStart"/>
      <w:r>
        <w:rPr>
          <w:rFonts w:ascii="Times New Roman" w:hAnsi="Times New Roman"/>
          <w:b/>
          <w:sz w:val="20"/>
        </w:rPr>
        <w:t>Bradley</w:t>
      </w:r>
      <w:proofErr w:type="spellEnd"/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364995">
        <w:rPr>
          <w:rFonts w:ascii="Times New Roman" w:hAnsi="Times New Roman"/>
          <w:sz w:val="20"/>
        </w:rPr>
        <w:t xml:space="preserve">Tyršova </w:t>
      </w:r>
      <w:r w:rsidR="00C41C13">
        <w:rPr>
          <w:rFonts w:ascii="Times New Roman" w:hAnsi="Times New Roman"/>
          <w:sz w:val="20"/>
        </w:rPr>
        <w:t>63/</w:t>
      </w:r>
      <w:r w:rsidR="00364995">
        <w:rPr>
          <w:rFonts w:ascii="Times New Roman" w:hAnsi="Times New Roman"/>
          <w:sz w:val="20"/>
        </w:rPr>
        <w:t>22, 360 01 Karlovy Vary</w:t>
      </w:r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C41C13" w:rsidRPr="00C41C13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  <w:bookmarkStart w:id="0" w:name="_GoBack"/>
      <w:bookmarkEnd w:id="0"/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(anglický/německý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únor – červen 2017</w:t>
      </w:r>
      <w:r w:rsidR="009A4C02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1.6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741267">
        <w:rPr>
          <w:rFonts w:ascii="Times New Roman" w:hAnsi="Times New Roman"/>
          <w:sz w:val="20"/>
        </w:rPr>
        <w:t>2.1. je</w:t>
      </w:r>
      <w:proofErr w:type="gramEnd"/>
      <w:r w:rsidRPr="00741267">
        <w:rPr>
          <w:rFonts w:ascii="Times New Roman" w:hAnsi="Times New Roman"/>
          <w:sz w:val="20"/>
        </w:rPr>
        <w:t xml:space="preserve">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217BCA">
        <w:rPr>
          <w:rFonts w:ascii="Times New Roman" w:hAnsi="Times New Roman"/>
          <w:sz w:val="20"/>
        </w:rPr>
        <w:t>1. února 2017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81" w:rsidRDefault="00553281">
      <w:r>
        <w:separator/>
      </w:r>
    </w:p>
  </w:endnote>
  <w:endnote w:type="continuationSeparator" w:id="0">
    <w:p w:rsidR="00553281" w:rsidRDefault="005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C41C13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2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C41C13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2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81" w:rsidRDefault="00553281">
      <w:r>
        <w:separator/>
      </w:r>
    </w:p>
  </w:footnote>
  <w:footnote w:type="continuationSeparator" w:id="0">
    <w:p w:rsidR="00553281" w:rsidRDefault="0055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64995"/>
    <w:rsid w:val="003A117D"/>
    <w:rsid w:val="003C62AC"/>
    <w:rsid w:val="003D2584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3AC4"/>
    <w:rsid w:val="005B00DC"/>
    <w:rsid w:val="00614943"/>
    <w:rsid w:val="00635A5B"/>
    <w:rsid w:val="006A3260"/>
    <w:rsid w:val="006A6222"/>
    <w:rsid w:val="00741267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82E56"/>
    <w:rsid w:val="009A4C02"/>
    <w:rsid w:val="009A6F7B"/>
    <w:rsid w:val="009B6E30"/>
    <w:rsid w:val="009C57CD"/>
    <w:rsid w:val="009D558A"/>
    <w:rsid w:val="009F5814"/>
    <w:rsid w:val="009F5C22"/>
    <w:rsid w:val="00A46967"/>
    <w:rsid w:val="00A80562"/>
    <w:rsid w:val="00AC3687"/>
    <w:rsid w:val="00AD2383"/>
    <w:rsid w:val="00B7586C"/>
    <w:rsid w:val="00B85229"/>
    <w:rsid w:val="00BB3753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80F6E"/>
    <w:rsid w:val="00DC6B46"/>
    <w:rsid w:val="00E94B81"/>
    <w:rsid w:val="00E965D7"/>
    <w:rsid w:val="00EB1802"/>
    <w:rsid w:val="00F87D99"/>
    <w:rsid w:val="00F924D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Tovth Daniel</cp:lastModifiedBy>
  <cp:revision>5</cp:revision>
  <cp:lastPrinted>2017-01-31T13:59:00Z</cp:lastPrinted>
  <dcterms:created xsi:type="dcterms:W3CDTF">2017-01-31T14:00:00Z</dcterms:created>
  <dcterms:modified xsi:type="dcterms:W3CDTF">2017-02-01T08:33:00Z</dcterms:modified>
</cp:coreProperties>
</file>