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76" w:rsidRDefault="00477976" w:rsidP="00477976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Kovář Václav [mailto:Vaclav.Kovar@autocont.cz]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August 28, 2020 10:12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ekonom@sps-karvina.cz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Objednávka č. 21/2020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Importance:</w:t>
      </w:r>
      <w:r>
        <w:rPr>
          <w:rFonts w:ascii="Tahoma" w:eastAsia="Times New Roman" w:hAnsi="Tahoma" w:cs="Tahoma"/>
          <w:sz w:val="20"/>
          <w:szCs w:val="20"/>
        </w:rPr>
        <w:t xml:space="preserve"> High</w:t>
      </w:r>
    </w:p>
    <w:p w:rsidR="00477976" w:rsidRDefault="00477976" w:rsidP="00477976"/>
    <w:p w:rsidR="00477976" w:rsidRDefault="00477976" w:rsidP="00477976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477976" w:rsidRDefault="00477976" w:rsidP="00477976">
      <w:pPr>
        <w:rPr>
          <w:color w:val="1F497D"/>
          <w:lang w:eastAsia="en-US"/>
        </w:rPr>
      </w:pPr>
    </w:p>
    <w:p w:rsidR="00477976" w:rsidRDefault="00477976" w:rsidP="00477976">
      <w:pPr>
        <w:rPr>
          <w:color w:val="1F497D"/>
          <w:lang w:eastAsia="en-US"/>
        </w:rPr>
      </w:pPr>
      <w:r>
        <w:rPr>
          <w:color w:val="1F497D"/>
          <w:lang w:eastAsia="en-US"/>
        </w:rPr>
        <w:t>v příloze zasílám nabídku č. PN00547407-2 týkající se dodávky notebooků ve strojově čitelném formátu.</w:t>
      </w:r>
    </w:p>
    <w:p w:rsidR="00477976" w:rsidRDefault="00477976" w:rsidP="00477976">
      <w:pPr>
        <w:rPr>
          <w:color w:val="1F497D"/>
          <w:lang w:eastAsia="en-US"/>
        </w:rPr>
      </w:pPr>
      <w:r>
        <w:rPr>
          <w:color w:val="1F497D"/>
          <w:lang w:eastAsia="en-US"/>
        </w:rPr>
        <w:t>Akceptujeme zaslanou objednávku.</w:t>
      </w:r>
    </w:p>
    <w:p w:rsidR="00477976" w:rsidRDefault="00477976" w:rsidP="00477976">
      <w:pPr>
        <w:rPr>
          <w:color w:val="1F497D"/>
          <w:lang w:eastAsia="en-US"/>
        </w:rPr>
      </w:pPr>
    </w:p>
    <w:p w:rsidR="00477976" w:rsidRDefault="00477976" w:rsidP="00477976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 a přáním krásného dne,</w:t>
      </w:r>
    </w:p>
    <w:p w:rsidR="00477976" w:rsidRDefault="00477976" w:rsidP="00477976">
      <w:pPr>
        <w:rPr>
          <w:color w:val="1F497D"/>
          <w:lang w:eastAsia="en-US"/>
        </w:rPr>
      </w:pPr>
    </w:p>
    <w:p w:rsidR="00477976" w:rsidRDefault="00477976" w:rsidP="00477976">
      <w:pPr>
        <w:spacing w:after="240"/>
      </w:pPr>
      <w:r>
        <w:rPr>
          <w:b/>
          <w:bCs/>
          <w:color w:val="808080"/>
          <w:sz w:val="20"/>
          <w:szCs w:val="20"/>
        </w:rPr>
        <w:t>Václav Kovář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b/>
          <w:bCs/>
          <w:color w:val="808080"/>
          <w:sz w:val="20"/>
          <w:szCs w:val="20"/>
        </w:rPr>
        <w:t>AUTOCONT a.s.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color w:val="5F5F5F"/>
          <w:sz w:val="20"/>
          <w:szCs w:val="20"/>
        </w:rPr>
        <w:t xml:space="preserve">Regionální obchodn í centrum Sever </w:t>
      </w:r>
      <w:r>
        <w:rPr>
          <w:color w:val="5F5F5F"/>
          <w:sz w:val="20"/>
          <w:szCs w:val="20"/>
        </w:rPr>
        <w:br/>
        <w:t>Orchard Office Park</w:t>
      </w:r>
      <w:r>
        <w:rPr>
          <w:color w:val="808080"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color w:val="808080"/>
          <w:sz w:val="20"/>
          <w:szCs w:val="20"/>
        </w:rPr>
        <w:t xml:space="preserve">Hornopolní 34, 702 00 Ostrava </w:t>
      </w:r>
      <w:r>
        <w:rPr>
          <w:sz w:val="20"/>
          <w:szCs w:val="20"/>
        </w:rPr>
        <w:br/>
      </w:r>
      <w:r>
        <w:rPr>
          <w:color w:val="808080"/>
          <w:sz w:val="20"/>
          <w:szCs w:val="20"/>
        </w:rPr>
        <w:t xml:space="preserve">Tel.: +420 910 973 178 </w:t>
      </w:r>
      <w:r>
        <w:rPr>
          <w:sz w:val="20"/>
          <w:szCs w:val="20"/>
        </w:rPr>
        <w:br/>
      </w:r>
      <w:r>
        <w:rPr>
          <w:color w:val="808080"/>
          <w:sz w:val="20"/>
          <w:szCs w:val="20"/>
        </w:rPr>
        <w:t>GSM: +420 602 730 495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color w:val="808080"/>
          <w:sz w:val="20"/>
          <w:szCs w:val="20"/>
        </w:rPr>
        <w:t>E-mail.:</w:t>
      </w:r>
      <w:r>
        <w:rPr>
          <w:sz w:val="20"/>
          <w:szCs w:val="20"/>
        </w:rPr>
        <w:t xml:space="preserve"> </w:t>
      </w:r>
      <w:hyperlink r:id="rId4" w:history="1">
        <w:r>
          <w:rPr>
            <w:rStyle w:val="Hypertextovodkaz"/>
            <w:sz w:val="20"/>
            <w:szCs w:val="20"/>
          </w:rPr>
          <w:t>vaclav.kovar@autocont.cz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color w:val="808080"/>
          <w:sz w:val="20"/>
          <w:szCs w:val="20"/>
        </w:rPr>
        <w:t xml:space="preserve">Internet: </w:t>
      </w:r>
      <w:hyperlink r:id="rId5" w:history="1">
        <w:r>
          <w:rPr>
            <w:rStyle w:val="Hypertextovodkaz"/>
            <w:color w:val="808080"/>
            <w:sz w:val="20"/>
            <w:szCs w:val="20"/>
          </w:rPr>
          <w:t>www.autocont.cz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ascii="Arial" w:hAnsi="Arial" w:cs="Arial"/>
          <w:color w:val="808080"/>
        </w:rPr>
        <w:t> </w:t>
      </w:r>
      <w:r>
        <w:t xml:space="preserve"> </w:t>
      </w:r>
      <w:r>
        <w:br/>
      </w:r>
      <w:r>
        <w:rPr>
          <w:noProof/>
          <w:color w:val="1F497D"/>
        </w:rPr>
        <w:drawing>
          <wp:inline distT="0" distB="0" distL="0" distR="0">
            <wp:extent cx="1428750" cy="457200"/>
            <wp:effectExtent l="19050" t="0" r="0" b="0"/>
            <wp:docPr id="1" name="obrázek 1" descr="nové logo autocont v obdel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é logo autocont v obdelniku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7976"/>
    <w:rsid w:val="00032E47"/>
    <w:rsid w:val="000E5603"/>
    <w:rsid w:val="00477976"/>
    <w:rsid w:val="00894456"/>
    <w:rsid w:val="00C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976"/>
    <w:pPr>
      <w:spacing w:before="0" w:after="0" w:line="240" w:lineRule="auto"/>
      <w:jc w:val="left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797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7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67D1F.13ABC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utocont.cz/" TargetMode="External"/><Relationship Id="rId4" Type="http://schemas.openxmlformats.org/officeDocument/2006/relationships/hyperlink" Target="mailto:vaclav.kovar@autocon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575</Characters>
  <Application>Microsoft Office Word</Application>
  <DocSecurity>0</DocSecurity>
  <Lines>4</Lines>
  <Paragraphs>1</Paragraphs>
  <ScaleCrop>false</ScaleCrop>
  <Company>ATC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2020-08-28T10:53:00Z</dcterms:created>
  <dcterms:modified xsi:type="dcterms:W3CDTF">2020-08-28T10:53:00Z</dcterms:modified>
</cp:coreProperties>
</file>