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57" w:rsidRDefault="00150F22" w:rsidP="0053616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536167">
        <w:rPr>
          <w:rFonts w:ascii="Arial" w:hAnsi="Arial" w:cs="Arial"/>
          <w:color w:val="404040" w:themeColor="text1" w:themeTint="BF"/>
          <w:sz w:val="20"/>
          <w:szCs w:val="20"/>
        </w:rPr>
        <w:t>EUROFARMS Jihlava, s.r.o.</w:t>
      </w:r>
    </w:p>
    <w:p w:rsidR="00536167" w:rsidRPr="00150F22" w:rsidRDefault="00536167" w:rsidP="0053616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 6qb4yr8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DA2657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167" w:rsidRPr="00536167">
        <w:rPr>
          <w:rFonts w:ascii="Arial" w:hAnsi="Arial" w:cs="Arial"/>
          <w:sz w:val="20"/>
          <w:szCs w:val="20"/>
        </w:rPr>
        <w:t>SPU 305955/2020/520100/Dohnalová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Ing. Libuše Dohnalová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</w:t>
      </w:r>
      <w:r w:rsidR="00426E2F">
        <w:rPr>
          <w:rFonts w:ascii="Arial" w:hAnsi="Arial" w:cs="Arial"/>
          <w:sz w:val="20"/>
          <w:szCs w:val="20"/>
        </w:rPr>
        <w:t>88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l.dohnalova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A2657">
        <w:rPr>
          <w:rFonts w:ascii="Arial" w:hAnsi="Arial" w:cs="Arial"/>
          <w:sz w:val="20"/>
          <w:szCs w:val="20"/>
        </w:rPr>
        <w:t>25. 8. 2020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DA2657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536167">
        <w:rPr>
          <w:rFonts w:ascii="Arial" w:hAnsi="Arial" w:cs="Arial"/>
          <w:b/>
          <w:sz w:val="22"/>
          <w:szCs w:val="22"/>
        </w:rPr>
        <w:t>pachtovného</w:t>
      </w:r>
      <w:r>
        <w:rPr>
          <w:rFonts w:ascii="Arial" w:hAnsi="Arial" w:cs="Arial"/>
          <w:b/>
          <w:sz w:val="22"/>
          <w:szCs w:val="22"/>
        </w:rPr>
        <w:t xml:space="preserve"> z</w:t>
      </w:r>
      <w:r w:rsidR="00536167">
        <w:rPr>
          <w:rFonts w:ascii="Arial" w:hAnsi="Arial" w:cs="Arial"/>
          <w:b/>
          <w:sz w:val="22"/>
          <w:szCs w:val="22"/>
        </w:rPr>
        <w:t xml:space="preserve"> pachtovní </w:t>
      </w:r>
      <w:r>
        <w:rPr>
          <w:rFonts w:ascii="Arial" w:hAnsi="Arial" w:cs="Arial"/>
          <w:b/>
          <w:sz w:val="22"/>
          <w:szCs w:val="22"/>
        </w:rPr>
        <w:t xml:space="preserve">smlouvy č. </w:t>
      </w:r>
      <w:r w:rsidR="00536167">
        <w:rPr>
          <w:rFonts w:ascii="Arial" w:hAnsi="Arial" w:cs="Arial"/>
          <w:b/>
          <w:sz w:val="22"/>
          <w:szCs w:val="22"/>
        </w:rPr>
        <w:t>32N14/20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DA2657">
        <w:rPr>
          <w:rFonts w:ascii="Arial" w:hAnsi="Arial" w:cs="Arial"/>
          <w:b/>
          <w:sz w:val="22"/>
          <w:szCs w:val="22"/>
        </w:rPr>
        <w:t xml:space="preserve"> </w:t>
      </w:r>
    </w:p>
    <w:p w:rsidR="0026658F" w:rsidRDefault="00536167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30. 6. 2014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0D3767" w:rsidP="000D376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4E013F">
        <w:rPr>
          <w:rFonts w:ascii="Arial" w:hAnsi="Arial" w:cs="Arial"/>
          <w:bCs/>
          <w:iCs/>
          <w:sz w:val="22"/>
          <w:szCs w:val="22"/>
        </w:rPr>
        <w:t>30. 6. 2014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 w:rsidR="00DE45C2">
        <w:rPr>
          <w:rFonts w:ascii="Arial" w:hAnsi="Arial" w:cs="Arial"/>
          <w:bCs/>
          <w:iCs/>
          <w:sz w:val="22"/>
          <w:szCs w:val="22"/>
        </w:rPr>
        <w:t>pachtýř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s</w:t>
      </w:r>
      <w:r w:rsidR="00835C8E">
        <w:rPr>
          <w:rFonts w:ascii="Arial" w:hAnsi="Arial" w:cs="Arial"/>
          <w:bCs/>
          <w:iCs/>
          <w:sz w:val="22"/>
          <w:szCs w:val="22"/>
        </w:rPr>
        <w:t>e SPÚ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</w:t>
      </w:r>
      <w:r w:rsidR="00DE45C2">
        <w:rPr>
          <w:rFonts w:ascii="Arial" w:hAnsi="Arial" w:cs="Arial"/>
          <w:bCs/>
          <w:iCs/>
          <w:sz w:val="22"/>
          <w:szCs w:val="22"/>
        </w:rPr>
        <w:t>pachtovatelem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</w:t>
      </w:r>
      <w:r w:rsidR="00DE45C2">
        <w:rPr>
          <w:rFonts w:ascii="Arial" w:hAnsi="Arial" w:cs="Arial"/>
          <w:bCs/>
          <w:iCs/>
          <w:sz w:val="22"/>
          <w:szCs w:val="22"/>
        </w:rPr>
        <w:t xml:space="preserve">pachtovní 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smlouvu č.  </w:t>
      </w:r>
      <w:r w:rsidR="004E013F">
        <w:rPr>
          <w:rFonts w:ascii="Arial" w:hAnsi="Arial" w:cs="Arial"/>
          <w:bCs/>
          <w:iCs/>
          <w:sz w:val="22"/>
          <w:szCs w:val="22"/>
        </w:rPr>
        <w:t>32N14/20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, jejímž předmětem </w:t>
      </w:r>
      <w:r>
        <w:rPr>
          <w:rFonts w:ascii="Arial" w:hAnsi="Arial" w:cs="Arial"/>
          <w:bCs/>
          <w:iCs/>
          <w:sz w:val="22"/>
          <w:szCs w:val="22"/>
        </w:rPr>
        <w:t xml:space="preserve">je 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nájem dále uvedených </w:t>
      </w:r>
      <w:r>
        <w:rPr>
          <w:rFonts w:ascii="Arial" w:hAnsi="Arial" w:cs="Arial"/>
          <w:bCs/>
          <w:iCs/>
          <w:sz w:val="22"/>
          <w:szCs w:val="22"/>
        </w:rPr>
        <w:t>nemovitých věcí: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uvedené smlouvě </w:t>
      </w:r>
      <w:r w:rsidR="000D3767">
        <w:rPr>
          <w:rFonts w:ascii="Arial" w:hAnsi="Arial" w:cs="Arial"/>
          <w:iCs/>
          <w:sz w:val="22"/>
          <w:szCs w:val="22"/>
        </w:rPr>
        <w:t xml:space="preserve">č. </w:t>
      </w:r>
      <w:r w:rsidR="004E013F">
        <w:rPr>
          <w:rFonts w:ascii="Arial" w:hAnsi="Arial" w:cs="Arial"/>
          <w:iCs/>
          <w:sz w:val="22"/>
          <w:szCs w:val="22"/>
        </w:rPr>
        <w:t>32N14</w:t>
      </w:r>
      <w:r w:rsidR="000D3767">
        <w:rPr>
          <w:rFonts w:ascii="Arial" w:hAnsi="Arial" w:cs="Arial"/>
          <w:iCs/>
          <w:sz w:val="22"/>
          <w:szCs w:val="22"/>
        </w:rPr>
        <w:t>/20</w:t>
      </w:r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bylo mezi námi sjednáno, že pronajímatel je oprávněn vždy k 1.10. běžného roku jednostranně zvyšovat </w:t>
      </w:r>
      <w:r w:rsidR="00DE45C2">
        <w:rPr>
          <w:rFonts w:ascii="Arial" w:hAnsi="Arial" w:cs="Arial"/>
          <w:iCs/>
          <w:sz w:val="22"/>
          <w:szCs w:val="22"/>
        </w:rPr>
        <w:t>pachtovné</w:t>
      </w:r>
      <w:r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DE45C2">
        <w:rPr>
          <w:rFonts w:ascii="Arial" w:hAnsi="Arial" w:cs="Arial"/>
          <w:iCs/>
          <w:sz w:val="22"/>
          <w:szCs w:val="22"/>
        </w:rPr>
        <w:t>pachtovnév</w:t>
      </w:r>
      <w:r>
        <w:rPr>
          <w:rFonts w:ascii="Arial" w:hAnsi="Arial" w:cs="Arial"/>
          <w:iCs/>
          <w:sz w:val="22"/>
          <w:szCs w:val="22"/>
        </w:rPr>
        <w:t>bude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uplatněno ze strany </w:t>
      </w:r>
      <w:r w:rsidR="00DE45C2">
        <w:rPr>
          <w:rFonts w:ascii="Arial" w:hAnsi="Arial" w:cs="Arial"/>
          <w:iCs/>
          <w:sz w:val="22"/>
          <w:szCs w:val="22"/>
        </w:rPr>
        <w:t>propachtovatele</w:t>
      </w:r>
      <w:r>
        <w:rPr>
          <w:rFonts w:ascii="Arial" w:hAnsi="Arial" w:cs="Arial"/>
          <w:iCs/>
          <w:sz w:val="22"/>
          <w:szCs w:val="22"/>
        </w:rPr>
        <w:t xml:space="preserve"> do 1.9. běžného roku formou oznámení bez nutnosti uzavírat dodatek. </w:t>
      </w:r>
    </w:p>
    <w:p w:rsidR="0026658F" w:rsidRDefault="00DE45C2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26658F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26658F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26658F">
        <w:rPr>
          <w:rFonts w:ascii="Arial" w:hAnsi="Arial" w:cs="Arial"/>
          <w:iCs/>
          <w:sz w:val="22"/>
          <w:szCs w:val="22"/>
        </w:rPr>
        <w:t xml:space="preserve">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Průměrná  roční míra inflace v roce 20</w:t>
      </w:r>
      <w:r w:rsidR="00127BB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>
        <w:rPr>
          <w:rFonts w:ascii="Arial" w:hAnsi="Arial" w:cs="Arial"/>
          <w:b/>
          <w:sz w:val="22"/>
          <w:szCs w:val="22"/>
        </w:rPr>
        <w:t>2,</w:t>
      </w:r>
      <w:r w:rsidR="00AC4759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DE45C2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26658F">
        <w:rPr>
          <w:rFonts w:ascii="Arial" w:hAnsi="Arial" w:cs="Arial"/>
          <w:sz w:val="22"/>
          <w:szCs w:val="22"/>
        </w:rPr>
        <w:t xml:space="preserve"> ve výši </w:t>
      </w:r>
      <w:r w:rsidR="004E013F">
        <w:rPr>
          <w:rFonts w:ascii="Arial" w:hAnsi="Arial" w:cs="Arial"/>
          <w:sz w:val="22"/>
          <w:szCs w:val="22"/>
        </w:rPr>
        <w:t>44806</w:t>
      </w:r>
      <w:r w:rsidR="0026658F">
        <w:rPr>
          <w:rFonts w:ascii="Arial" w:hAnsi="Arial" w:cs="Arial"/>
          <w:sz w:val="22"/>
          <w:szCs w:val="22"/>
        </w:rPr>
        <w:t xml:space="preserve"> je zvýšeno o 2,</w:t>
      </w:r>
      <w:r w:rsidR="00AC4759">
        <w:rPr>
          <w:rFonts w:ascii="Arial" w:hAnsi="Arial" w:cs="Arial"/>
          <w:sz w:val="22"/>
          <w:szCs w:val="22"/>
        </w:rPr>
        <w:t>8</w:t>
      </w:r>
      <w:r w:rsidR="0026658F">
        <w:rPr>
          <w:rFonts w:ascii="Arial" w:hAnsi="Arial" w:cs="Arial"/>
          <w:sz w:val="22"/>
          <w:szCs w:val="22"/>
        </w:rPr>
        <w:t xml:space="preserve"> %, tj. o částku </w:t>
      </w:r>
      <w:r w:rsidR="004E013F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5</w:t>
      </w:r>
      <w:r w:rsidR="0026658F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4E013F">
        <w:rPr>
          <w:rFonts w:ascii="Arial" w:hAnsi="Arial" w:cs="Arial"/>
          <w:sz w:val="22"/>
          <w:szCs w:val="22"/>
        </w:rPr>
        <w:t>jedentisícdvěstěpadesát</w:t>
      </w:r>
      <w:r>
        <w:rPr>
          <w:rFonts w:ascii="Arial" w:hAnsi="Arial" w:cs="Arial"/>
          <w:sz w:val="22"/>
          <w:szCs w:val="22"/>
        </w:rPr>
        <w:t>pět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6658F">
        <w:rPr>
          <w:rFonts w:ascii="Arial" w:hAnsi="Arial" w:cs="Arial"/>
          <w:sz w:val="22"/>
          <w:szCs w:val="22"/>
        </w:rPr>
        <w:t>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DE45C2">
        <w:rPr>
          <w:rFonts w:ascii="Arial" w:hAnsi="Arial" w:cs="Arial"/>
          <w:b/>
          <w:sz w:val="22"/>
          <w:szCs w:val="22"/>
        </w:rPr>
        <w:t>pachtovné</w:t>
      </w:r>
      <w:r>
        <w:rPr>
          <w:rFonts w:ascii="Arial" w:hAnsi="Arial" w:cs="Arial"/>
          <w:b/>
          <w:sz w:val="22"/>
          <w:szCs w:val="22"/>
        </w:rPr>
        <w:t xml:space="preserve"> po zvýšení částku ve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výši  </w:t>
      </w:r>
      <w:r w:rsidR="00DE45C2">
        <w:rPr>
          <w:rFonts w:ascii="Arial" w:hAnsi="Arial" w:cs="Arial"/>
          <w:b/>
          <w:sz w:val="22"/>
          <w:szCs w:val="22"/>
        </w:rPr>
        <w:t>46</w:t>
      </w:r>
      <w:r w:rsidR="004E013F">
        <w:rPr>
          <w:rFonts w:ascii="Arial" w:hAnsi="Arial" w:cs="Arial"/>
          <w:b/>
          <w:sz w:val="22"/>
          <w:szCs w:val="22"/>
        </w:rPr>
        <w:t>06</w:t>
      </w:r>
      <w:r w:rsidR="00DE45C2">
        <w:rPr>
          <w:rFonts w:ascii="Arial" w:hAnsi="Arial" w:cs="Arial"/>
          <w:b/>
          <w:sz w:val="22"/>
          <w:szCs w:val="22"/>
        </w:rPr>
        <w:t>1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DE45C2">
        <w:rPr>
          <w:rFonts w:ascii="Arial" w:hAnsi="Arial" w:cs="Arial"/>
          <w:b/>
          <w:sz w:val="22"/>
          <w:szCs w:val="22"/>
        </w:rPr>
        <w:t>čtyřicetšesttisícšedesátjedna</w:t>
      </w:r>
      <w:r w:rsidR="001609E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run českých /ročně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</w:t>
      </w:r>
      <w:r w:rsidR="00DE45C2">
        <w:rPr>
          <w:rFonts w:ascii="Arial" w:hAnsi="Arial" w:cs="Arial"/>
          <w:sz w:val="22"/>
          <w:szCs w:val="22"/>
        </w:rPr>
        <w:t>pachtovného</w:t>
      </w:r>
      <w:r w:rsidR="00256075">
        <w:rPr>
          <w:rFonts w:ascii="Arial" w:hAnsi="Arial" w:cs="Arial"/>
          <w:sz w:val="22"/>
          <w:szCs w:val="22"/>
        </w:rPr>
        <w:t>, tj.</w:t>
      </w:r>
      <w:r w:rsidR="00426E2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56075">
        <w:rPr>
          <w:rFonts w:ascii="Arial" w:hAnsi="Arial" w:cs="Arial"/>
          <w:sz w:val="22"/>
          <w:szCs w:val="22"/>
        </w:rPr>
        <w:t xml:space="preserve">počínaje  </w:t>
      </w:r>
      <w:r w:rsidR="00AC4759">
        <w:rPr>
          <w:rFonts w:ascii="Arial" w:hAnsi="Arial" w:cs="Arial"/>
          <w:sz w:val="22"/>
          <w:szCs w:val="22"/>
        </w:rPr>
        <w:t>1.10.2020</w:t>
      </w:r>
      <w:r w:rsidR="001609ED">
        <w:rPr>
          <w:rFonts w:ascii="Arial" w:hAnsi="Arial" w:cs="Arial"/>
          <w:sz w:val="22"/>
          <w:szCs w:val="22"/>
        </w:rPr>
        <w:t>.</w:t>
      </w:r>
      <w:proofErr w:type="gramEnd"/>
    </w:p>
    <w:p w:rsidR="001609ED" w:rsidRDefault="001609ED" w:rsidP="002665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E45C2" w:rsidRDefault="001609ED" w:rsidP="0026658F">
      <w:pPr>
        <w:jc w:val="both"/>
        <w:rPr>
          <w:rFonts w:ascii="Arial" w:eastAsia="Arial" w:hAnsi="Arial"/>
          <w:b/>
          <w:bCs/>
          <w:color w:val="000000"/>
          <w:sz w:val="22"/>
          <w:szCs w:val="22"/>
        </w:rPr>
      </w:pPr>
      <w:r w:rsidRPr="001609ED">
        <w:rPr>
          <w:rFonts w:ascii="Arial" w:hAnsi="Arial" w:cs="Arial"/>
          <w:b/>
          <w:bCs/>
          <w:sz w:val="22"/>
          <w:szCs w:val="22"/>
        </w:rPr>
        <w:t xml:space="preserve">Výše </w:t>
      </w:r>
      <w:r w:rsidR="00DE45C2">
        <w:rPr>
          <w:rFonts w:ascii="Arial" w:hAnsi="Arial" w:cs="Arial"/>
          <w:b/>
          <w:bCs/>
          <w:sz w:val="22"/>
          <w:szCs w:val="22"/>
        </w:rPr>
        <w:t>pachtovného</w:t>
      </w:r>
      <w:bookmarkStart w:id="0" w:name="_GoBack"/>
      <w:bookmarkEnd w:id="0"/>
      <w:r w:rsidRPr="001609ED">
        <w:rPr>
          <w:rFonts w:ascii="Arial" w:hAnsi="Arial" w:cs="Arial"/>
          <w:b/>
          <w:bCs/>
          <w:sz w:val="22"/>
          <w:szCs w:val="22"/>
        </w:rPr>
        <w:t xml:space="preserve"> ke dni 1. 10. 2020 činí </w:t>
      </w:r>
      <w:r w:rsidR="00DE45C2">
        <w:rPr>
          <w:rFonts w:ascii="Arial" w:hAnsi="Arial" w:cs="Arial"/>
          <w:b/>
          <w:bCs/>
          <w:sz w:val="22"/>
          <w:szCs w:val="22"/>
        </w:rPr>
        <w:t>46114 Kč.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</w:tblGrid>
      <w:tr w:rsidR="00DE45C2" w:rsidTr="00E70642">
        <w:trPr>
          <w:trHeight w:val="30"/>
        </w:trPr>
        <w:tc>
          <w:tcPr>
            <w:tcW w:w="1589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</w:tr>
    </w:tbl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DE45C2" w:rsidRDefault="00DE45C2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DE45C2" w:rsidRDefault="00DE45C2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DE45C2">
        <w:rPr>
          <w:rFonts w:ascii="Arial" w:hAnsi="Arial" w:cs="Arial"/>
          <w:b/>
          <w:sz w:val="22"/>
          <w:szCs w:val="22"/>
        </w:rPr>
        <w:t>32N14/20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</w:t>
      </w:r>
      <w:r w:rsidR="00DE45C2">
        <w:rPr>
          <w:rFonts w:ascii="Arial" w:hAnsi="Arial" w:cs="Arial"/>
          <w:b/>
          <w:sz w:val="22"/>
          <w:szCs w:val="22"/>
        </w:rPr>
        <w:t xml:space="preserve"> propachtovatel</w:t>
      </w:r>
      <w:r>
        <w:rPr>
          <w:rFonts w:ascii="Arial" w:hAnsi="Arial" w:cs="Arial"/>
          <w:b/>
          <w:sz w:val="22"/>
          <w:szCs w:val="22"/>
        </w:rPr>
        <w:t>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426E2F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ředitel</w:t>
      </w:r>
      <w:r w:rsidR="009D4F30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</w:t>
      </w:r>
      <w:r w:rsidR="00100B3E"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426E2F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26E2F" w:rsidRPr="00426E2F">
        <w:rPr>
          <w:rFonts w:ascii="Arial" w:hAnsi="Arial" w:cs="Arial"/>
          <w:sz w:val="22"/>
          <w:szCs w:val="22"/>
        </w:rPr>
        <w:t>Ing. Libuše Dohnalová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 w:rsidRPr="00426E2F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smlouvy……………………………………………...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verze…………………………………………………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……………………                          …………………………………………….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:rsidR="00DA2657" w:rsidRDefault="00DA2657" w:rsidP="005B5E7B">
      <w:pPr>
        <w:jc w:val="both"/>
        <w:rPr>
          <w:rFonts w:ascii="Arial" w:hAnsi="Arial" w:cs="Arial"/>
          <w:sz w:val="22"/>
          <w:szCs w:val="22"/>
        </w:rPr>
      </w:pPr>
    </w:p>
    <w:p w:rsidR="00DA2657" w:rsidRDefault="00DA2657" w:rsidP="005B5E7B">
      <w:pPr>
        <w:jc w:val="both"/>
        <w:rPr>
          <w:rFonts w:ascii="Arial" w:hAnsi="Arial" w:cs="Arial"/>
          <w:sz w:val="22"/>
          <w:szCs w:val="22"/>
        </w:rPr>
      </w:pPr>
    </w:p>
    <w:p w:rsidR="00DA2657" w:rsidRDefault="00DA2657" w:rsidP="005B5E7B">
      <w:pPr>
        <w:jc w:val="both"/>
        <w:rPr>
          <w:rFonts w:ascii="Arial" w:hAnsi="Arial" w:cs="Arial"/>
          <w:sz w:val="22"/>
          <w:szCs w:val="22"/>
        </w:rPr>
      </w:pPr>
    </w:p>
    <w:p w:rsidR="000D3767" w:rsidRDefault="000D3767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406" w:type="dxa"/>
        <w:tblInd w:w="-1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"/>
        <w:gridCol w:w="50"/>
        <w:gridCol w:w="1169"/>
        <w:gridCol w:w="190"/>
        <w:gridCol w:w="224"/>
        <w:gridCol w:w="16"/>
        <w:gridCol w:w="561"/>
        <w:gridCol w:w="625"/>
        <w:gridCol w:w="61"/>
        <w:gridCol w:w="85"/>
        <w:gridCol w:w="1018"/>
        <w:gridCol w:w="35"/>
        <w:gridCol w:w="31"/>
        <w:gridCol w:w="13"/>
        <w:gridCol w:w="1162"/>
        <w:gridCol w:w="159"/>
        <w:gridCol w:w="1364"/>
        <w:gridCol w:w="76"/>
        <w:gridCol w:w="1955"/>
        <w:gridCol w:w="154"/>
        <w:gridCol w:w="88"/>
        <w:gridCol w:w="356"/>
      </w:tblGrid>
      <w:tr w:rsidR="004E013F" w:rsidTr="004E013F">
        <w:trPr>
          <w:gridBefore w:val="2"/>
          <w:gridAfter w:val="1"/>
          <w:wBefore w:w="14" w:type="dxa"/>
          <w:wAfter w:w="356" w:type="dxa"/>
        </w:trPr>
        <w:tc>
          <w:tcPr>
            <w:tcW w:w="879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0"/>
            </w:tblGrid>
            <w:tr w:rsidR="004E013F" w:rsidTr="004E013F">
              <w:trPr>
                <w:trHeight w:val="282"/>
              </w:trPr>
              <w:tc>
                <w:tcPr>
                  <w:tcW w:w="9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Příloha č. 1 pachtovní smlouvy č. 32N14/20</w:t>
                  </w:r>
                </w:p>
              </w:tc>
            </w:tr>
          </w:tbl>
          <w:p w:rsidR="004E013F" w:rsidRDefault="004E013F" w:rsidP="004E013F"/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  <w:trHeight w:val="119"/>
        </w:trPr>
        <w:tc>
          <w:tcPr>
            <w:tcW w:w="50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1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86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18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2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</w:trPr>
        <w:tc>
          <w:tcPr>
            <w:tcW w:w="50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5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3"/>
            </w:tblGrid>
            <w:tr w:rsidR="004E013F" w:rsidTr="004E013F">
              <w:trPr>
                <w:trHeight w:val="262"/>
              </w:trPr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Variabilní symbol:</w:t>
                  </w:r>
                </w:p>
              </w:tc>
            </w:tr>
          </w:tbl>
          <w:p w:rsidR="004E013F" w:rsidRDefault="004E013F" w:rsidP="004E013F"/>
        </w:tc>
        <w:tc>
          <w:tcPr>
            <w:tcW w:w="1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7"/>
            </w:tblGrid>
            <w:tr w:rsidR="004E013F" w:rsidTr="004E013F">
              <w:trPr>
                <w:trHeight w:val="262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3211420</w:t>
                  </w:r>
                </w:p>
              </w:tc>
            </w:tr>
          </w:tbl>
          <w:p w:rsidR="004E013F" w:rsidRDefault="004E013F" w:rsidP="004E013F"/>
        </w:tc>
        <w:tc>
          <w:tcPr>
            <w:tcW w:w="8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1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8"/>
            </w:tblGrid>
            <w:tr w:rsidR="004E013F" w:rsidTr="004E013F">
              <w:trPr>
                <w:trHeight w:val="262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Uzavřeno:</w:t>
                  </w:r>
                </w:p>
              </w:tc>
            </w:tr>
          </w:tbl>
          <w:p w:rsidR="004E013F" w:rsidRDefault="004E013F" w:rsidP="004E013F"/>
        </w:tc>
        <w:tc>
          <w:tcPr>
            <w:tcW w:w="3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2"/>
            </w:tblGrid>
            <w:tr w:rsidR="004E013F" w:rsidTr="004E013F">
              <w:trPr>
                <w:trHeight w:val="282"/>
              </w:trPr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30.6.2014</w:t>
                  </w:r>
                </w:p>
              </w:tc>
            </w:tr>
          </w:tbl>
          <w:p w:rsidR="004E013F" w:rsidRDefault="004E013F" w:rsidP="004E013F"/>
        </w:tc>
        <w:tc>
          <w:tcPr>
            <w:tcW w:w="1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4"/>
            </w:tblGrid>
            <w:tr w:rsidR="004E013F" w:rsidTr="004E013F">
              <w:trPr>
                <w:trHeight w:val="26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Roční pacht:</w:t>
                  </w:r>
                </w:p>
              </w:tc>
            </w:tr>
          </w:tbl>
          <w:p w:rsidR="004E013F" w:rsidRDefault="004E013F" w:rsidP="004E013F"/>
        </w:tc>
        <w:tc>
          <w:tcPr>
            <w:tcW w:w="7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5"/>
            </w:tblGrid>
            <w:tr w:rsidR="004E013F" w:rsidTr="004E013F">
              <w:trPr>
                <w:trHeight w:val="282"/>
              </w:trPr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46 061 Kč</w:t>
                  </w:r>
                </w:p>
              </w:tc>
            </w:tr>
          </w:tbl>
          <w:p w:rsidR="004E013F" w:rsidRDefault="004E013F" w:rsidP="004E013F"/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</w:trPr>
        <w:tc>
          <w:tcPr>
            <w:tcW w:w="50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1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86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18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2" w:type="dxa"/>
            <w:vMerge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  <w:vMerge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  <w:trHeight w:val="80"/>
        </w:trPr>
        <w:tc>
          <w:tcPr>
            <w:tcW w:w="50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1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86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18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2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</w:trPr>
        <w:tc>
          <w:tcPr>
            <w:tcW w:w="50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9"/>
            </w:tblGrid>
            <w:tr w:rsidR="004E013F" w:rsidTr="004E013F">
              <w:trPr>
                <w:trHeight w:val="262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Datum tisku:</w:t>
                  </w:r>
                </w:p>
              </w:tc>
            </w:tr>
          </w:tbl>
          <w:p w:rsidR="004E013F" w:rsidRDefault="004E013F" w:rsidP="004E013F"/>
        </w:tc>
        <w:tc>
          <w:tcPr>
            <w:tcW w:w="41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86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18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2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</w:trPr>
        <w:tc>
          <w:tcPr>
            <w:tcW w:w="50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9" w:type="dxa"/>
            <w:vMerge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1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86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6"/>
            </w:tblGrid>
            <w:tr w:rsidR="004E013F" w:rsidTr="004E013F">
              <w:trPr>
                <w:trHeight w:val="252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25.8.2020</w:t>
                  </w:r>
                </w:p>
              </w:tc>
            </w:tr>
          </w:tbl>
          <w:p w:rsidR="004E013F" w:rsidRDefault="004E013F" w:rsidP="004E013F"/>
        </w:tc>
        <w:tc>
          <w:tcPr>
            <w:tcW w:w="6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53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"/>
            </w:tblGrid>
            <w:tr w:rsidR="004E013F" w:rsidTr="004E013F">
              <w:trPr>
                <w:trHeight w:val="262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Účinná od:</w:t>
                  </w:r>
                </w:p>
              </w:tc>
            </w:tr>
          </w:tbl>
          <w:p w:rsidR="004E013F" w:rsidRDefault="004E013F" w:rsidP="004E013F"/>
        </w:tc>
        <w:tc>
          <w:tcPr>
            <w:tcW w:w="3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2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</w:trPr>
        <w:tc>
          <w:tcPr>
            <w:tcW w:w="50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9" w:type="dxa"/>
            <w:vMerge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1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86" w:type="dxa"/>
            <w:gridSpan w:val="2"/>
            <w:vMerge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53" w:type="dxa"/>
            <w:gridSpan w:val="2"/>
            <w:vMerge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75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5"/>
            </w:tblGrid>
            <w:tr w:rsidR="004E013F" w:rsidTr="004E013F">
              <w:trPr>
                <w:trHeight w:val="282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1.7.2014</w:t>
                  </w:r>
                </w:p>
              </w:tc>
            </w:tr>
          </w:tbl>
          <w:p w:rsidR="004E013F" w:rsidRDefault="004E013F" w:rsidP="004E013F"/>
        </w:tc>
        <w:tc>
          <w:tcPr>
            <w:tcW w:w="1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</w:trPr>
        <w:tc>
          <w:tcPr>
            <w:tcW w:w="50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1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86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18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75" w:type="dxa"/>
            <w:gridSpan w:val="2"/>
            <w:vMerge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  <w:tcBorders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rPr>
          <w:gridBefore w:val="2"/>
          <w:gridAfter w:val="1"/>
          <w:wBefore w:w="14" w:type="dxa"/>
          <w:wAfter w:w="356" w:type="dxa"/>
          <w:trHeight w:val="120"/>
        </w:trPr>
        <w:tc>
          <w:tcPr>
            <w:tcW w:w="50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9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14" w:type="dxa"/>
            <w:gridSpan w:val="2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86" w:type="dxa"/>
            <w:gridSpan w:val="2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018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162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59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364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955" w:type="dxa"/>
            <w:tcBorders>
              <w:bottom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42" w:type="dxa"/>
            <w:gridSpan w:val="2"/>
            <w:tcBorders>
              <w:bottom w:val="single" w:sz="11" w:space="0" w:color="000000"/>
              <w:right w:val="single" w:sz="11" w:space="0" w:color="000000"/>
            </w:tcBorders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E013F" w:rsidTr="004E013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Pachtýři:</w:t>
                  </w:r>
                </w:p>
              </w:tc>
            </w:tr>
          </w:tbl>
          <w:p w:rsidR="004E013F" w:rsidRDefault="004E013F" w:rsidP="004E013F"/>
        </w:tc>
        <w:tc>
          <w:tcPr>
            <w:tcW w:w="6738" w:type="dxa"/>
            <w:gridSpan w:val="1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738" w:type="dxa"/>
            <w:gridSpan w:val="1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9400" w:type="dxa"/>
            <w:gridSpan w:val="2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22"/>
              <w:gridCol w:w="6778"/>
            </w:tblGrid>
            <w:tr w:rsidR="004E013F" w:rsidTr="004E013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Adresa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EUROFARMS JIHLAVA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Heroltice 65, 58601 Jihlava</w:t>
                  </w:r>
                </w:p>
              </w:tc>
            </w:tr>
          </w:tbl>
          <w:p w:rsidR="004E013F" w:rsidRDefault="004E013F" w:rsidP="004E013F"/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9"/>
        </w:trPr>
        <w:tc>
          <w:tcPr>
            <w:tcW w:w="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738" w:type="dxa"/>
            <w:gridSpan w:val="1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E013F" w:rsidTr="004E013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Nemovitosti:</w:t>
                  </w:r>
                </w:p>
              </w:tc>
            </w:tr>
          </w:tbl>
          <w:p w:rsidR="004E013F" w:rsidRDefault="004E013F" w:rsidP="004E013F"/>
        </w:tc>
        <w:tc>
          <w:tcPr>
            <w:tcW w:w="801" w:type="dxa"/>
            <w:gridSpan w:val="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738" w:type="dxa"/>
            <w:gridSpan w:val="1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9"/>
        </w:trPr>
        <w:tc>
          <w:tcPr>
            <w:tcW w:w="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738" w:type="dxa"/>
            <w:gridSpan w:val="1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406" w:type="dxa"/>
            <w:gridSpan w:val="2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"/>
              <w:gridCol w:w="855"/>
              <w:gridCol w:w="411"/>
              <w:gridCol w:w="414"/>
              <w:gridCol w:w="541"/>
              <w:gridCol w:w="553"/>
              <w:gridCol w:w="813"/>
              <w:gridCol w:w="658"/>
              <w:gridCol w:w="1270"/>
              <w:gridCol w:w="1174"/>
              <w:gridCol w:w="697"/>
              <w:gridCol w:w="1213"/>
            </w:tblGrid>
            <w:tr w:rsidR="004E013F" w:rsidTr="004E013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[Kč]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Bedřichov u Jihlavy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1 467,94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537,31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48 110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6 626,89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Čížov u Jihlavy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7 119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570,22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Henčov</w:t>
                  </w:r>
                  <w:proofErr w:type="spellEnd"/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37,50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Heroltice u Jihlavy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3 527,17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674,72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35 792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4 278,02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Kosov</w:t>
                  </w:r>
                  <w:proofErr w:type="spellEnd"/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6 641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521,84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Hosov</w:t>
                  </w:r>
                  <w:proofErr w:type="spellEnd"/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214,16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5 657,79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88 595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7 653,63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Hruškové Dvory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1 456,57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290,67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63 990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4 486,17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Jihlava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2 669,43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1 122,84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761,49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1 777,73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100 369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7 292,95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Loučky u Jihlavy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784,67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23 310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1 654,47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Pávov</w:t>
                  </w:r>
                  <w:proofErr w:type="spellEnd"/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740,90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665,30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2 878,09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84 006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6 561,29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Pístov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 u Jihlavy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7,98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Rančířov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751,53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2 705,10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66,24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59 979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4 018,05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Řehořov</w:t>
                  </w:r>
                  <w:proofErr w:type="spellEnd"/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12 744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1 251,60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Vílanec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84,78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75,03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52,52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13F" w:rsidRDefault="004E013F" w:rsidP="004E013F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14 335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1 100,06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545 530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46 061</w:t>
                  </w:r>
                </w:p>
              </w:tc>
            </w:tr>
            <w:tr w:rsidR="004E013F" w:rsidTr="004E013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/>
              </w:tc>
            </w:tr>
          </w:tbl>
          <w:p w:rsidR="004E013F" w:rsidRDefault="004E013F" w:rsidP="004E013F"/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9"/>
        </w:trPr>
        <w:tc>
          <w:tcPr>
            <w:tcW w:w="6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738" w:type="dxa"/>
            <w:gridSpan w:val="13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4E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05"/>
        </w:trPr>
        <w:tc>
          <w:tcPr>
            <w:tcW w:w="896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62"/>
            </w:tblGrid>
            <w:tr w:rsidR="004E013F" w:rsidTr="004E013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Vysvětlivky k typu sazby:</w:t>
                  </w:r>
                </w:p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ha...za hektar</w:t>
                  </w:r>
                </w:p>
                <w:p w:rsidR="004E013F" w:rsidRDefault="004E013F" w:rsidP="004E013F"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...za jednotku</w:t>
                  </w:r>
                </w:p>
                <w:p w:rsidR="004E013F" w:rsidRDefault="004E013F" w:rsidP="004E013F"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/ha...průměrná cena za hektar</w:t>
                  </w:r>
                </w:p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m²...za m²</w:t>
                  </w:r>
                </w:p>
              </w:tc>
            </w:tr>
          </w:tbl>
          <w:p w:rsidR="004E013F" w:rsidRDefault="004E013F" w:rsidP="004E013F"/>
        </w:tc>
        <w:tc>
          <w:tcPr>
            <w:tcW w:w="444" w:type="dxa"/>
            <w:gridSpan w:val="2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</w:tbl>
    <w:p w:rsidR="004E013F" w:rsidRDefault="004E013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053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93"/>
        <w:gridCol w:w="2194"/>
        <w:gridCol w:w="187"/>
        <w:gridCol w:w="2295"/>
        <w:gridCol w:w="64"/>
        <w:gridCol w:w="2861"/>
      </w:tblGrid>
      <w:tr w:rsidR="004E013F" w:rsidTr="00DE45C2">
        <w:tc>
          <w:tcPr>
            <w:tcW w:w="90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6"/>
            </w:tblGrid>
            <w:tr w:rsidR="004E013F" w:rsidTr="004E013F">
              <w:trPr>
                <w:trHeight w:val="262"/>
              </w:trPr>
              <w:tc>
                <w:tcPr>
                  <w:tcW w:w="95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Výpočet pachtu k dodatku č.  pachtovní smlouvy č. 32N14/20</w:t>
                  </w:r>
                </w:p>
              </w:tc>
            </w:tr>
          </w:tbl>
          <w:p w:rsidR="004E013F" w:rsidRDefault="004E013F" w:rsidP="004E013F"/>
        </w:tc>
      </w:tr>
      <w:tr w:rsidR="004E013F" w:rsidTr="00DE45C2">
        <w:trPr>
          <w:trHeight w:val="100"/>
        </w:trPr>
        <w:tc>
          <w:tcPr>
            <w:tcW w:w="1359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93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295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861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</w:tr>
      <w:tr w:rsidR="004E013F" w:rsidTr="00DE45C2">
        <w:tc>
          <w:tcPr>
            <w:tcW w:w="13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4E013F" w:rsidTr="004E013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Datum tisku:</w:t>
                  </w:r>
                </w:p>
              </w:tc>
            </w:tr>
          </w:tbl>
          <w:p w:rsidR="004E013F" w:rsidRDefault="004E013F" w:rsidP="004E013F"/>
        </w:tc>
        <w:tc>
          <w:tcPr>
            <w:tcW w:w="93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19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4"/>
            </w:tblGrid>
            <w:tr w:rsidR="004E013F" w:rsidTr="004E013F">
              <w:trPr>
                <w:trHeight w:val="262"/>
              </w:trPr>
              <w:tc>
                <w:tcPr>
                  <w:tcW w:w="22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25.8.2020</w:t>
                  </w:r>
                </w:p>
              </w:tc>
            </w:tr>
          </w:tbl>
          <w:p w:rsidR="004E013F" w:rsidRDefault="004E013F" w:rsidP="004E013F"/>
        </w:tc>
        <w:tc>
          <w:tcPr>
            <w:tcW w:w="187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2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5"/>
            </w:tblGrid>
            <w:tr w:rsidR="004E013F" w:rsidTr="004E013F">
              <w:trPr>
                <w:trHeight w:val="262"/>
              </w:trPr>
              <w:tc>
                <w:tcPr>
                  <w:tcW w:w="24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Spočítáno k datu splátky:</w:t>
                  </w:r>
                </w:p>
              </w:tc>
            </w:tr>
          </w:tbl>
          <w:p w:rsidR="004E013F" w:rsidRDefault="004E013F" w:rsidP="004E013F"/>
        </w:tc>
        <w:tc>
          <w:tcPr>
            <w:tcW w:w="64" w:type="dxa"/>
          </w:tcPr>
          <w:p w:rsidR="004E013F" w:rsidRDefault="004E013F" w:rsidP="004E013F">
            <w:pPr>
              <w:pStyle w:val="EmptyCellLayoutStyle"/>
              <w:spacing w:after="0" w:line="240" w:lineRule="auto"/>
            </w:pPr>
          </w:p>
        </w:tc>
        <w:tc>
          <w:tcPr>
            <w:tcW w:w="286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4E013F" w:rsidTr="004E013F">
              <w:trPr>
                <w:trHeight w:val="262"/>
              </w:trPr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13F" w:rsidRDefault="004E013F" w:rsidP="004E013F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1. 10. 2020</w:t>
                  </w:r>
                </w:p>
              </w:tc>
            </w:tr>
          </w:tbl>
          <w:p w:rsidR="004E013F" w:rsidRDefault="004E013F" w:rsidP="004E013F"/>
        </w:tc>
      </w:tr>
    </w:tbl>
    <w:p w:rsidR="00DA2657" w:rsidRDefault="00DA2657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1655"/>
        <w:gridCol w:w="40"/>
        <w:gridCol w:w="40"/>
        <w:gridCol w:w="2001"/>
        <w:gridCol w:w="40"/>
        <w:gridCol w:w="1320"/>
        <w:gridCol w:w="36"/>
        <w:gridCol w:w="15"/>
      </w:tblGrid>
      <w:tr w:rsidR="00DE45C2" w:rsidTr="00E70642">
        <w:trPr>
          <w:gridAfter w:val="2"/>
          <w:wAfter w:w="55" w:type="dxa"/>
          <w:trHeight w:val="340"/>
        </w:trPr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2"/>
            </w:tblGrid>
            <w:tr w:rsidR="00DE45C2" w:rsidTr="00E7064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Vydané parcely:</w:t>
                  </w:r>
                </w:p>
              </w:tc>
            </w:tr>
          </w:tbl>
          <w:p w:rsidR="00DE45C2" w:rsidRDefault="00DE45C2" w:rsidP="00E70642"/>
        </w:tc>
        <w:tc>
          <w:tcPr>
            <w:tcW w:w="2422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</w:tr>
      <w:tr w:rsidR="00DE45C2" w:rsidTr="00E70642">
        <w:trPr>
          <w:gridAfter w:val="2"/>
          <w:wAfter w:w="55" w:type="dxa"/>
          <w:trHeight w:val="167"/>
        </w:trPr>
        <w:tc>
          <w:tcPr>
            <w:tcW w:w="3917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</w:tr>
      <w:tr w:rsidR="00DE45C2" w:rsidTr="00E70642">
        <w:trPr>
          <w:gridAfter w:val="2"/>
          <w:wAfter w:w="55" w:type="dxa"/>
        </w:trPr>
        <w:tc>
          <w:tcPr>
            <w:tcW w:w="391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4"/>
              <w:gridCol w:w="831"/>
              <w:gridCol w:w="496"/>
              <w:gridCol w:w="432"/>
              <w:gridCol w:w="665"/>
              <w:gridCol w:w="1240"/>
              <w:gridCol w:w="1049"/>
              <w:gridCol w:w="1028"/>
              <w:gridCol w:w="684"/>
              <w:gridCol w:w="1334"/>
            </w:tblGrid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[Kč]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Čížov u Jihlavy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1080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53,48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Hosov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13366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Hruškové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Vílanec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18092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0,00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32900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53,48</w:t>
                  </w:r>
                </w:p>
              </w:tc>
            </w:tr>
          </w:tbl>
          <w:p w:rsidR="00DE45C2" w:rsidRDefault="00DE45C2" w:rsidP="00E70642"/>
        </w:tc>
      </w:tr>
      <w:tr w:rsidR="00DE45C2" w:rsidTr="00E70642">
        <w:trPr>
          <w:gridAfter w:val="2"/>
          <w:wAfter w:w="55" w:type="dxa"/>
          <w:trHeight w:val="124"/>
        </w:trPr>
        <w:tc>
          <w:tcPr>
            <w:tcW w:w="3917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</w:tr>
      <w:tr w:rsidR="00DE45C2" w:rsidTr="00E70642">
        <w:trPr>
          <w:gridAfter w:val="1"/>
          <w:wAfter w:w="15" w:type="dxa"/>
          <w:trHeight w:val="340"/>
        </w:trPr>
        <w:tc>
          <w:tcPr>
            <w:tcW w:w="1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2"/>
            </w:tblGrid>
            <w:tr w:rsidR="00DE45C2" w:rsidTr="00E7064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Stávající parcely:</w:t>
                  </w:r>
                </w:p>
              </w:tc>
            </w:tr>
          </w:tbl>
          <w:p w:rsidR="00DE45C2" w:rsidRDefault="00DE45C2" w:rsidP="00E70642"/>
        </w:tc>
        <w:tc>
          <w:tcPr>
            <w:tcW w:w="40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</w:tr>
      <w:tr w:rsidR="00DE45C2" w:rsidTr="00E70642">
        <w:trPr>
          <w:gridAfter w:val="2"/>
          <w:wAfter w:w="55" w:type="dxa"/>
          <w:trHeight w:val="225"/>
        </w:trPr>
        <w:tc>
          <w:tcPr>
            <w:tcW w:w="3917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</w:tr>
      <w:tr w:rsidR="00DE45C2" w:rsidTr="00E70642">
        <w:tc>
          <w:tcPr>
            <w:tcW w:w="1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4"/>
              <w:gridCol w:w="829"/>
              <w:gridCol w:w="485"/>
              <w:gridCol w:w="428"/>
              <w:gridCol w:w="663"/>
              <w:gridCol w:w="1219"/>
              <w:gridCol w:w="1040"/>
              <w:gridCol w:w="1024"/>
              <w:gridCol w:w="681"/>
              <w:gridCol w:w="1421"/>
            </w:tblGrid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[Kč]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Bedřichov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1 467,94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537,31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48110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6 626,89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Čížov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7119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570,22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Henčov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445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37,50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Heroltice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3 527,17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674,72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35792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4 278,02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Kosov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6641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521,84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Hosov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214,16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5 657,79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88595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7 653,63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lastRenderedPageBreak/>
                    <w:t>Katastr: Hruškové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1 456,57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290,67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63990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4 486,17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Jihlava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2 669,43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1 122,84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761,49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1 777,73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100369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7 292,95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Loučky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784,67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23310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1 654,47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Pávov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740,90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665,30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2 878,09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84006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6 561,29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Pístov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7,98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Rančířov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751,53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2 705,10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66,24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59979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4 018,05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Řehořov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138,71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12744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1 251,60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Vílanec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84,78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75,03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52,52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14335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1 100,06</w:t>
                  </w:r>
                </w:p>
              </w:tc>
            </w:tr>
            <w:tr w:rsidR="00DE45C2" w:rsidTr="00E7064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545530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46 060,65</w:t>
                  </w:r>
                </w:p>
              </w:tc>
            </w:tr>
          </w:tbl>
          <w:p w:rsidR="00DE45C2" w:rsidRDefault="00DE45C2" w:rsidP="00E70642"/>
        </w:tc>
      </w:tr>
      <w:tr w:rsidR="00DE45C2" w:rsidTr="00E70642">
        <w:trPr>
          <w:gridAfter w:val="2"/>
          <w:wAfter w:w="55" w:type="dxa"/>
          <w:trHeight w:val="107"/>
        </w:trPr>
        <w:tc>
          <w:tcPr>
            <w:tcW w:w="3917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</w:tr>
      <w:tr w:rsidR="00DE45C2" w:rsidTr="00E70642">
        <w:trPr>
          <w:gridAfter w:val="2"/>
          <w:wAfter w:w="25" w:type="dxa"/>
          <w:trHeight w:val="30"/>
        </w:trPr>
        <w:tc>
          <w:tcPr>
            <w:tcW w:w="3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7"/>
            </w:tblGrid>
            <w:tr w:rsidR="00DE45C2" w:rsidTr="00E7064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Celkem</w:t>
                  </w:r>
                </w:p>
              </w:tc>
            </w:tr>
          </w:tbl>
          <w:p w:rsidR="00DE45C2" w:rsidRDefault="00DE45C2" w:rsidP="00E70642"/>
        </w:tc>
        <w:tc>
          <w:tcPr>
            <w:tcW w:w="1869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</w:tr>
      <w:tr w:rsidR="00DE45C2" w:rsidTr="00E70642">
        <w:trPr>
          <w:gridAfter w:val="2"/>
          <w:wAfter w:w="25" w:type="dxa"/>
          <w:trHeight w:val="310"/>
        </w:trPr>
        <w:tc>
          <w:tcPr>
            <w:tcW w:w="30" w:type="dxa"/>
            <w:vMerge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DE45C2" w:rsidRDefault="00DE45C2" w:rsidP="00E706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DE45C2" w:rsidTr="00E7064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5C2" w:rsidRDefault="00DE45C2" w:rsidP="00E7064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46 114</w:t>
                  </w:r>
                </w:p>
              </w:tc>
            </w:tr>
          </w:tbl>
          <w:p w:rsidR="00DE45C2" w:rsidRDefault="00DE45C2" w:rsidP="00E70642"/>
        </w:tc>
      </w:tr>
    </w:tbl>
    <w:p w:rsidR="00DE45C2" w:rsidRPr="00426E2F" w:rsidRDefault="00DE45C2" w:rsidP="005B5E7B">
      <w:pPr>
        <w:jc w:val="both"/>
        <w:rPr>
          <w:rFonts w:ascii="Arial" w:hAnsi="Arial" w:cs="Arial"/>
          <w:sz w:val="22"/>
          <w:szCs w:val="22"/>
        </w:rPr>
      </w:pPr>
    </w:p>
    <w:sectPr w:rsidR="00DE45C2" w:rsidRPr="00426E2F" w:rsidSect="005B5E7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13F" w:rsidRDefault="004E013F" w:rsidP="00CF67C0">
      <w:r>
        <w:separator/>
      </w:r>
    </w:p>
  </w:endnote>
  <w:endnote w:type="continuationSeparator" w:id="0">
    <w:p w:rsidR="004E013F" w:rsidRDefault="004E013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13F" w:rsidRDefault="004E013F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013F" w:rsidRPr="00D43263" w:rsidRDefault="004E013F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4E013F" w:rsidRPr="00D43263" w:rsidRDefault="004E013F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E013F" w:rsidRPr="006C573C" w:rsidRDefault="004E013F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4E013F" w:rsidRDefault="004E013F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13F" w:rsidRDefault="004E013F" w:rsidP="00CF67C0">
      <w:r>
        <w:separator/>
      </w:r>
    </w:p>
  </w:footnote>
  <w:footnote w:type="continuationSeparator" w:id="0">
    <w:p w:rsidR="004E013F" w:rsidRDefault="004E013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13F" w:rsidRDefault="004E013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13F" w:rsidRPr="00410601" w:rsidRDefault="004E013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013F" w:rsidRDefault="004E013F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E013F" w:rsidRPr="00ED0AE3" w:rsidRDefault="004E013F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E013F" w:rsidRPr="006549CE" w:rsidRDefault="004E013F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E013F" w:rsidRPr="006549CE" w:rsidRDefault="004E013F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E013F" w:rsidRDefault="004E013F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E013F" w:rsidRPr="00ED0AE3" w:rsidRDefault="004E013F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E013F" w:rsidRPr="006549CE" w:rsidRDefault="004E013F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E013F" w:rsidRPr="006549CE" w:rsidRDefault="004E013F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0D3767"/>
    <w:rsid w:val="00100B3E"/>
    <w:rsid w:val="00127BBC"/>
    <w:rsid w:val="00150F22"/>
    <w:rsid w:val="001609ED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77D47"/>
    <w:rsid w:val="003C09EA"/>
    <w:rsid w:val="003C5F96"/>
    <w:rsid w:val="003D1E7E"/>
    <w:rsid w:val="00410601"/>
    <w:rsid w:val="00421645"/>
    <w:rsid w:val="00426E2F"/>
    <w:rsid w:val="004E013F"/>
    <w:rsid w:val="0052642D"/>
    <w:rsid w:val="005360F2"/>
    <w:rsid w:val="00536167"/>
    <w:rsid w:val="005B5E7B"/>
    <w:rsid w:val="005C3C8C"/>
    <w:rsid w:val="0060102C"/>
    <w:rsid w:val="006549CE"/>
    <w:rsid w:val="006B488D"/>
    <w:rsid w:val="006B4DB2"/>
    <w:rsid w:val="006C573C"/>
    <w:rsid w:val="006D490A"/>
    <w:rsid w:val="006F5D90"/>
    <w:rsid w:val="00703D0F"/>
    <w:rsid w:val="00705D2B"/>
    <w:rsid w:val="007B5194"/>
    <w:rsid w:val="007F25CC"/>
    <w:rsid w:val="007F6D7F"/>
    <w:rsid w:val="00815A9E"/>
    <w:rsid w:val="00835C8E"/>
    <w:rsid w:val="0084471F"/>
    <w:rsid w:val="008632DE"/>
    <w:rsid w:val="00882ED3"/>
    <w:rsid w:val="008939D4"/>
    <w:rsid w:val="008F5375"/>
    <w:rsid w:val="009161D8"/>
    <w:rsid w:val="00927DB5"/>
    <w:rsid w:val="00955C1C"/>
    <w:rsid w:val="009568F0"/>
    <w:rsid w:val="009730FA"/>
    <w:rsid w:val="009D1926"/>
    <w:rsid w:val="009D4F30"/>
    <w:rsid w:val="00A83BD4"/>
    <w:rsid w:val="00AC4759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C520A"/>
    <w:rsid w:val="00CF67C0"/>
    <w:rsid w:val="00D03167"/>
    <w:rsid w:val="00D2248B"/>
    <w:rsid w:val="00D2634D"/>
    <w:rsid w:val="00D37CAC"/>
    <w:rsid w:val="00D964EE"/>
    <w:rsid w:val="00DA2657"/>
    <w:rsid w:val="00DA3995"/>
    <w:rsid w:val="00DE45C2"/>
    <w:rsid w:val="00DE647E"/>
    <w:rsid w:val="00ED0AE3"/>
    <w:rsid w:val="00EE6420"/>
    <w:rsid w:val="00EF1BF7"/>
    <w:rsid w:val="00F24034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A4BAF49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E45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0D376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9A7374-41F5-47EB-A207-E03B7C70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2907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Dohnalová Libuše Ing.</cp:lastModifiedBy>
  <cp:revision>3</cp:revision>
  <cp:lastPrinted>2017-04-12T06:49:00Z</cp:lastPrinted>
  <dcterms:created xsi:type="dcterms:W3CDTF">2020-08-25T15:14:00Z</dcterms:created>
  <dcterms:modified xsi:type="dcterms:W3CDTF">2020-08-26T06:13:00Z</dcterms:modified>
</cp:coreProperties>
</file>