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4249"/>
        <w:gridCol w:w="772"/>
        <w:gridCol w:w="2556"/>
      </w:tblGrid>
      <w:tr w:rsidR="005E21F4" w:rsidRPr="005E21F4" w:rsidTr="005E21F4">
        <w:trPr>
          <w:trHeight w:val="360"/>
        </w:trPr>
        <w:tc>
          <w:tcPr>
            <w:tcW w:w="6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  <w:t>Organizace:</w:t>
            </w:r>
          </w:p>
        </w:tc>
        <w:tc>
          <w:tcPr>
            <w:tcW w:w="4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Městské kulturní středisko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sídlo - ulice: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Sídliště 710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PSČ + Město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374 01 Trhové Sviny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00362930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Zodpovědný zástupce: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František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Herbst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Kontaktní osoba: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Jiří Čajan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7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mobilní tel: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e-mail: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r w:rsidRPr="005E21F4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  <w:t> </w:t>
            </w: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korespondenční adresa </w:t>
            </w: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br/>
              <w:t>(liší-li se od fakturační):</w:t>
            </w:r>
          </w:p>
        </w:tc>
        <w:tc>
          <w:tcPr>
            <w:tcW w:w="4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  <w:t>OBJEDNÁVANÁ KAPELA:</w:t>
            </w:r>
          </w:p>
        </w:tc>
        <w:tc>
          <w:tcPr>
            <w:tcW w:w="7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Vladimír Mišík a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Etc</w:t>
            </w:r>
            <w:proofErr w:type="spellEnd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… +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Jamie</w:t>
            </w:r>
            <w:proofErr w:type="spellEnd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Marshall</w:t>
            </w:r>
            <w:proofErr w:type="spellEnd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Amplisied</w:t>
            </w:r>
            <w:proofErr w:type="spellEnd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Acoustic</w:t>
            </w:r>
            <w:proofErr w:type="spellEnd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Band</w:t>
            </w: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4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15.9.2020</w:t>
            </w:r>
            <w:proofErr w:type="gramEnd"/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den: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úterý</w:t>
            </w: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Město: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Trhové Sviny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Místo: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Taneční sál KD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710, 374 01 Trhové Sviny</w:t>
            </w: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název akce: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Vladimír Mišík a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Etc</w:t>
            </w:r>
            <w:proofErr w:type="spellEnd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… +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Jamie</w:t>
            </w:r>
            <w:proofErr w:type="spellEnd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Marshall</w:t>
            </w:r>
            <w:proofErr w:type="spellEnd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Amplified</w:t>
            </w:r>
            <w:proofErr w:type="spellEnd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Acoustic</w:t>
            </w:r>
            <w:proofErr w:type="spellEnd"/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Band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typ akce: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koncert</w:t>
            </w:r>
          </w:p>
        </w:tc>
      </w:tr>
      <w:tr w:rsidR="005E21F4" w:rsidRPr="005E21F4" w:rsidTr="005E21F4">
        <w:trPr>
          <w:trHeight w:val="27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web: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5" w:history="1">
              <w:r w:rsidRPr="005E21F4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http://knihovna.tsviny.cz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  <w:t>časový harmonogram:</w:t>
            </w:r>
          </w:p>
        </w:tc>
        <w:tc>
          <w:tcPr>
            <w:tcW w:w="4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příjezd: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16:30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zvuková zkouška: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17:00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otevření sálu: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19:00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začátek vystoupení: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20:00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konec vystoupení: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21F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22:00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</w:pPr>
            <w:r w:rsidRPr="005E21F4">
              <w:rPr>
                <w:rFonts w:ascii="Tahoma" w:eastAsia="Times New Roman" w:hAnsi="Tahoma" w:cs="Tahoma"/>
                <w:b/>
                <w:bCs/>
                <w:sz w:val="16"/>
                <w:szCs w:val="16"/>
                <w:u w:val="single"/>
                <w:lang w:eastAsia="cs-CZ"/>
              </w:rPr>
              <w:t>Honorář:</w:t>
            </w:r>
          </w:p>
        </w:tc>
        <w:tc>
          <w:tcPr>
            <w:tcW w:w="4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90 000Kč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požadovaný počet plakátů:</w:t>
            </w:r>
          </w:p>
        </w:tc>
        <w:tc>
          <w:tcPr>
            <w:tcW w:w="4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E21F4" w:rsidRPr="005E21F4" w:rsidTr="005E21F4">
        <w:trPr>
          <w:trHeight w:val="225"/>
        </w:trPr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adresa pro zaslání: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5E21F4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adresa organizace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1F4" w:rsidRPr="005E21F4" w:rsidRDefault="005E21F4" w:rsidP="005E2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:rsidR="00AB7BE0" w:rsidRDefault="00AB7BE0">
      <w:bookmarkStart w:id="0" w:name="_GoBack"/>
      <w:bookmarkEnd w:id="0"/>
    </w:p>
    <w:sectPr w:rsidR="00AB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F4"/>
    <w:rsid w:val="005E21F4"/>
    <w:rsid w:val="00A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2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2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nihovna.tsvin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Čajan</dc:creator>
  <cp:lastModifiedBy>Jiří Čajan</cp:lastModifiedBy>
  <cp:revision>1</cp:revision>
  <dcterms:created xsi:type="dcterms:W3CDTF">2020-08-25T13:27:00Z</dcterms:created>
  <dcterms:modified xsi:type="dcterms:W3CDTF">2020-08-25T13:27:00Z</dcterms:modified>
</cp:coreProperties>
</file>