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14BED" w:rsidRPr="00A14BED" w:rsidTr="00A14BED">
        <w:tc>
          <w:tcPr>
            <w:tcW w:w="4531" w:type="dxa"/>
          </w:tcPr>
          <w:p w:rsidR="00A14BED" w:rsidRPr="00A14BED" w:rsidRDefault="00A14BED" w:rsidP="00A14BE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A14BED">
              <w:rPr>
                <w:rFonts w:ascii="Century Gothic" w:hAnsi="Century Gothic"/>
                <w:b/>
                <w:bCs/>
                <w:sz w:val="20"/>
                <w:szCs w:val="20"/>
              </w:rPr>
              <w:t>Dodavatel</w:t>
            </w:r>
          </w:p>
          <w:p w:rsidR="00A14BED" w:rsidRPr="00A14BED" w:rsidRDefault="00A14BED" w:rsidP="00A14BE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:rsidR="00A14BED" w:rsidRPr="00A14BED" w:rsidRDefault="0040475B" w:rsidP="00A14BE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Hygotrend</w:t>
            </w:r>
            <w:proofErr w:type="spellEnd"/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, s.r.o.</w:t>
            </w:r>
          </w:p>
          <w:p w:rsidR="003D4E9B" w:rsidRDefault="0040475B" w:rsidP="00A14BE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Kbel 200</w:t>
            </w:r>
          </w:p>
          <w:p w:rsidR="00A14BED" w:rsidRPr="00A14BED" w:rsidRDefault="0040475B" w:rsidP="00A14BE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294 71 Benátky nad Jizerou</w:t>
            </w:r>
          </w:p>
          <w:p w:rsidR="00A14BED" w:rsidRPr="00A14BED" w:rsidRDefault="0040475B" w:rsidP="00A14BE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IČ: 62959093</w:t>
            </w:r>
          </w:p>
        </w:tc>
        <w:tc>
          <w:tcPr>
            <w:tcW w:w="4531" w:type="dxa"/>
          </w:tcPr>
          <w:p w:rsidR="00A14BED" w:rsidRDefault="00A14BED" w:rsidP="00A14BE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Objednatel</w:t>
            </w:r>
          </w:p>
          <w:p w:rsidR="00A14BED" w:rsidRDefault="00A14BED" w:rsidP="00A14BE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:rsidR="00A14BED" w:rsidRPr="00412E7D" w:rsidRDefault="00A14BED" w:rsidP="00A14BE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412E7D">
              <w:rPr>
                <w:rFonts w:ascii="Century Gothic" w:hAnsi="Century Gothic"/>
                <w:b/>
                <w:bCs/>
                <w:sz w:val="20"/>
                <w:szCs w:val="20"/>
              </w:rPr>
              <w:t>Základní škola nám. Curieových</w:t>
            </w:r>
          </w:p>
          <w:p w:rsidR="00A14BED" w:rsidRDefault="00A14BED" w:rsidP="00A14BED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náměstí Curieových 886/2</w:t>
            </w:r>
          </w:p>
          <w:p w:rsidR="00A14BED" w:rsidRDefault="00A14BED" w:rsidP="00A14BED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110 00 Praha 1</w:t>
            </w:r>
          </w:p>
          <w:p w:rsidR="00FA3BFF" w:rsidRPr="00FA3BFF" w:rsidRDefault="00FA3BFF" w:rsidP="00A14BE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A3BFF">
              <w:rPr>
                <w:rFonts w:ascii="Century Gothic" w:hAnsi="Century Gothic"/>
                <w:b/>
                <w:bCs/>
                <w:sz w:val="20"/>
                <w:szCs w:val="20"/>
              </w:rPr>
              <w:t>IČ: 60436115</w:t>
            </w:r>
          </w:p>
        </w:tc>
      </w:tr>
    </w:tbl>
    <w:p w:rsidR="00A14BED" w:rsidRPr="00A14BED" w:rsidRDefault="00A14BED" w:rsidP="00A14BED">
      <w:pPr>
        <w:rPr>
          <w:rFonts w:ascii="Century Gothic" w:hAnsi="Century Gothic"/>
          <w:b/>
          <w:bCs/>
          <w:sz w:val="20"/>
          <w:szCs w:val="20"/>
        </w:rPr>
      </w:pPr>
    </w:p>
    <w:p w:rsidR="00A14BED" w:rsidRPr="00A14BED" w:rsidRDefault="00A14BED" w:rsidP="00A14BED">
      <w:pPr>
        <w:rPr>
          <w:rFonts w:ascii="Century Gothic" w:hAnsi="Century Gothic"/>
          <w:sz w:val="20"/>
          <w:szCs w:val="20"/>
        </w:rPr>
      </w:pPr>
    </w:p>
    <w:p w:rsidR="00A14BED" w:rsidRPr="00A14BED" w:rsidRDefault="00A14BED" w:rsidP="00A14BED">
      <w:pPr>
        <w:pStyle w:val="Bezmezer"/>
        <w:tabs>
          <w:tab w:val="center" w:pos="4536"/>
          <w:tab w:val="right" w:pos="9072"/>
        </w:tabs>
        <w:rPr>
          <w:rFonts w:ascii="Century Gothic" w:hAnsi="Century Gothic"/>
          <w:sz w:val="20"/>
        </w:rPr>
      </w:pPr>
      <w:r w:rsidRPr="00A14BED">
        <w:rPr>
          <w:rFonts w:ascii="Century Gothic" w:hAnsi="Century Gothic"/>
          <w:sz w:val="20"/>
        </w:rPr>
        <w:t xml:space="preserve">Č. </w:t>
      </w:r>
      <w:proofErr w:type="spellStart"/>
      <w:r w:rsidRPr="00A14BED">
        <w:rPr>
          <w:rFonts w:ascii="Century Gothic" w:hAnsi="Century Gothic"/>
          <w:sz w:val="20"/>
        </w:rPr>
        <w:t>obj</w:t>
      </w:r>
      <w:proofErr w:type="spellEnd"/>
      <w:r w:rsidRPr="00A14BED">
        <w:rPr>
          <w:rFonts w:ascii="Century Gothic" w:hAnsi="Century Gothic"/>
          <w:sz w:val="20"/>
        </w:rPr>
        <w:t>.</w:t>
      </w:r>
      <w:r w:rsidR="00110CEA">
        <w:rPr>
          <w:rFonts w:ascii="Century Gothic" w:hAnsi="Century Gothic"/>
          <w:sz w:val="20"/>
        </w:rPr>
        <w:t xml:space="preserve"> </w:t>
      </w:r>
      <w:r w:rsidR="00E730F0">
        <w:rPr>
          <w:rFonts w:ascii="Century Gothic" w:hAnsi="Century Gothic"/>
          <w:sz w:val="20"/>
        </w:rPr>
        <w:t>08</w:t>
      </w:r>
      <w:r w:rsidR="0040475B">
        <w:rPr>
          <w:rFonts w:ascii="Century Gothic" w:hAnsi="Century Gothic"/>
          <w:sz w:val="20"/>
        </w:rPr>
        <w:t>2</w:t>
      </w:r>
      <w:r w:rsidR="00F02D25">
        <w:rPr>
          <w:rFonts w:ascii="Century Gothic" w:hAnsi="Century Gothic"/>
          <w:sz w:val="20"/>
        </w:rPr>
        <w:t>/</w:t>
      </w:r>
      <w:r w:rsidR="00543D92">
        <w:rPr>
          <w:rFonts w:ascii="Century Gothic" w:hAnsi="Century Gothic"/>
          <w:sz w:val="20"/>
        </w:rPr>
        <w:t>2020</w:t>
      </w:r>
      <w:r w:rsidRPr="00A14BED">
        <w:rPr>
          <w:rFonts w:ascii="Century Gothic" w:hAnsi="Century Gothic"/>
          <w:sz w:val="20"/>
        </w:rPr>
        <w:tab/>
        <w:t xml:space="preserve">Vyřizuje: </w:t>
      </w:r>
      <w:r w:rsidR="00110CEA">
        <w:rPr>
          <w:rFonts w:ascii="Century Gothic" w:hAnsi="Century Gothic"/>
          <w:sz w:val="20"/>
        </w:rPr>
        <w:t>T. Martínková</w:t>
      </w:r>
      <w:r w:rsidRPr="00A14BED">
        <w:rPr>
          <w:rFonts w:ascii="Century Gothic" w:hAnsi="Century Gothic"/>
          <w:sz w:val="20"/>
        </w:rPr>
        <w:tab/>
        <w:t xml:space="preserve">Praha </w:t>
      </w:r>
      <w:proofErr w:type="gramStart"/>
      <w:r w:rsidR="00FA3BFF">
        <w:rPr>
          <w:rFonts w:ascii="Century Gothic" w:hAnsi="Century Gothic"/>
          <w:sz w:val="20"/>
        </w:rPr>
        <w:t>2</w:t>
      </w:r>
      <w:r w:rsidR="0040475B">
        <w:rPr>
          <w:rFonts w:ascii="Century Gothic" w:hAnsi="Century Gothic"/>
          <w:sz w:val="20"/>
        </w:rPr>
        <w:t>8</w:t>
      </w:r>
      <w:r w:rsidR="00953D66">
        <w:rPr>
          <w:rFonts w:ascii="Century Gothic" w:hAnsi="Century Gothic"/>
          <w:sz w:val="20"/>
        </w:rPr>
        <w:t>.7.2020</w:t>
      </w:r>
      <w:proofErr w:type="gramEnd"/>
    </w:p>
    <w:p w:rsidR="00A14BED" w:rsidRDefault="00A14BED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  <w:r w:rsidRPr="00A14BED">
        <w:rPr>
          <w:rFonts w:ascii="Century Gothic" w:hAnsi="Century Gothic"/>
          <w:sz w:val="20"/>
        </w:rPr>
        <w:tab/>
      </w:r>
      <w:r w:rsidR="00194309">
        <w:rPr>
          <w:rFonts w:ascii="Century Gothic" w:hAnsi="Century Gothic"/>
          <w:sz w:val="20"/>
        </w:rPr>
        <w:t>xxxxxxxxxxxxxx</w:t>
      </w:r>
      <w:bookmarkStart w:id="0" w:name="_GoBack"/>
      <w:bookmarkEnd w:id="0"/>
    </w:p>
    <w:p w:rsidR="00A14BED" w:rsidRDefault="00A14BED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A14BED" w:rsidRDefault="00A14BED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A14BED" w:rsidRDefault="00A14BED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b/>
          <w:sz w:val="20"/>
          <w:u w:val="single"/>
        </w:rPr>
      </w:pPr>
      <w:r w:rsidRPr="00A14BED">
        <w:rPr>
          <w:rFonts w:ascii="Century Gothic" w:hAnsi="Century Gothic"/>
          <w:b/>
          <w:sz w:val="20"/>
          <w:u w:val="single"/>
        </w:rPr>
        <w:t>Objednávka</w:t>
      </w:r>
    </w:p>
    <w:p w:rsidR="0040475B" w:rsidRDefault="0040475B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b/>
          <w:sz w:val="20"/>
          <w:u w:val="single"/>
        </w:rPr>
      </w:pPr>
    </w:p>
    <w:p w:rsidR="0040475B" w:rsidRDefault="00FA3BFF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Dle předchozí dohody o</w:t>
      </w:r>
      <w:r w:rsidR="0040475B">
        <w:rPr>
          <w:rFonts w:ascii="Century Gothic" w:hAnsi="Century Gothic"/>
          <w:sz w:val="20"/>
        </w:rPr>
        <w:t>bjednáváme u vás následující výrobky:</w:t>
      </w:r>
    </w:p>
    <w:p w:rsidR="0040475B" w:rsidRPr="0040475B" w:rsidRDefault="0040475B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73"/>
        <w:gridCol w:w="1368"/>
        <w:gridCol w:w="3021"/>
      </w:tblGrid>
      <w:tr w:rsidR="00953D66" w:rsidTr="00953D66">
        <w:tc>
          <w:tcPr>
            <w:tcW w:w="4673" w:type="dxa"/>
          </w:tcPr>
          <w:p w:rsidR="00953D66" w:rsidRDefault="0040475B" w:rsidP="00A14BED">
            <w:pPr>
              <w:pStyle w:val="Bezmezer"/>
              <w:tabs>
                <w:tab w:val="left" w:pos="4395"/>
                <w:tab w:val="right" w:pos="9072"/>
              </w:tabs>
              <w:rPr>
                <w:rFonts w:ascii="Century Gothic" w:hAnsi="Century Gothic"/>
                <w:b/>
                <w:sz w:val="20"/>
              </w:rPr>
            </w:pPr>
            <w:proofErr w:type="spellStart"/>
            <w:r>
              <w:rPr>
                <w:rFonts w:ascii="Century Gothic" w:hAnsi="Century Gothic"/>
                <w:b/>
                <w:sz w:val="20"/>
              </w:rPr>
              <w:t>Taski</w:t>
            </w:r>
            <w:proofErr w:type="spellEnd"/>
            <w:r>
              <w:rPr>
                <w:rFonts w:ascii="Century Gothic" w:hAnsi="Century Gothic"/>
                <w:b/>
                <w:sz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  <w:sz w:val="20"/>
              </w:rPr>
              <w:t>Jontec</w:t>
            </w:r>
            <w:proofErr w:type="spellEnd"/>
            <w:r>
              <w:rPr>
                <w:rFonts w:ascii="Century Gothic" w:hAnsi="Century Gothic"/>
                <w:b/>
                <w:sz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  <w:sz w:val="20"/>
              </w:rPr>
              <w:t>Time</w:t>
            </w:r>
            <w:proofErr w:type="spellEnd"/>
            <w:r>
              <w:rPr>
                <w:rFonts w:ascii="Century Gothic" w:hAnsi="Century Gothic"/>
                <w:b/>
                <w:sz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  <w:sz w:val="20"/>
              </w:rPr>
              <w:t>Saver</w:t>
            </w:r>
            <w:proofErr w:type="spellEnd"/>
            <w:r>
              <w:rPr>
                <w:rFonts w:ascii="Century Gothic" w:hAnsi="Century Gothic"/>
                <w:b/>
                <w:sz w:val="20"/>
              </w:rPr>
              <w:t>, 5l</w:t>
            </w:r>
          </w:p>
        </w:tc>
        <w:tc>
          <w:tcPr>
            <w:tcW w:w="1368" w:type="dxa"/>
          </w:tcPr>
          <w:p w:rsidR="00953D66" w:rsidRDefault="0040475B" w:rsidP="00A14BED">
            <w:pPr>
              <w:pStyle w:val="Bezmezer"/>
              <w:tabs>
                <w:tab w:val="left" w:pos="4395"/>
                <w:tab w:val="right" w:pos="9072"/>
              </w:tabs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20 ks</w:t>
            </w:r>
          </w:p>
        </w:tc>
        <w:tc>
          <w:tcPr>
            <w:tcW w:w="3021" w:type="dxa"/>
          </w:tcPr>
          <w:p w:rsidR="00953D66" w:rsidRDefault="0040475B" w:rsidP="00A14BED">
            <w:pPr>
              <w:pStyle w:val="Bezmezer"/>
              <w:tabs>
                <w:tab w:val="left" w:pos="4395"/>
                <w:tab w:val="right" w:pos="9072"/>
              </w:tabs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27752,56</w:t>
            </w:r>
          </w:p>
        </w:tc>
      </w:tr>
      <w:tr w:rsidR="00953D66" w:rsidTr="00953D66">
        <w:tc>
          <w:tcPr>
            <w:tcW w:w="4673" w:type="dxa"/>
          </w:tcPr>
          <w:p w:rsidR="00953D66" w:rsidRDefault="0040475B" w:rsidP="00A14BED">
            <w:pPr>
              <w:pStyle w:val="Bezmezer"/>
              <w:tabs>
                <w:tab w:val="left" w:pos="4395"/>
                <w:tab w:val="right" w:pos="9072"/>
              </w:tabs>
              <w:rPr>
                <w:rFonts w:ascii="Century Gothic" w:hAnsi="Century Gothic"/>
                <w:b/>
                <w:sz w:val="20"/>
              </w:rPr>
            </w:pPr>
            <w:proofErr w:type="spellStart"/>
            <w:r>
              <w:rPr>
                <w:rFonts w:ascii="Century Gothic" w:hAnsi="Century Gothic"/>
                <w:b/>
                <w:sz w:val="20"/>
              </w:rPr>
              <w:t>Taski</w:t>
            </w:r>
            <w:proofErr w:type="spellEnd"/>
            <w:r>
              <w:rPr>
                <w:rFonts w:ascii="Century Gothic" w:hAnsi="Century Gothic"/>
                <w:b/>
                <w:sz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  <w:sz w:val="20"/>
              </w:rPr>
              <w:t>Jontec</w:t>
            </w:r>
            <w:proofErr w:type="spellEnd"/>
            <w:r>
              <w:rPr>
                <w:rFonts w:ascii="Century Gothic" w:hAnsi="Century Gothic"/>
                <w:b/>
                <w:sz w:val="20"/>
              </w:rPr>
              <w:t xml:space="preserve">  </w:t>
            </w:r>
            <w:proofErr w:type="spellStart"/>
            <w:r>
              <w:rPr>
                <w:rFonts w:ascii="Century Gothic" w:hAnsi="Century Gothic"/>
                <w:b/>
                <w:sz w:val="20"/>
              </w:rPr>
              <w:t>Linobase</w:t>
            </w:r>
            <w:proofErr w:type="spellEnd"/>
            <w:r>
              <w:rPr>
                <w:rFonts w:ascii="Century Gothic" w:hAnsi="Century Gothic"/>
                <w:b/>
                <w:sz w:val="20"/>
              </w:rPr>
              <w:t>, 5l</w:t>
            </w:r>
          </w:p>
        </w:tc>
        <w:tc>
          <w:tcPr>
            <w:tcW w:w="1368" w:type="dxa"/>
          </w:tcPr>
          <w:p w:rsidR="00953D66" w:rsidRDefault="0040475B" w:rsidP="00A14BED">
            <w:pPr>
              <w:pStyle w:val="Bezmezer"/>
              <w:tabs>
                <w:tab w:val="left" w:pos="4395"/>
                <w:tab w:val="right" w:pos="9072"/>
              </w:tabs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40 ks</w:t>
            </w:r>
          </w:p>
        </w:tc>
        <w:tc>
          <w:tcPr>
            <w:tcW w:w="3021" w:type="dxa"/>
          </w:tcPr>
          <w:p w:rsidR="00953D66" w:rsidRDefault="0040475B" w:rsidP="00A14BED">
            <w:pPr>
              <w:pStyle w:val="Bezmezer"/>
              <w:tabs>
                <w:tab w:val="left" w:pos="4395"/>
                <w:tab w:val="right" w:pos="9072"/>
              </w:tabs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51492,76</w:t>
            </w:r>
          </w:p>
        </w:tc>
      </w:tr>
      <w:tr w:rsidR="00953D66" w:rsidTr="00953D66">
        <w:tc>
          <w:tcPr>
            <w:tcW w:w="4673" w:type="dxa"/>
          </w:tcPr>
          <w:p w:rsidR="00953D66" w:rsidRDefault="0040475B" w:rsidP="00A14BED">
            <w:pPr>
              <w:pStyle w:val="Bezmezer"/>
              <w:tabs>
                <w:tab w:val="left" w:pos="4395"/>
                <w:tab w:val="right" w:pos="9072"/>
              </w:tabs>
              <w:rPr>
                <w:rFonts w:ascii="Century Gothic" w:hAnsi="Century Gothic"/>
                <w:b/>
                <w:sz w:val="20"/>
              </w:rPr>
            </w:pPr>
            <w:proofErr w:type="spellStart"/>
            <w:r>
              <w:rPr>
                <w:rFonts w:ascii="Century Gothic" w:hAnsi="Century Gothic"/>
                <w:b/>
                <w:sz w:val="20"/>
              </w:rPr>
              <w:t>Taski</w:t>
            </w:r>
            <w:proofErr w:type="spellEnd"/>
            <w:r>
              <w:rPr>
                <w:rFonts w:ascii="Century Gothic" w:hAnsi="Century Gothic"/>
                <w:b/>
                <w:sz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  <w:sz w:val="20"/>
              </w:rPr>
              <w:t>Jontec</w:t>
            </w:r>
            <w:proofErr w:type="spellEnd"/>
            <w:r>
              <w:rPr>
                <w:rFonts w:ascii="Century Gothic" w:hAnsi="Century Gothic"/>
                <w:b/>
                <w:sz w:val="20"/>
              </w:rPr>
              <w:t xml:space="preserve"> Futur F1a, 5l</w:t>
            </w:r>
          </w:p>
        </w:tc>
        <w:tc>
          <w:tcPr>
            <w:tcW w:w="1368" w:type="dxa"/>
          </w:tcPr>
          <w:p w:rsidR="00953D66" w:rsidRDefault="0040475B" w:rsidP="00A14BED">
            <w:pPr>
              <w:pStyle w:val="Bezmezer"/>
              <w:tabs>
                <w:tab w:val="left" w:pos="4395"/>
                <w:tab w:val="right" w:pos="9072"/>
              </w:tabs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2 ks</w:t>
            </w:r>
          </w:p>
        </w:tc>
        <w:tc>
          <w:tcPr>
            <w:tcW w:w="3021" w:type="dxa"/>
          </w:tcPr>
          <w:p w:rsidR="00953D66" w:rsidRDefault="0040475B" w:rsidP="00A14BED">
            <w:pPr>
              <w:pStyle w:val="Bezmezer"/>
              <w:tabs>
                <w:tab w:val="left" w:pos="4395"/>
                <w:tab w:val="right" w:pos="9072"/>
              </w:tabs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1163,29</w:t>
            </w:r>
          </w:p>
        </w:tc>
      </w:tr>
    </w:tbl>
    <w:p w:rsidR="00A14BED" w:rsidRDefault="00A14BED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b/>
          <w:sz w:val="20"/>
        </w:rPr>
      </w:pPr>
    </w:p>
    <w:p w:rsidR="00C30370" w:rsidRDefault="00C30370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b/>
          <w:sz w:val="20"/>
        </w:rPr>
      </w:pPr>
      <w:r w:rsidRPr="00C30370">
        <w:rPr>
          <w:rFonts w:ascii="Century Gothic" w:hAnsi="Century Gothic"/>
          <w:b/>
          <w:sz w:val="20"/>
        </w:rPr>
        <w:t xml:space="preserve">Celková cena s DPH: </w:t>
      </w:r>
      <w:r w:rsidR="0040475B">
        <w:rPr>
          <w:rFonts w:ascii="Century Gothic" w:hAnsi="Century Gothic"/>
          <w:b/>
          <w:sz w:val="20"/>
        </w:rPr>
        <w:t>80.408,61</w:t>
      </w:r>
      <w:r w:rsidRPr="00C30370">
        <w:rPr>
          <w:rFonts w:ascii="Century Gothic" w:hAnsi="Century Gothic"/>
          <w:b/>
          <w:sz w:val="20"/>
        </w:rPr>
        <w:t>Kč</w:t>
      </w:r>
    </w:p>
    <w:p w:rsidR="0040475B" w:rsidRDefault="0040475B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b/>
          <w:sz w:val="20"/>
        </w:rPr>
      </w:pPr>
    </w:p>
    <w:p w:rsidR="0040475B" w:rsidRDefault="0040475B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b/>
          <w:sz w:val="20"/>
        </w:rPr>
      </w:pPr>
    </w:p>
    <w:p w:rsidR="0040475B" w:rsidRDefault="0040475B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b/>
          <w:sz w:val="20"/>
        </w:rPr>
      </w:pPr>
    </w:p>
    <w:p w:rsidR="0040475B" w:rsidRDefault="0040475B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b/>
          <w:sz w:val="20"/>
        </w:rPr>
      </w:pPr>
    </w:p>
    <w:p w:rsidR="0040475B" w:rsidRDefault="0040475B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b/>
          <w:sz w:val="20"/>
        </w:rPr>
      </w:pPr>
    </w:p>
    <w:p w:rsidR="0040475B" w:rsidRDefault="0040475B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b/>
          <w:sz w:val="20"/>
        </w:rPr>
      </w:pPr>
    </w:p>
    <w:p w:rsidR="00331803" w:rsidRDefault="0040475B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S pozdravem,</w:t>
      </w:r>
    </w:p>
    <w:p w:rsidR="00331803" w:rsidRDefault="00331803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331803" w:rsidRDefault="00331803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331803" w:rsidRDefault="00331803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F02D25" w:rsidRDefault="00F02D25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F02D25" w:rsidRDefault="00F02D25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331803" w:rsidRDefault="00331803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331803" w:rsidRDefault="00331803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331803" w:rsidRDefault="00331803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331803" w:rsidRDefault="00331803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Mgr. Tereza Martínková</w:t>
      </w:r>
    </w:p>
    <w:p w:rsidR="00331803" w:rsidRPr="00A14BED" w:rsidRDefault="00331803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ředitelka školy</w:t>
      </w:r>
    </w:p>
    <w:sectPr w:rsidR="00331803" w:rsidRPr="00A14B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BED"/>
    <w:rsid w:val="00110CEA"/>
    <w:rsid w:val="00194309"/>
    <w:rsid w:val="00273D5C"/>
    <w:rsid w:val="00331803"/>
    <w:rsid w:val="003D4E9B"/>
    <w:rsid w:val="0040475B"/>
    <w:rsid w:val="00412E7D"/>
    <w:rsid w:val="00541E35"/>
    <w:rsid w:val="00543D92"/>
    <w:rsid w:val="00716AD2"/>
    <w:rsid w:val="00953D66"/>
    <w:rsid w:val="00991330"/>
    <w:rsid w:val="00A14BED"/>
    <w:rsid w:val="00AA56FB"/>
    <w:rsid w:val="00AD4E25"/>
    <w:rsid w:val="00BB6097"/>
    <w:rsid w:val="00C30370"/>
    <w:rsid w:val="00CA0D0D"/>
    <w:rsid w:val="00E730F0"/>
    <w:rsid w:val="00EF1528"/>
    <w:rsid w:val="00EF680B"/>
    <w:rsid w:val="00F02D25"/>
    <w:rsid w:val="00F415B1"/>
    <w:rsid w:val="00FA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605C2F-C60A-4685-88B4-D7CCAAB3E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14BED"/>
    <w:rPr>
      <w:color w:val="0000FF"/>
      <w:u w:val="single"/>
    </w:rPr>
  </w:style>
  <w:style w:type="table" w:styleId="Mkatabulky">
    <w:name w:val="Table Grid"/>
    <w:basedOn w:val="Normlntabulka"/>
    <w:uiPriority w:val="39"/>
    <w:rsid w:val="00A14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A14BED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43D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3D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Martínková</dc:creator>
  <cp:keywords/>
  <dc:description/>
  <cp:lastModifiedBy>Tereza Martínková</cp:lastModifiedBy>
  <cp:revision>2</cp:revision>
  <cp:lastPrinted>2020-07-02T09:20:00Z</cp:lastPrinted>
  <dcterms:created xsi:type="dcterms:W3CDTF">2020-08-26T13:15:00Z</dcterms:created>
  <dcterms:modified xsi:type="dcterms:W3CDTF">2020-08-26T13:15:00Z</dcterms:modified>
</cp:coreProperties>
</file>