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056E" w14:textId="77777777" w:rsidR="00357F7E" w:rsidRPr="00B2643D" w:rsidRDefault="00357F7E" w:rsidP="00D90D57">
      <w:pPr>
        <w:tabs>
          <w:tab w:val="right" w:pos="8505"/>
        </w:tabs>
        <w:spacing w:after="120"/>
        <w:rPr>
          <w:rFonts w:ascii="Century Gothic" w:hAnsi="Century Gothic"/>
          <w:b/>
          <w:u w:val="single"/>
        </w:rPr>
      </w:pPr>
    </w:p>
    <w:p w14:paraId="6EB90E90" w14:textId="6D720A53" w:rsidR="00D53661" w:rsidRPr="00B2643D" w:rsidRDefault="00ED234A" w:rsidP="00D90D57">
      <w:pPr>
        <w:tabs>
          <w:tab w:val="right" w:pos="8505"/>
        </w:tabs>
        <w:spacing w:after="120"/>
        <w:rPr>
          <w:rFonts w:ascii="Century Gothic" w:hAnsi="Century Gothic"/>
          <w:b/>
        </w:rPr>
      </w:pPr>
      <w:r w:rsidRPr="00B2643D">
        <w:rPr>
          <w:rFonts w:ascii="Century Gothic" w:hAnsi="Century Gothic"/>
          <w:b/>
          <w:u w:val="single"/>
        </w:rPr>
        <w:t>Školení pro garážmistry</w:t>
      </w:r>
      <w:r w:rsidR="00D53661" w:rsidRPr="00B2643D">
        <w:rPr>
          <w:rFonts w:ascii="Century Gothic" w:hAnsi="Century Gothic"/>
          <w:b/>
          <w:u w:val="single"/>
        </w:rPr>
        <w:t>:</w:t>
      </w:r>
      <w:r w:rsidR="00D90D57" w:rsidRPr="00B2643D">
        <w:rPr>
          <w:rFonts w:ascii="Century Gothic" w:hAnsi="Century Gothic"/>
          <w:b/>
        </w:rPr>
        <w:tab/>
        <w:t>celkový počet</w:t>
      </w:r>
      <w:r w:rsidR="0078283A" w:rsidRPr="00B2643D">
        <w:rPr>
          <w:rFonts w:ascii="Century Gothic" w:hAnsi="Century Gothic"/>
          <w:b/>
        </w:rPr>
        <w:t xml:space="preserve"> osob</w:t>
      </w:r>
      <w:r w:rsidR="00D90D57" w:rsidRPr="00B2643D">
        <w:rPr>
          <w:rFonts w:ascii="Century Gothic" w:hAnsi="Century Gothic"/>
          <w:b/>
        </w:rPr>
        <w:t xml:space="preserve">: </w:t>
      </w:r>
      <w:r w:rsidR="002E040F" w:rsidRPr="00B2643D">
        <w:rPr>
          <w:rFonts w:ascii="Century Gothic" w:hAnsi="Century Gothic"/>
          <w:b/>
        </w:rPr>
        <w:t>6</w:t>
      </w:r>
    </w:p>
    <w:p w14:paraId="6EB90E91" w14:textId="77777777" w:rsidR="00ED234A" w:rsidRPr="00B2643D" w:rsidRDefault="00ED234A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tachografu a ukázka výměny papírového kotoučku</w:t>
      </w:r>
    </w:p>
    <w:p w14:paraId="6EB90E93" w14:textId="77777777" w:rsidR="00ED234A" w:rsidRPr="00B2643D" w:rsidRDefault="00ED234A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autobusu a jeho správné ovládání, znalost symbolů na přístrojové desce</w:t>
      </w:r>
    </w:p>
    <w:p w14:paraId="6EB90E94" w14:textId="77777777" w:rsidR="00ED234A" w:rsidRPr="00B2643D" w:rsidRDefault="00ED234A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Zimní startování</w:t>
      </w:r>
    </w:p>
    <w:p w14:paraId="6EB90E96" w14:textId="750929AD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klimatizace</w:t>
      </w:r>
      <w:r w:rsidR="00226613" w:rsidRPr="00B2643D">
        <w:rPr>
          <w:rFonts w:ascii="Century Gothic" w:hAnsi="Century Gothic"/>
        </w:rPr>
        <w:t xml:space="preserve"> + </w:t>
      </w:r>
      <w:r w:rsidRPr="00B2643D">
        <w:rPr>
          <w:rFonts w:ascii="Century Gothic" w:hAnsi="Century Gothic"/>
        </w:rPr>
        <w:t>Obsluha topení pro cestující</w:t>
      </w:r>
    </w:p>
    <w:p w14:paraId="6EB90E97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vnitřního osvětlení pro cestující</w:t>
      </w:r>
    </w:p>
    <w:p w14:paraId="6EB90E98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kamerového systému</w:t>
      </w:r>
    </w:p>
    <w:p w14:paraId="6EB90E99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předehřívače motoru a jeho nastavování</w:t>
      </w:r>
    </w:p>
    <w:p w14:paraId="6EB90E9A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Sklápění popřípadě sundání zpětných zrcadel při kartáčovém mytí</w:t>
      </w:r>
    </w:p>
    <w:p w14:paraId="6EB90E9C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motorového oleje</w:t>
      </w:r>
    </w:p>
    <w:p w14:paraId="6EB90EA0" w14:textId="77777777" w:rsidR="00D53661" w:rsidRPr="00B2643D" w:rsidRDefault="00D53661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oleje v převodovce</w:t>
      </w:r>
    </w:p>
    <w:p w14:paraId="6EB90EA1" w14:textId="77777777" w:rsidR="00D53661" w:rsidRPr="00B2643D" w:rsidRDefault="00D53661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oleje v chlad</w:t>
      </w:r>
      <w:r w:rsidR="00ED234A" w:rsidRPr="00B2643D">
        <w:rPr>
          <w:rFonts w:ascii="Century Gothic" w:hAnsi="Century Gothic"/>
        </w:rPr>
        <w:t>i</w:t>
      </w:r>
      <w:r w:rsidRPr="00B2643D">
        <w:rPr>
          <w:rFonts w:ascii="Century Gothic" w:hAnsi="Century Gothic"/>
        </w:rPr>
        <w:t>cím systému motoru (hydro okruh)</w:t>
      </w:r>
    </w:p>
    <w:p w14:paraId="6EB90EA2" w14:textId="77777777" w:rsidR="00D53661" w:rsidRPr="00B2643D" w:rsidRDefault="00D53661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oleje v řízení</w:t>
      </w:r>
    </w:p>
    <w:p w14:paraId="7D070540" w14:textId="77777777" w:rsidR="00226613" w:rsidRPr="00B2643D" w:rsidRDefault="00226613" w:rsidP="00226613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nemrznoucí směsi</w:t>
      </w:r>
    </w:p>
    <w:p w14:paraId="2BB89529" w14:textId="459337A8" w:rsidR="00214BB4" w:rsidRPr="00B2643D" w:rsidRDefault="00214BB4" w:rsidP="00214BB4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náplně v nádobce pro ostřik čelního skla</w:t>
      </w:r>
    </w:p>
    <w:p w14:paraId="7610B9CF" w14:textId="77777777" w:rsidR="00214BB4" w:rsidRPr="00B2643D" w:rsidRDefault="00214BB4" w:rsidP="00214BB4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řemenů pohonu agregátů</w:t>
      </w:r>
    </w:p>
    <w:p w14:paraId="6EB90EA4" w14:textId="77777777" w:rsidR="00D53661" w:rsidRPr="00B2643D" w:rsidRDefault="002301F7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 xml:space="preserve">Výměna žárovek </w:t>
      </w:r>
    </w:p>
    <w:p w14:paraId="6EB90EA5" w14:textId="0A293C96" w:rsidR="00D53661" w:rsidRPr="00B2643D" w:rsidRDefault="002301F7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Znalost koncepce motorové části</w:t>
      </w:r>
    </w:p>
    <w:p w14:paraId="6B05ED14" w14:textId="468B41DF" w:rsidR="00CE56D4" w:rsidRPr="00B2643D" w:rsidRDefault="00CE56D4" w:rsidP="00CE56D4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Zkušební seznamovací jízda</w:t>
      </w:r>
    </w:p>
    <w:p w14:paraId="6EB90EA6" w14:textId="77777777" w:rsidR="002301F7" w:rsidRPr="00B2643D" w:rsidRDefault="0078283A" w:rsidP="006C74CB">
      <w:pPr>
        <w:spacing w:after="0"/>
        <w:rPr>
          <w:rFonts w:ascii="Century Gothic" w:hAnsi="Century Gothic"/>
        </w:rPr>
      </w:pPr>
      <w:r w:rsidRPr="00B2643D">
        <w:rPr>
          <w:rFonts w:ascii="Century Gothic" w:hAnsi="Century Gothic"/>
        </w:rPr>
        <w:t>Délka trvání</w:t>
      </w:r>
      <w:r w:rsidR="00ED234A" w:rsidRPr="00B2643D">
        <w:rPr>
          <w:rFonts w:ascii="Century Gothic" w:hAnsi="Century Gothic"/>
        </w:rPr>
        <w:t>:</w:t>
      </w:r>
      <w:r w:rsidR="000C30AB" w:rsidRPr="00B2643D">
        <w:rPr>
          <w:rFonts w:ascii="Century Gothic" w:hAnsi="Century Gothic"/>
        </w:rPr>
        <w:t xml:space="preserve"> 8</w:t>
      </w:r>
      <w:r w:rsidR="002301F7" w:rsidRPr="00B2643D">
        <w:rPr>
          <w:rFonts w:ascii="Century Gothic" w:hAnsi="Century Gothic"/>
        </w:rPr>
        <w:t xml:space="preserve"> hodin</w:t>
      </w:r>
    </w:p>
    <w:p w14:paraId="6EB90EA7" w14:textId="77777777" w:rsidR="00AC5845" w:rsidRPr="00B2643D" w:rsidRDefault="00AC5845" w:rsidP="006C74CB">
      <w:pPr>
        <w:spacing w:before="120" w:after="120"/>
        <w:rPr>
          <w:rFonts w:ascii="Century Gothic" w:hAnsi="Century Gothic"/>
          <w:u w:val="single"/>
        </w:rPr>
      </w:pPr>
    </w:p>
    <w:p w14:paraId="6EB90EA8" w14:textId="63438BCD" w:rsidR="00AC5845" w:rsidRPr="00B2643D" w:rsidRDefault="00ED234A" w:rsidP="00D90D57">
      <w:pPr>
        <w:tabs>
          <w:tab w:val="right" w:pos="8505"/>
        </w:tabs>
        <w:spacing w:after="120"/>
        <w:rPr>
          <w:rFonts w:ascii="Century Gothic" w:hAnsi="Century Gothic"/>
          <w:b/>
        </w:rPr>
      </w:pPr>
      <w:r w:rsidRPr="00B2643D">
        <w:rPr>
          <w:rFonts w:ascii="Century Gothic" w:hAnsi="Century Gothic"/>
          <w:b/>
          <w:u w:val="single"/>
        </w:rPr>
        <w:t xml:space="preserve">Školení pro </w:t>
      </w:r>
      <w:r w:rsidR="002E040F" w:rsidRPr="00B2643D">
        <w:rPr>
          <w:rFonts w:ascii="Century Gothic" w:hAnsi="Century Gothic"/>
          <w:b/>
          <w:u w:val="single"/>
        </w:rPr>
        <w:t>THP</w:t>
      </w:r>
      <w:r w:rsidR="00AC5845" w:rsidRPr="00B2643D">
        <w:rPr>
          <w:rFonts w:ascii="Century Gothic" w:hAnsi="Century Gothic"/>
          <w:b/>
          <w:u w:val="single"/>
        </w:rPr>
        <w:t>:</w:t>
      </w:r>
      <w:r w:rsidR="00D90D57" w:rsidRPr="00B2643D">
        <w:rPr>
          <w:rFonts w:ascii="Century Gothic" w:hAnsi="Century Gothic"/>
          <w:b/>
        </w:rPr>
        <w:tab/>
        <w:t>celkový počet</w:t>
      </w:r>
      <w:r w:rsidR="0078283A" w:rsidRPr="00B2643D">
        <w:rPr>
          <w:rFonts w:ascii="Century Gothic" w:hAnsi="Century Gothic"/>
          <w:b/>
        </w:rPr>
        <w:t xml:space="preserve"> osob</w:t>
      </w:r>
      <w:r w:rsidR="00D90D57" w:rsidRPr="00B2643D">
        <w:rPr>
          <w:rFonts w:ascii="Century Gothic" w:hAnsi="Century Gothic"/>
          <w:b/>
        </w:rPr>
        <w:t xml:space="preserve">: </w:t>
      </w:r>
      <w:r w:rsidR="002E040F" w:rsidRPr="00B2643D">
        <w:rPr>
          <w:rFonts w:ascii="Century Gothic" w:hAnsi="Century Gothic"/>
          <w:b/>
        </w:rPr>
        <w:t>5</w:t>
      </w:r>
    </w:p>
    <w:p w14:paraId="6EB90EA9" w14:textId="77777777" w:rsidR="00ED234A" w:rsidRPr="00B2643D" w:rsidRDefault="00ED234A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tachografu a ukázka výměny papírového kotoučku</w:t>
      </w:r>
    </w:p>
    <w:p w14:paraId="6EB90EAB" w14:textId="77777777" w:rsidR="00ED234A" w:rsidRPr="00B2643D" w:rsidRDefault="00ED234A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autobusu a jeho správné ovládání, znalost symbolů na přístrojové desce</w:t>
      </w:r>
    </w:p>
    <w:p w14:paraId="6EB90EAC" w14:textId="77777777" w:rsidR="00ED234A" w:rsidRPr="00B2643D" w:rsidRDefault="00ED234A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Zimní startování</w:t>
      </w:r>
    </w:p>
    <w:p w14:paraId="6EB90EAE" w14:textId="38E1DF0A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klimatizace</w:t>
      </w:r>
      <w:r w:rsidR="00226613" w:rsidRPr="00B2643D">
        <w:rPr>
          <w:rFonts w:ascii="Century Gothic" w:hAnsi="Century Gothic"/>
        </w:rPr>
        <w:t xml:space="preserve"> + </w:t>
      </w:r>
      <w:r w:rsidRPr="00B2643D">
        <w:rPr>
          <w:rFonts w:ascii="Century Gothic" w:hAnsi="Century Gothic"/>
        </w:rPr>
        <w:t>Obsluha topení pro cestující</w:t>
      </w:r>
    </w:p>
    <w:p w14:paraId="6EB90EAF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vnitřního osvětlení pro cestující</w:t>
      </w:r>
    </w:p>
    <w:p w14:paraId="6EB90EB0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kamerového systému</w:t>
      </w:r>
    </w:p>
    <w:p w14:paraId="6EB90EB1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Obsluha předehřívače motoru a jeho nastavování</w:t>
      </w:r>
    </w:p>
    <w:p w14:paraId="6EB90EB2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Sklápění popřípadě sundání zpětných zrcadel při kartáčovém mytí</w:t>
      </w:r>
    </w:p>
    <w:p w14:paraId="6EB90EB4" w14:textId="6D1FC00A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motorového oleje</w:t>
      </w:r>
    </w:p>
    <w:p w14:paraId="1483ACD2" w14:textId="77777777" w:rsidR="00214BB4" w:rsidRPr="00B2643D" w:rsidRDefault="00214BB4" w:rsidP="00214BB4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oleje v převodovce</w:t>
      </w:r>
    </w:p>
    <w:p w14:paraId="1A89BD32" w14:textId="77777777" w:rsidR="00214BB4" w:rsidRPr="00B2643D" w:rsidRDefault="00214BB4" w:rsidP="00214BB4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oleje v chladicím systému motoru (hydro okruh)</w:t>
      </w:r>
    </w:p>
    <w:p w14:paraId="312BF6E4" w14:textId="77777777" w:rsidR="00214BB4" w:rsidRPr="00B2643D" w:rsidRDefault="00214BB4" w:rsidP="00214BB4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oleje v řízení</w:t>
      </w:r>
    </w:p>
    <w:p w14:paraId="6EB90EB5" w14:textId="38A964D5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nemrznoucí směsi</w:t>
      </w:r>
    </w:p>
    <w:p w14:paraId="478149FB" w14:textId="77777777" w:rsidR="00B45910" w:rsidRPr="00B2643D" w:rsidRDefault="00B45910" w:rsidP="00B45910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náplně v nádobce pro ostřik čelního skla</w:t>
      </w:r>
    </w:p>
    <w:p w14:paraId="6EB90EB6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Kontrola řemenů pohonu agregátů</w:t>
      </w:r>
    </w:p>
    <w:p w14:paraId="6EB90EB7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Zkušební seznamovací jízda</w:t>
      </w:r>
    </w:p>
    <w:p w14:paraId="6EB90EBC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 xml:space="preserve">Výměna žárovek </w:t>
      </w:r>
    </w:p>
    <w:p w14:paraId="6EB90EBD" w14:textId="77777777" w:rsidR="000C30AB" w:rsidRPr="00B2643D" w:rsidRDefault="000C30AB" w:rsidP="00ED234A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Znalost koncepce motorové části</w:t>
      </w:r>
      <w:bookmarkStart w:id="0" w:name="_GoBack"/>
      <w:bookmarkEnd w:id="0"/>
    </w:p>
    <w:p w14:paraId="6EB90EBE" w14:textId="61F3BCA0" w:rsidR="000C30AB" w:rsidRPr="00B2643D" w:rsidRDefault="0078283A" w:rsidP="006C74CB">
      <w:pPr>
        <w:spacing w:after="0"/>
        <w:rPr>
          <w:rFonts w:ascii="Century Gothic" w:hAnsi="Century Gothic"/>
        </w:rPr>
      </w:pPr>
      <w:r w:rsidRPr="00B2643D">
        <w:rPr>
          <w:rFonts w:ascii="Century Gothic" w:hAnsi="Century Gothic"/>
        </w:rPr>
        <w:t xml:space="preserve">Délka trvání: </w:t>
      </w:r>
      <w:r w:rsidR="000C30AB" w:rsidRPr="00B2643D">
        <w:rPr>
          <w:rFonts w:ascii="Century Gothic" w:hAnsi="Century Gothic"/>
        </w:rPr>
        <w:t>8 hodin</w:t>
      </w:r>
    </w:p>
    <w:p w14:paraId="5E98238F" w14:textId="77777777" w:rsidR="006C74CB" w:rsidRPr="00B2643D" w:rsidRDefault="006C74CB" w:rsidP="006C74CB">
      <w:pPr>
        <w:spacing w:before="120" w:after="120"/>
        <w:rPr>
          <w:rFonts w:ascii="Century Gothic" w:hAnsi="Century Gothic"/>
        </w:rPr>
      </w:pPr>
    </w:p>
    <w:p w14:paraId="6EB90EC0" w14:textId="77ACB449" w:rsidR="00ED234A" w:rsidRPr="00B2643D" w:rsidRDefault="00E30B5C" w:rsidP="00D90D57">
      <w:pPr>
        <w:tabs>
          <w:tab w:val="right" w:pos="8505"/>
        </w:tabs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  <w:b/>
          <w:u w:val="single"/>
        </w:rPr>
        <w:t>Školení pro IT technika:</w:t>
      </w:r>
      <w:r w:rsidR="00D90D57" w:rsidRPr="00B2643D">
        <w:rPr>
          <w:rFonts w:ascii="Century Gothic" w:hAnsi="Century Gothic"/>
          <w:b/>
        </w:rPr>
        <w:tab/>
        <w:t>celkový počet</w:t>
      </w:r>
      <w:r w:rsidR="0078283A" w:rsidRPr="00B2643D">
        <w:rPr>
          <w:rFonts w:ascii="Century Gothic" w:hAnsi="Century Gothic"/>
          <w:b/>
        </w:rPr>
        <w:t xml:space="preserve"> osob</w:t>
      </w:r>
      <w:r w:rsidR="00D90D57" w:rsidRPr="00B2643D">
        <w:rPr>
          <w:rFonts w:ascii="Century Gothic" w:hAnsi="Century Gothic"/>
          <w:b/>
        </w:rPr>
        <w:t xml:space="preserve">: </w:t>
      </w:r>
      <w:r w:rsidR="002E040F" w:rsidRPr="00B2643D">
        <w:rPr>
          <w:rFonts w:ascii="Century Gothic" w:hAnsi="Century Gothic"/>
          <w:b/>
        </w:rPr>
        <w:t>2</w:t>
      </w:r>
    </w:p>
    <w:p w14:paraId="6EB90EC2" w14:textId="37E4CE92" w:rsidR="00E30B5C" w:rsidRPr="00B2643D" w:rsidRDefault="00E30B5C" w:rsidP="00195E45">
      <w:pPr>
        <w:pStyle w:val="Odstavecseseznamem"/>
        <w:numPr>
          <w:ilvl w:val="0"/>
          <w:numId w:val="1"/>
        </w:numPr>
        <w:tabs>
          <w:tab w:val="left" w:pos="1134"/>
        </w:tabs>
        <w:spacing w:after="120"/>
        <w:rPr>
          <w:rFonts w:ascii="Century Gothic" w:hAnsi="Century Gothic"/>
        </w:rPr>
      </w:pPr>
      <w:r w:rsidRPr="00B2643D">
        <w:rPr>
          <w:rFonts w:ascii="Century Gothic" w:hAnsi="Century Gothic"/>
        </w:rPr>
        <w:t>informační systém (</w:t>
      </w:r>
      <w:r w:rsidR="00485219" w:rsidRPr="00B2643D">
        <w:rPr>
          <w:rFonts w:ascii="Century Gothic" w:hAnsi="Century Gothic"/>
        </w:rPr>
        <w:t xml:space="preserve">délka trvání: </w:t>
      </w:r>
      <w:r w:rsidRPr="00B2643D">
        <w:rPr>
          <w:rFonts w:ascii="Century Gothic" w:hAnsi="Century Gothic"/>
        </w:rPr>
        <w:t>8 hodin)</w:t>
      </w:r>
    </w:p>
    <w:sectPr w:rsidR="00E30B5C" w:rsidRPr="00B2643D" w:rsidSect="00071722">
      <w:headerReference w:type="default" r:id="rId7"/>
      <w:footerReference w:type="default" r:id="rId8"/>
      <w:pgSz w:w="11906" w:h="16838"/>
      <w:pgMar w:top="12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90EC5" w14:textId="77777777" w:rsidR="00B82703" w:rsidRDefault="00B82703" w:rsidP="004D6EE5">
      <w:pPr>
        <w:spacing w:after="0" w:line="240" w:lineRule="auto"/>
      </w:pPr>
      <w:r>
        <w:separator/>
      </w:r>
    </w:p>
  </w:endnote>
  <w:endnote w:type="continuationSeparator" w:id="0">
    <w:p w14:paraId="6EB90EC6" w14:textId="77777777" w:rsidR="00B82703" w:rsidRDefault="00B82703" w:rsidP="004D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0ECA" w14:textId="77777777" w:rsidR="004D6EE5" w:rsidRDefault="004D6EE5">
    <w:pPr>
      <w:pStyle w:val="Zpat"/>
    </w:pPr>
  </w:p>
  <w:p w14:paraId="6EB90ECB" w14:textId="77777777" w:rsidR="004D6EE5" w:rsidRDefault="004D6EE5" w:rsidP="004D6E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0EC3" w14:textId="77777777" w:rsidR="00B82703" w:rsidRDefault="00B82703" w:rsidP="004D6EE5">
      <w:pPr>
        <w:spacing w:after="0" w:line="240" w:lineRule="auto"/>
      </w:pPr>
      <w:r>
        <w:separator/>
      </w:r>
    </w:p>
  </w:footnote>
  <w:footnote w:type="continuationSeparator" w:id="0">
    <w:p w14:paraId="6EB90EC4" w14:textId="77777777" w:rsidR="00B82703" w:rsidRDefault="00B82703" w:rsidP="004D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0EC8" w14:textId="39F3AF05" w:rsidR="00F205C1" w:rsidRPr="00B2643D" w:rsidRDefault="001651C4" w:rsidP="00357F7E">
    <w:pPr>
      <w:tabs>
        <w:tab w:val="right" w:pos="9072"/>
      </w:tabs>
      <w:rPr>
        <w:rFonts w:ascii="Century Gothic" w:hAnsi="Century Gothic" w:cs="Arial"/>
        <w:b/>
        <w:sz w:val="24"/>
        <w:szCs w:val="24"/>
        <w:u w:val="single"/>
      </w:rPr>
    </w:pPr>
    <w:r w:rsidRPr="00B2643D">
      <w:rPr>
        <w:rFonts w:ascii="Century Gothic" w:hAnsi="Century Gothic" w:cs="Arial"/>
        <w:b/>
        <w:sz w:val="24"/>
        <w:szCs w:val="24"/>
        <w:u w:val="single"/>
      </w:rPr>
      <w:t>ROZSAH ŠKOLENÍ</w:t>
    </w:r>
    <w:r w:rsidRPr="00B2643D">
      <w:rPr>
        <w:rFonts w:ascii="Century Gothic" w:hAnsi="Century Gothic" w:cs="Arial"/>
        <w:b/>
        <w:sz w:val="24"/>
        <w:szCs w:val="24"/>
        <w:u w:val="single"/>
      </w:rPr>
      <w:tab/>
    </w:r>
    <w:r w:rsidR="00CE56D4" w:rsidRPr="00B2643D">
      <w:rPr>
        <w:rFonts w:ascii="Century Gothic" w:hAnsi="Century Gothic" w:cs="Arial"/>
        <w:b/>
        <w:sz w:val="24"/>
        <w:szCs w:val="24"/>
        <w:u w:val="single"/>
      </w:rPr>
      <w:t>P</w:t>
    </w:r>
    <w:r w:rsidR="00357F7E" w:rsidRPr="00B2643D">
      <w:rPr>
        <w:rFonts w:ascii="Century Gothic" w:hAnsi="Century Gothic" w:cs="Arial"/>
        <w:b/>
        <w:sz w:val="24"/>
        <w:szCs w:val="24"/>
        <w:u w:val="single"/>
      </w:rPr>
      <w:t xml:space="preserve">říloha </w:t>
    </w:r>
    <w:r w:rsidRPr="00B2643D">
      <w:rPr>
        <w:rFonts w:ascii="Century Gothic" w:hAnsi="Century Gothic" w:cs="Arial"/>
        <w:b/>
        <w:sz w:val="24"/>
        <w:szCs w:val="24"/>
        <w:u w:val="single"/>
      </w:rPr>
      <w:t>č</w:t>
    </w:r>
    <w:r w:rsidR="00CE56D4" w:rsidRPr="00B2643D">
      <w:rPr>
        <w:rFonts w:ascii="Century Gothic" w:hAnsi="Century Gothic" w:cs="Arial"/>
        <w:b/>
        <w:sz w:val="24"/>
        <w:szCs w:val="24"/>
        <w:u w:val="single"/>
      </w:rPr>
      <w:t xml:space="preserve">. </w:t>
    </w:r>
    <w:r w:rsidRPr="00B2643D">
      <w:rPr>
        <w:rFonts w:ascii="Century Gothic" w:hAnsi="Century Gothic" w:cs="Arial"/>
        <w:b/>
        <w:sz w:val="24"/>
        <w:szCs w:val="24"/>
        <w:u w:val="single"/>
      </w:rPr>
      <w:t>3</w:t>
    </w:r>
    <w:r w:rsidR="00CE56D4" w:rsidRPr="00B2643D">
      <w:rPr>
        <w:rFonts w:ascii="Century Gothic" w:hAnsi="Century Gothic" w:cs="Arial"/>
        <w:b/>
        <w:sz w:val="24"/>
        <w:szCs w:val="24"/>
        <w:u w:val="single"/>
      </w:rPr>
      <w:t xml:space="preserve"> – </w:t>
    </w:r>
    <w:r w:rsidRPr="00B2643D">
      <w:rPr>
        <w:rFonts w:ascii="Century Gothic" w:hAnsi="Century Gothic" w:cs="Arial"/>
        <w:b/>
        <w:sz w:val="24"/>
        <w:szCs w:val="24"/>
        <w:u w:val="single"/>
      </w:rPr>
      <w:t xml:space="preserve">Kupní </w:t>
    </w:r>
    <w:r w:rsidR="00357F7E" w:rsidRPr="00B2643D">
      <w:rPr>
        <w:rFonts w:ascii="Century Gothic" w:hAnsi="Century Gothic" w:cs="Arial"/>
        <w:b/>
        <w:sz w:val="24"/>
        <w:szCs w:val="24"/>
        <w:u w:val="single"/>
      </w:rPr>
      <w:t>s</w:t>
    </w:r>
    <w:r w:rsidRPr="00B2643D">
      <w:rPr>
        <w:rFonts w:ascii="Century Gothic" w:hAnsi="Century Gothic" w:cs="Arial"/>
        <w:b/>
        <w:sz w:val="24"/>
        <w:szCs w:val="24"/>
        <w:u w:val="single"/>
      </w:rPr>
      <w:t>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7F28"/>
    <w:multiLevelType w:val="hybridMultilevel"/>
    <w:tmpl w:val="C5F61F00"/>
    <w:lvl w:ilvl="0" w:tplc="0EDC58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5"/>
    <w:docVar w:name="SWDocIDLocation" w:val="1"/>
  </w:docVars>
  <w:rsids>
    <w:rsidRoot w:val="00D53661"/>
    <w:rsid w:val="00071722"/>
    <w:rsid w:val="00075E23"/>
    <w:rsid w:val="000C30AB"/>
    <w:rsid w:val="000D6E46"/>
    <w:rsid w:val="001651C4"/>
    <w:rsid w:val="00195E45"/>
    <w:rsid w:val="00214BB4"/>
    <w:rsid w:val="00226613"/>
    <w:rsid w:val="002301F7"/>
    <w:rsid w:val="002434E4"/>
    <w:rsid w:val="002C1CE2"/>
    <w:rsid w:val="002E040F"/>
    <w:rsid w:val="00357F7E"/>
    <w:rsid w:val="00485219"/>
    <w:rsid w:val="004D6EE5"/>
    <w:rsid w:val="00582651"/>
    <w:rsid w:val="006B1751"/>
    <w:rsid w:val="006C74CB"/>
    <w:rsid w:val="0078283A"/>
    <w:rsid w:val="00AC5845"/>
    <w:rsid w:val="00B07059"/>
    <w:rsid w:val="00B2643D"/>
    <w:rsid w:val="00B45910"/>
    <w:rsid w:val="00B82703"/>
    <w:rsid w:val="00CE56D4"/>
    <w:rsid w:val="00D53661"/>
    <w:rsid w:val="00D60B13"/>
    <w:rsid w:val="00D63E46"/>
    <w:rsid w:val="00D90D57"/>
    <w:rsid w:val="00E30B5C"/>
    <w:rsid w:val="00EC6CD1"/>
    <w:rsid w:val="00ED234A"/>
    <w:rsid w:val="00F205C1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B90E8E"/>
  <w15:docId w15:val="{A25F2233-54EC-4EDF-8451-A9B5608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6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EE5"/>
  </w:style>
  <w:style w:type="paragraph" w:styleId="Zpat">
    <w:name w:val="footer"/>
    <w:basedOn w:val="Normln"/>
    <w:link w:val="ZpatChar"/>
    <w:uiPriority w:val="99"/>
    <w:unhideWhenUsed/>
    <w:rsid w:val="004D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Weil, Gotshal &amp; Manges LLP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Jedlička</dc:creator>
  <cp:lastModifiedBy>Hana Toflová</cp:lastModifiedBy>
  <cp:revision>17</cp:revision>
  <cp:lastPrinted>2018-06-06T12:28:00Z</cp:lastPrinted>
  <dcterms:created xsi:type="dcterms:W3CDTF">2018-06-11T13:10:00Z</dcterms:created>
  <dcterms:modified xsi:type="dcterms:W3CDTF">2020-01-24T07:21:00Z</dcterms:modified>
</cp:coreProperties>
</file>