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482600</wp:posOffset>
                </wp:positionH>
                <wp:positionV relativeFrom="paragraph">
                  <wp:posOffset>12700</wp:posOffset>
                </wp:positionV>
                <wp:extent cx="2407920" cy="231775"/>
                <wp:wrapSquare wrapText="bothSides"/>
                <wp:docPr id="1" name="Shape 1"/>
                <a:graphic xmlns:a="http://schemas.openxmlformats.org/drawingml/2006/main">
                  <a:graphicData uri="http://schemas.microsoft.com/office/word/2010/wordprocessingShape">
                    <wps:wsp>
                      <wps:cNvSpPr txBox="1"/>
                      <wps:spPr>
                        <a:xfrm>
                          <a:ext cx="240792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pt;margin-top:1.pt;width:189.59999999999999pt;height:18.25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485775</wp:posOffset>
                </wp:positionH>
                <wp:positionV relativeFrom="paragraph">
                  <wp:posOffset>207010</wp:posOffset>
                </wp:positionV>
                <wp:extent cx="1591310" cy="374650"/>
                <wp:wrapSquare wrapText="bothSides"/>
                <wp:docPr id="3" name="Shape 3"/>
                <a:graphic xmlns:a="http://schemas.openxmlformats.org/drawingml/2006/main">
                  <a:graphicData uri="http://schemas.microsoft.com/office/word/2010/wordprocessingShape">
                    <wps:wsp>
                      <wps:cNvSpPr txBox="1"/>
                      <wps:spPr>
                        <a:xfrm>
                          <a:ext cx="1591310" cy="374650"/>
                        </a:xfrm>
                        <a:prstGeom prst="rect"/>
                        <a:noFill/>
                      </wps:spPr>
                      <wps:txbx>
                        <w:txbxContent>
                          <w:p>
                            <w:pPr>
                              <w:pStyle w:val="Style4"/>
                              <w:keepNext w:val="0"/>
                              <w:keepLines w:val="0"/>
                              <w:widowControl w:val="0"/>
                              <w:shd w:val="clear" w:color="auto" w:fill="auto"/>
                              <w:bidi w:val="0"/>
                              <w:spacing w:before="0" w:after="0" w:line="228"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29" type="#_x0000_t202" style="position:absolute;margin-left:38.25pt;margin-top:16.300000000000001pt;width:125.3pt;height:29.5pt;z-index:-12582937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28"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v:textbox>
                <w10:wrap type="square" anchorx="page"/>
              </v:shape>
            </w:pict>
          </mc:Fallback>
        </mc:AlternateContent>
      </w:r>
    </w:p>
    <w:p>
      <w:pPr>
        <w:pStyle w:val="Style4"/>
        <w:keepNext w:val="0"/>
        <w:keepLines w:val="0"/>
        <w:widowControl w:val="0"/>
        <w:shd w:val="clear" w:color="auto" w:fill="auto"/>
        <w:tabs>
          <w:tab w:pos="2314" w:val="left"/>
        </w:tabs>
        <w:bidi w:val="0"/>
        <w:spacing w:before="0" w:after="0" w:line="264"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64" w:lineRule="auto"/>
        <w:ind w:left="0" w:right="0" w:firstLine="14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1738" w:val="left"/>
        </w:tabs>
        <w:bidi w:val="0"/>
        <w:spacing w:before="0" w:after="0" w:line="264" w:lineRule="auto"/>
        <w:ind w:left="0" w:right="0" w:firstLine="0"/>
        <w:jc w:val="center"/>
        <w:sectPr>
          <w:footerReference w:type="default" r:id="rId5"/>
          <w:footnotePr>
            <w:pos w:val="pageBottom"/>
            <w:numFmt w:val="decimal"/>
            <w:numRestart w:val="continuous"/>
          </w:footnotePr>
          <w:pgSz w:w="11900" w:h="16840"/>
          <w:pgMar w:top="1079" w:left="4552" w:right="825" w:bottom="997" w:header="651" w:footer="3" w:gutter="0"/>
          <w:pgNumType w:start="1"/>
          <w:cols w:space="720"/>
          <w:noEndnote/>
          <w:rtlGutter w:val="0"/>
          <w:docGrid w:linePitch="360"/>
        </w:sectPr>
      </w:pPr>
      <w:r>
        <w:rPr>
          <w:color w:val="000000"/>
          <w:spacing w:val="0"/>
          <w:w w:val="100"/>
          <w:position w:val="0"/>
          <w:shd w:val="clear" w:color="auto" w:fill="auto"/>
          <w:lang w:val="cs-CZ" w:eastAsia="cs-CZ" w:bidi="cs-CZ"/>
        </w:rPr>
        <w:t>IČČ:00090450</w:t>
        <w:tab/>
        <w:t>DIČ:CZ00090450</w:t>
      </w:r>
    </w:p>
    <w:p>
      <w:pPr>
        <w:pStyle w:val="Style4"/>
        <w:keepNext w:val="0"/>
        <w:keepLines w:val="0"/>
        <w:framePr w:w="1714" w:h="254" w:wrap="none" w:vAnchor="text" w:hAnchor="page" w:x="479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bl>
      <w:tblPr>
        <w:tblOverlap w:val="never"/>
        <w:jc w:val="left"/>
        <w:tblLayout w:type="fixed"/>
      </w:tblPr>
      <w:tblGrid>
        <w:gridCol w:w="1680"/>
        <w:gridCol w:w="2189"/>
      </w:tblGrid>
      <w:tr>
        <w:trPr>
          <w:trHeight w:val="274" w:hRule="exact"/>
        </w:trPr>
        <w:tc>
          <w:tcPr>
            <w:tcBorders>
              <w:top w:val="single" w:sz="4"/>
              <w:lef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73000628</w:t>
            </w:r>
          </w:p>
        </w:tc>
      </w:tr>
      <w:tr>
        <w:trPr>
          <w:trHeight w:val="264" w:hRule="exact"/>
        </w:trPr>
        <w:tc>
          <w:tcPr>
            <w:tcBorders>
              <w:top w:val="single" w:sz="4"/>
              <w:lef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64" w:hRule="exact"/>
        </w:trPr>
        <w:tc>
          <w:tcPr>
            <w:tcBorders>
              <w:top w:val="single" w:sz="4"/>
              <w:lef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59" w:hRule="exact"/>
        </w:trPr>
        <w:tc>
          <w:tcPr>
            <w:tcBorders>
              <w:top w:val="single" w:sz="4"/>
              <w:lef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Pacov</w:t>
            </w:r>
          </w:p>
        </w:tc>
      </w:tr>
      <w:tr>
        <w:trPr>
          <w:trHeight w:val="504" w:hRule="exact"/>
        </w:trPr>
        <w:tc>
          <w:tcPr>
            <w:tcBorders>
              <w:top w:val="single" w:sz="4"/>
              <w:left w:val="single" w:sz="4"/>
              <w:bottom w:val="single" w:sz="4"/>
            </w:tcBorders>
            <w:shd w:val="clear" w:color="auto" w:fill="FFFFFF"/>
            <w:vAlign w:val="top"/>
          </w:tcPr>
          <w:p>
            <w:pPr>
              <w:pStyle w:val="Style11"/>
              <w:keepNext w:val="0"/>
              <w:keepLines w:val="0"/>
              <w:framePr w:w="3869" w:h="2083" w:vSpace="374" w:wrap="none" w:vAnchor="text" w:hAnchor="page" w:x="804"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69" w:h="2083" w:vSpace="374" w:wrap="none" w:vAnchor="text" w:hAnchor="page" w:x="804" w:y="395"/>
              <w:widowControl w:val="0"/>
              <w:rPr>
                <w:sz w:val="10"/>
                <w:szCs w:val="10"/>
              </w:rPr>
            </w:pPr>
          </w:p>
        </w:tc>
      </w:tr>
    </w:tbl>
    <w:p>
      <w:pPr>
        <w:framePr w:w="3869" w:h="2083" w:vSpace="374" w:wrap="none" w:vAnchor="text" w:hAnchor="page" w:x="804" w:y="395"/>
        <w:widowControl w:val="0"/>
        <w:spacing w:line="1" w:lineRule="exact"/>
      </w:pPr>
    </w:p>
    <w:p>
      <w:pPr>
        <w:pStyle w:val="Style13"/>
        <w:keepNext w:val="0"/>
        <w:keepLines w:val="0"/>
        <w:framePr w:w="2587" w:h="278" w:wrap="none" w:vAnchor="text" w:hAnchor="page" w:x="818" w:y="2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73000628</w:t>
      </w:r>
    </w:p>
    <w:p>
      <w:pPr>
        <w:pStyle w:val="Style4"/>
        <w:keepNext w:val="0"/>
        <w:keepLines w:val="0"/>
        <w:framePr w:w="1013" w:h="254" w:wrap="none" w:vAnchor="text" w:hAnchor="page" w:x="4937" w:y="37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4"/>
        <w:keepNext w:val="0"/>
        <w:keepLines w:val="0"/>
        <w:framePr w:w="1584" w:h="1008" w:wrap="none" w:vAnchor="text" w:hAnchor="page" w:x="5163" w:y="73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Solsan, a.s.</w:t>
      </w:r>
    </w:p>
    <w:p>
      <w:pPr>
        <w:pStyle w:val="Style4"/>
        <w:keepNext w:val="0"/>
        <w:keepLines w:val="0"/>
        <w:framePr w:w="1584" w:h="1008" w:wrap="none" w:vAnchor="text" w:hAnchor="page" w:x="5163" w:y="73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1. pluku 621/8-10, 18630 Praha 8</w:t>
      </w:r>
    </w:p>
    <w:p>
      <w:pPr>
        <w:pStyle w:val="Style4"/>
        <w:keepNext w:val="0"/>
        <w:keepLines w:val="0"/>
        <w:framePr w:w="1584" w:h="1008" w:wrap="none" w:vAnchor="text" w:hAnchor="page" w:x="5163" w:y="73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 15273105</w:t>
      </w:r>
    </w:p>
    <w:p>
      <w:pPr>
        <w:pStyle w:val="Style4"/>
        <w:keepNext w:val="0"/>
        <w:keepLines w:val="0"/>
        <w:framePr w:w="1579" w:h="254" w:wrap="none" w:vAnchor="text" w:hAnchor="page" w:x="7707" w:y="14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pos w:val="pageBottom"/>
            <w:numFmt w:val="decimal"/>
            <w:numRestart w:val="continuous"/>
          </w:footnotePr>
          <w:type w:val="continuous"/>
          <w:pgSz w:w="11900" w:h="16840"/>
          <w:pgMar w:top="1079" w:left="760" w:right="825" w:bottom="958" w:header="0" w:footer="3" w:gutter="0"/>
          <w:cols w:space="720"/>
          <w:noEndnote/>
          <w:rtlGutter w:val="0"/>
          <w:docGrid w:linePitch="360"/>
        </w:sectPr>
      </w:pPr>
    </w:p>
    <w:p>
      <w:pPr>
        <w:pStyle w:val="Style4"/>
        <w:keepNext w:val="0"/>
        <w:keepLines w:val="0"/>
        <w:widowControl w:val="0"/>
        <w:shd w:val="clear" w:color="auto" w:fill="auto"/>
        <w:bidi w:val="0"/>
        <w:spacing w:before="0" w:after="0" w:line="264" w:lineRule="auto"/>
        <w:ind w:left="1200" w:right="0" w:firstLine="0"/>
        <w:jc w:val="left"/>
      </w:pPr>
      <w:r>
        <mc:AlternateContent>
          <mc:Choice Requires="wps">
            <w:drawing>
              <wp:anchor distT="0" distB="0" distL="114300" distR="114300" simplePos="0" relativeHeight="125829382" behindDoc="0" locked="0" layoutInCell="1" allowOverlap="1">
                <wp:simplePos x="0" y="0"/>
                <wp:positionH relativeFrom="page">
                  <wp:posOffset>537210</wp:posOffset>
                </wp:positionH>
                <wp:positionV relativeFrom="paragraph">
                  <wp:posOffset>12700</wp:posOffset>
                </wp:positionV>
                <wp:extent cx="1798320" cy="621665"/>
                <wp:wrapSquare wrapText="right"/>
                <wp:docPr id="7" name="Shape 7"/>
                <a:graphic xmlns:a="http://schemas.openxmlformats.org/drawingml/2006/main">
                  <a:graphicData uri="http://schemas.microsoft.com/office/word/2010/wordprocessingShape">
                    <wps:wsp>
                      <wps:cNvSpPr txBox="1"/>
                      <wps:spPr>
                        <a:xfrm>
                          <a:ext cx="1798320" cy="6216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Pacov</w:t>
                            </w:r>
                          </w:p>
                          <w:p>
                            <w:pPr>
                              <w:pStyle w:val="Style4"/>
                              <w:keepNext w:val="0"/>
                              <w:keepLines w:val="0"/>
                              <w:widowControl w:val="0"/>
                              <w:shd w:val="clear" w:color="auto" w:fill="auto"/>
                              <w:tabs>
                                <w:tab w:pos="2242"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Nádražní</w:t>
                              <w:tab/>
                              <w:t>1065</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395 01 Pacov</w:t>
                            </w:r>
                          </w:p>
                        </w:txbxContent>
                      </wps:txbx>
                      <wps:bodyPr lIns="0" tIns="0" rIns="0" bIns="0">
                        <a:noAutoFit/>
                      </wps:bodyPr>
                    </wps:wsp>
                  </a:graphicData>
                </a:graphic>
              </wp:anchor>
            </w:drawing>
          </mc:Choice>
          <mc:Fallback>
            <w:pict>
              <v:shape id="_x0000_s1033" type="#_x0000_t202" style="position:absolute;margin-left:42.299999999999997pt;margin-top:1.pt;width:141.59999999999999pt;height:48.950000000000003pt;z-index:-12582937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Pacov</w:t>
                      </w:r>
                    </w:p>
                    <w:p>
                      <w:pPr>
                        <w:pStyle w:val="Style4"/>
                        <w:keepNext w:val="0"/>
                        <w:keepLines w:val="0"/>
                        <w:widowControl w:val="0"/>
                        <w:shd w:val="clear" w:color="auto" w:fill="auto"/>
                        <w:tabs>
                          <w:tab w:pos="2242"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Nádražní</w:t>
                        <w:tab/>
                        <w:t>1065</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395 01 Pacov</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Pelhřimov</w:t>
      </w:r>
    </w:p>
    <w:p>
      <w:pPr>
        <w:pStyle w:val="Style4"/>
        <w:keepNext w:val="0"/>
        <w:keepLines w:val="0"/>
        <w:widowControl w:val="0"/>
        <w:shd w:val="clear" w:color="auto" w:fill="auto"/>
        <w:bidi w:val="0"/>
        <w:spacing w:before="0" w:after="0" w:line="264" w:lineRule="auto"/>
        <w:ind w:left="3500" w:right="0" w:firstLine="0"/>
        <w:jc w:val="left"/>
      </w:pPr>
      <w:r>
        <w:rPr>
          <w:color w:val="000000"/>
          <w:spacing w:val="0"/>
          <w:w w:val="100"/>
          <w:position w:val="0"/>
          <w:shd w:val="clear" w:color="auto" w:fill="auto"/>
          <w:lang w:val="cs-CZ" w:eastAsia="cs-CZ" w:bidi="cs-CZ"/>
        </w:rPr>
        <w:t>Myslotínská 1887 Pelhřimov</w:t>
      </w:r>
    </w:p>
    <w:p>
      <w:pPr>
        <w:pStyle w:val="Style4"/>
        <w:keepNext w:val="0"/>
        <w:keepLines w:val="0"/>
        <w:widowControl w:val="0"/>
        <w:shd w:val="clear" w:color="auto" w:fill="auto"/>
        <w:bidi w:val="0"/>
        <w:spacing w:before="0" w:after="200" w:line="264" w:lineRule="auto"/>
        <w:ind w:left="3500" w:right="0" w:firstLine="0"/>
        <w:jc w:val="left"/>
      </w:pPr>
      <w:r>
        <w:rPr>
          <w:color w:val="000000"/>
          <w:spacing w:val="0"/>
          <w:w w:val="100"/>
          <w:position w:val="0"/>
          <w:shd w:val="clear" w:color="auto" w:fill="auto"/>
          <w:lang w:val="cs-CZ" w:eastAsia="cs-CZ" w:bidi="cs-CZ"/>
        </w:rPr>
        <w:t>393 01</w:t>
      </w:r>
    </w:p>
    <w:p>
      <w:pPr>
        <w:pStyle w:val="Style4"/>
        <w:keepNext w:val="0"/>
        <w:keepLines w:val="0"/>
        <w:widowControl w:val="0"/>
        <w:pBdr>
          <w:top w:val="single" w:sz="4" w:space="0" w:color="auto"/>
        </w:pBdr>
        <w:shd w:val="clear" w:color="auto" w:fill="auto"/>
        <w:tabs>
          <w:tab w:leader="dot" w:pos="6374" w:val="right"/>
          <w:tab w:pos="6531" w:val="left"/>
        </w:tabs>
        <w:bidi w:val="0"/>
        <w:spacing w:before="0" w:after="280" w:line="305" w:lineRule="auto"/>
        <w:ind w:left="0" w:right="0" w:firstLine="0"/>
        <w:jc w:val="left"/>
      </w:pPr>
      <w:r>
        <w:rPr>
          <w:b/>
          <w:bCs/>
          <w:color w:val="000000"/>
          <w:spacing w:val="0"/>
          <w:w w:val="100"/>
          <w:position w:val="0"/>
          <w:shd w:val="clear" w:color="auto" w:fill="auto"/>
          <w:lang w:val="cs-CZ" w:eastAsia="cs-CZ" w:bidi="cs-CZ"/>
        </w:rPr>
        <w:t>Objednáváme u Vás: volně loženou posypovou sůl dle smlouvy N-DO-7-2020. ID 12658740 posypová sůl volně ložená</w:t>
        <w:tab/>
        <w:t>20</w:t>
        <w:tab/>
        <w:t>tun</w:t>
      </w:r>
    </w:p>
    <w:p>
      <w:pPr>
        <w:pStyle w:val="Style4"/>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cs-CZ" w:eastAsia="cs-CZ" w:bidi="cs-CZ"/>
        </w:rPr>
        <w:t>Dodání na CM Pacov,Nádražní 1065,kontakt p Pracovní doba : září 6.00-14.30.</w:t>
      </w:r>
    </w:p>
    <w:p>
      <w:pPr>
        <w:pStyle w:val="Style4"/>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cs-CZ" w:eastAsia="cs-CZ" w:bidi="cs-CZ"/>
        </w:rPr>
        <w:t>Volat den předem!</w:t>
      </w:r>
    </w:p>
    <w:p>
      <w:pPr>
        <w:pStyle w:val="Style4"/>
        <w:keepNext w:val="0"/>
        <w:keepLines w:val="0"/>
        <w:widowControl w:val="0"/>
        <w:shd w:val="clear" w:color="auto" w:fill="auto"/>
        <w:bidi w:val="0"/>
        <w:spacing w:before="0" w:after="1420" w:line="295" w:lineRule="auto"/>
        <w:ind w:left="0" w:right="0" w:firstLine="0"/>
        <w:jc w:val="left"/>
      </w:pPr>
      <w:r>
        <w:rPr>
          <w:b/>
          <w:bCs/>
          <w:color w:val="000000"/>
          <w:spacing w:val="0"/>
          <w:w w:val="100"/>
          <w:position w:val="0"/>
          <w:shd w:val="clear" w:color="auto" w:fill="auto"/>
          <w:lang w:val="cs-CZ" w:eastAsia="cs-CZ" w:bidi="cs-CZ"/>
        </w:rPr>
        <w:t>S pozdravem</w:t>
      </w:r>
    </w:p>
    <w:p>
      <w:pPr>
        <w:pStyle w:val="Style4"/>
        <w:keepNext w:val="0"/>
        <w:keepLines w:val="0"/>
        <w:widowControl w:val="0"/>
        <w:shd w:val="clear" w:color="auto" w:fill="auto"/>
        <w:bidi w:val="0"/>
        <w:spacing w:before="0" w:after="0"/>
        <w:ind w:left="0" w:right="0" w:firstLine="0"/>
        <w:jc w:val="left"/>
      </w:pPr>
      <w:r>
        <w:rPr>
          <w:b/>
          <w:bCs/>
          <w:color w:val="000000"/>
          <w:spacing w:val="0"/>
          <w:w w:val="100"/>
          <w:position w:val="0"/>
          <w:u w:val="single"/>
          <w:shd w:val="clear" w:color="auto" w:fill="auto"/>
          <w:lang w:val="cs-CZ" w:eastAsia="cs-CZ" w:bidi="cs-CZ"/>
        </w:rPr>
        <w:t>Smluvní podmínky objednávky</w:t>
      </w:r>
    </w:p>
    <w:p>
      <w:pPr>
        <w:pStyle w:val="Style4"/>
        <w:keepNext w:val="0"/>
        <w:keepLines w:val="0"/>
        <w:widowControl w:val="0"/>
        <w:numPr>
          <w:ilvl w:val="0"/>
          <w:numId w:val="1"/>
        </w:numPr>
        <w:shd w:val="clear" w:color="auto" w:fill="auto"/>
        <w:tabs>
          <w:tab w:pos="741" w:val="left"/>
        </w:tabs>
        <w:bidi w:val="0"/>
        <w:spacing w:before="0" w:after="0"/>
        <w:ind w:left="72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4"/>
        <w:keepNext w:val="0"/>
        <w:keepLines w:val="0"/>
        <w:widowControl w:val="0"/>
        <w:numPr>
          <w:ilvl w:val="0"/>
          <w:numId w:val="1"/>
        </w:numPr>
        <w:shd w:val="clear" w:color="auto" w:fill="auto"/>
        <w:tabs>
          <w:tab w:pos="741" w:val="left"/>
        </w:tabs>
        <w:bidi w:val="0"/>
        <w:spacing w:before="0" w:after="0"/>
        <w:ind w:left="720" w:right="0" w:hanging="340"/>
        <w:jc w:val="left"/>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4"/>
        <w:keepNext w:val="0"/>
        <w:keepLines w:val="0"/>
        <w:widowControl w:val="0"/>
        <w:numPr>
          <w:ilvl w:val="0"/>
          <w:numId w:val="1"/>
        </w:numPr>
        <w:shd w:val="clear" w:color="auto" w:fill="auto"/>
        <w:tabs>
          <w:tab w:pos="741"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4"/>
        <w:keepNext w:val="0"/>
        <w:keepLines w:val="0"/>
        <w:widowControl w:val="0"/>
        <w:numPr>
          <w:ilvl w:val="0"/>
          <w:numId w:val="1"/>
        </w:numPr>
        <w:shd w:val="clear" w:color="auto" w:fill="auto"/>
        <w:tabs>
          <w:tab w:pos="741"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4"/>
        <w:keepNext w:val="0"/>
        <w:keepLines w:val="0"/>
        <w:widowControl w:val="0"/>
        <w:numPr>
          <w:ilvl w:val="0"/>
          <w:numId w:val="1"/>
        </w:numPr>
        <w:shd w:val="clear" w:color="auto" w:fill="auto"/>
        <w:tabs>
          <w:tab w:pos="741"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4"/>
        <w:keepNext w:val="0"/>
        <w:keepLines w:val="0"/>
        <w:widowControl w:val="0"/>
        <w:numPr>
          <w:ilvl w:val="0"/>
          <w:numId w:val="1"/>
        </w:numPr>
        <w:shd w:val="clear" w:color="auto" w:fill="auto"/>
        <w:tabs>
          <w:tab w:pos="741"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4"/>
        <w:keepNext w:val="0"/>
        <w:keepLines w:val="0"/>
        <w:widowControl w:val="0"/>
        <w:numPr>
          <w:ilvl w:val="0"/>
          <w:numId w:val="1"/>
        </w:numPr>
        <w:shd w:val="clear" w:color="auto" w:fill="auto"/>
        <w:tabs>
          <w:tab w:pos="741"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4"/>
        <w:keepNext w:val="0"/>
        <w:keepLines w:val="0"/>
        <w:widowControl w:val="0"/>
        <w:numPr>
          <w:ilvl w:val="0"/>
          <w:numId w:val="1"/>
        </w:numPr>
        <w:shd w:val="clear" w:color="auto" w:fill="auto"/>
        <w:tabs>
          <w:tab w:pos="741"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4"/>
        <w:keepNext w:val="0"/>
        <w:keepLines w:val="0"/>
        <w:widowControl w:val="0"/>
        <w:numPr>
          <w:ilvl w:val="0"/>
          <w:numId w:val="1"/>
        </w:numPr>
        <w:shd w:val="clear" w:color="auto" w:fill="auto"/>
        <w:tabs>
          <w:tab w:pos="741"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4"/>
        <w:keepNext w:val="0"/>
        <w:keepLines w:val="0"/>
        <w:widowControl w:val="0"/>
        <w:numPr>
          <w:ilvl w:val="0"/>
          <w:numId w:val="1"/>
        </w:numPr>
        <w:shd w:val="clear" w:color="auto" w:fill="auto"/>
        <w:tabs>
          <w:tab w:pos="786"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r>
        <w:br w:type="page"/>
      </w:r>
    </w:p>
    <w:p>
      <w:pPr>
        <w:pStyle w:val="Style4"/>
        <w:keepNext w:val="0"/>
        <w:keepLines w:val="0"/>
        <w:widowControl w:val="0"/>
        <w:shd w:val="clear" w:color="auto" w:fill="auto"/>
        <w:tabs>
          <w:tab w:pos="2160" w:val="left"/>
        </w:tabs>
        <w:bidi w:val="0"/>
        <w:spacing w:before="0" w:after="0" w:line="240" w:lineRule="auto"/>
        <w:ind w:left="0" w:right="0" w:firstLine="0"/>
        <w:jc w:val="left"/>
      </w:pPr>
      <w:r>
        <mc:AlternateContent>
          <mc:Choice Requires="wps">
            <w:drawing>
              <wp:anchor distT="0" distB="344170" distL="76200" distR="76200" simplePos="0" relativeHeight="125829384" behindDoc="0" locked="0" layoutInCell="1" allowOverlap="1">
                <wp:simplePos x="0" y="0"/>
                <wp:positionH relativeFrom="page">
                  <wp:posOffset>521970</wp:posOffset>
                </wp:positionH>
                <wp:positionV relativeFrom="margin">
                  <wp:posOffset>102235</wp:posOffset>
                </wp:positionV>
                <wp:extent cx="2392680" cy="231775"/>
                <wp:wrapSquare wrapText="right"/>
                <wp:docPr id="9" name="Shape 9"/>
                <a:graphic xmlns:a="http://schemas.openxmlformats.org/drawingml/2006/main">
                  <a:graphicData uri="http://schemas.microsoft.com/office/word/2010/wordprocessingShape">
                    <wps:wsp>
                      <wps:cNvSpPr txBox="1"/>
                      <wps:spPr>
                        <a:xfrm>
                          <a:ext cx="239268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41.100000000000001pt;margin-top:8.0500000000000007pt;width:188.40000000000001pt;height:18.25pt;z-index:-125829369;mso-wrap-distance-left:6.pt;mso-wrap-distance-right:6.pt;mso-wrap-distance-bottom:27.1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mc:AlternateContent>
          <mc:Choice Requires="wps">
            <w:drawing>
              <wp:anchor distT="201295" distB="137160" distL="76200" distR="987425" simplePos="0" relativeHeight="125829386" behindDoc="0" locked="0" layoutInCell="1" allowOverlap="1">
                <wp:simplePos x="0" y="0"/>
                <wp:positionH relativeFrom="page">
                  <wp:posOffset>521970</wp:posOffset>
                </wp:positionH>
                <wp:positionV relativeFrom="margin">
                  <wp:posOffset>303530</wp:posOffset>
                </wp:positionV>
                <wp:extent cx="1481455" cy="237490"/>
                <wp:wrapSquare wrapText="right"/>
                <wp:docPr id="11" name="Shape 11"/>
                <a:graphic xmlns:a="http://schemas.openxmlformats.org/drawingml/2006/main">
                  <a:graphicData uri="http://schemas.microsoft.com/office/word/2010/wordprocessingShape">
                    <wps:wsp>
                      <wps:cNvSpPr txBox="1"/>
                      <wps:spPr>
                        <a:xfrm>
                          <a:ext cx="148145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txbxContent>
                      </wps:txbx>
                      <wps:bodyPr wrap="none" lIns="0" tIns="0" rIns="0" bIns="0">
                        <a:noAutoFit/>
                      </wps:bodyPr>
                    </wps:wsp>
                  </a:graphicData>
                </a:graphic>
              </wp:anchor>
            </w:drawing>
          </mc:Choice>
          <mc:Fallback>
            <w:pict>
              <v:shape id="_x0000_s1037" type="#_x0000_t202" style="position:absolute;margin-left:41.100000000000001pt;margin-top:23.899999999999999pt;width:116.65000000000001pt;height:18.699999999999999pt;z-index:-125829367;mso-wrap-distance-left:6.pt;mso-wrap-distance-top:15.85pt;mso-wrap-distance-right:77.75pt;mso-wrap-distance-bottom:10.8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txbxContent>
                </v:textbox>
                <w10:wrap type="square" side="right" anchorx="page" anchory="margin"/>
              </v:shape>
            </w:pict>
          </mc:Fallback>
        </mc:AlternateContent>
      </w:r>
      <w:r>
        <w:drawing>
          <wp:anchor distT="429895" distB="0" distL="88265" distR="990600" simplePos="0" relativeHeight="125829388" behindDoc="0" locked="0" layoutInCell="1" allowOverlap="1">
            <wp:simplePos x="0" y="0"/>
            <wp:positionH relativeFrom="page">
              <wp:posOffset>534035</wp:posOffset>
            </wp:positionH>
            <wp:positionV relativeFrom="margin">
              <wp:posOffset>532130</wp:posOffset>
            </wp:positionV>
            <wp:extent cx="1469390" cy="146050"/>
            <wp:wrapSquare wrapText="r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6"/>
                    <a:stretch/>
                  </pic:blipFill>
                  <pic:spPr>
                    <a:xfrm>
                      <a:ext cx="1469390" cy="146050"/>
                    </a:xfrm>
                    <a:prstGeom prst="rect"/>
                  </pic:spPr>
                </pic:pic>
              </a:graphicData>
            </a:graphic>
          </wp:anchor>
        </w:drawing>
      </w:r>
      <w:r>
        <w:drawing>
          <wp:anchor distT="280670" distB="17780" distL="1560830" distR="103505" simplePos="0" relativeHeight="125829389" behindDoc="0" locked="0" layoutInCell="1" allowOverlap="1">
            <wp:simplePos x="0" y="0"/>
            <wp:positionH relativeFrom="page">
              <wp:posOffset>2006600</wp:posOffset>
            </wp:positionH>
            <wp:positionV relativeFrom="margin">
              <wp:posOffset>382905</wp:posOffset>
            </wp:positionV>
            <wp:extent cx="883920" cy="280670"/>
            <wp:wrapSquare wrapText="righ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8"/>
                    <a:stretch/>
                  </pic:blipFill>
                  <pic:spPr>
                    <a:xfrm>
                      <a:ext cx="883920" cy="280670"/>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4"/>
        <w:keepNext w:val="0"/>
        <w:keepLines w:val="0"/>
        <w:widowControl w:val="0"/>
        <w:shd w:val="clear" w:color="auto" w:fill="auto"/>
        <w:tabs>
          <w:tab w:pos="3033" w:val="left"/>
        </w:tabs>
        <w:bidi w:val="0"/>
        <w:spacing w:before="0" w:after="0" w:line="240" w:lineRule="auto"/>
        <w:ind w:left="1300" w:right="0" w:firstLine="0"/>
        <w:jc w:val="left"/>
        <w:sectPr>
          <w:footnotePr>
            <w:pos w:val="pageBottom"/>
            <w:numFmt w:val="decimal"/>
            <w:numRestart w:val="continuous"/>
          </w:footnotePr>
          <w:type w:val="continuous"/>
          <w:pgSz w:w="11900" w:h="16840"/>
          <w:pgMar w:top="972" w:left="812" w:right="801" w:bottom="1104" w:header="544" w:footer="3" w:gutter="0"/>
          <w:cols w:space="720"/>
          <w:noEndnote/>
          <w:rtlGutter w:val="0"/>
          <w:docGrid w:linePitch="360"/>
        </w:sectPr>
      </w:pPr>
      <w:r>
        <mc:AlternateContent>
          <mc:Choice Requires="wps">
            <w:drawing>
              <wp:anchor distT="12065" distB="1399540" distL="2637790" distR="1879600" simplePos="0" relativeHeight="125829390" behindDoc="0" locked="0" layoutInCell="1" allowOverlap="1">
                <wp:simplePos x="0" y="0"/>
                <wp:positionH relativeFrom="page">
                  <wp:posOffset>3075940</wp:posOffset>
                </wp:positionH>
                <wp:positionV relativeFrom="margin">
                  <wp:posOffset>821055</wp:posOffset>
                </wp:positionV>
                <wp:extent cx="1078865" cy="161290"/>
                <wp:wrapTopAndBottom/>
                <wp:docPr id="17" name="Shape 17"/>
                <a:graphic xmlns:a="http://schemas.openxmlformats.org/drawingml/2006/main">
                  <a:graphicData uri="http://schemas.microsoft.com/office/word/2010/wordprocessingShape">
                    <wps:wsp>
                      <wps:cNvSpPr txBox="1"/>
                      <wps:spPr>
                        <a:xfrm>
                          <a:ext cx="1078865" cy="161290"/>
                        </a:xfrm>
                        <a:prstGeom prst="rect"/>
                        <a:noFill/>
                      </wps:spPr>
                      <wps:txbx>
                        <w:txbxContent>
                          <w:p>
                            <w:pPr>
                              <w:pStyle w:val="Style4"/>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xbxContent>
                      </wps:txbx>
                      <wps:bodyPr wrap="none" lIns="0" tIns="0" rIns="0" bIns="0">
                        <a:noAutoFit/>
                      </wps:bodyPr>
                    </wps:wsp>
                  </a:graphicData>
                </a:graphic>
              </wp:anchor>
            </w:drawing>
          </mc:Choice>
          <mc:Fallback>
            <w:pict>
              <v:shape id="_x0000_s1043" type="#_x0000_t202" style="position:absolute;margin-left:242.19999999999999pt;margin-top:64.650000000000006pt;width:84.950000000000003pt;height:12.699999999999999pt;z-index:-125829363;mso-wrap-distance-left:207.69999999999999pt;mso-wrap-distance-top:0.94999999999999996pt;mso-wrap-distance-right:148.pt;mso-wrap-distance-bottom:110.2pt;mso-position-horizontal-relative:page;mso-position-vertical-relative:margin" filled="f" stroked="f">
                <v:textbox inset="0,0,0,0">
                  <w:txbxContent>
                    <w:p>
                      <w:pPr>
                        <w:pStyle w:val="Style4"/>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xbxContent>
                </v:textbox>
                <w10:wrap type="topAndBottom" anchorx="page" anchory="margin"/>
              </v:shape>
            </w:pict>
          </mc:Fallback>
        </mc:AlternateContent>
      </w:r>
      <w:r>
        <mc:AlternateContent>
          <mc:Choice Requires="wps">
            <w:drawing>
              <wp:anchor distT="243840" distB="0" distL="114300" distR="3040380" simplePos="0" relativeHeight="125829392" behindDoc="0" locked="0" layoutInCell="1" allowOverlap="1">
                <wp:simplePos x="0" y="0"/>
                <wp:positionH relativeFrom="page">
                  <wp:posOffset>552450</wp:posOffset>
                </wp:positionH>
                <wp:positionV relativeFrom="margin">
                  <wp:posOffset>1052830</wp:posOffset>
                </wp:positionV>
                <wp:extent cx="2441575" cy="1329055"/>
                <wp:wrapTopAndBottom/>
                <wp:docPr id="19" name="Shape 19"/>
                <a:graphic xmlns:a="http://schemas.openxmlformats.org/drawingml/2006/main">
                  <a:graphicData uri="http://schemas.microsoft.com/office/word/2010/wordprocessingShape">
                    <wps:wsp>
                      <wps:cNvSpPr txBox="1"/>
                      <wps:spPr>
                        <a:xfrm>
                          <a:ext cx="2441575" cy="1329055"/>
                        </a:xfrm>
                        <a:prstGeom prst="rect"/>
                        <a:noFill/>
                      </wps:spPr>
                      <wps:txbx>
                        <w:txbxContent>
                          <w:tbl>
                            <w:tblPr>
                              <w:tblOverlap w:val="never"/>
                              <w:jc w:val="left"/>
                              <w:tblLayout w:type="fixed"/>
                            </w:tblPr>
                            <w:tblGrid>
                              <w:gridCol w:w="1680"/>
                              <w:gridCol w:w="2165"/>
                            </w:tblGrid>
                            <w:tr>
                              <w:trPr>
                                <w:tblHeader/>
                                <w:trHeight w:val="27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73000628</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Pacov</w:t>
                                  </w:r>
                                </w:p>
                              </w:tc>
                            </w:tr>
                            <w:tr>
                              <w:trPr>
                                <w:trHeight w:val="509" w:hRule="exact"/>
                              </w:trPr>
                              <w:tc>
                                <w:tcPr>
                                  <w:gridSpan w:val="2"/>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45" type="#_x0000_t202" style="position:absolute;margin-left:43.5pt;margin-top:82.900000000000006pt;width:192.25pt;height:104.65000000000001pt;z-index:-125829361;mso-wrap-distance-left:9.pt;mso-wrap-distance-top:19.199999999999999pt;mso-wrap-distance-right:239.40000000000001pt;mso-position-horizontal-relative:page;mso-position-vertical-relative:margin" filled="f" stroked="f">
                <v:textbox inset="0,0,0,0">
                  <w:txbxContent>
                    <w:tbl>
                      <w:tblPr>
                        <w:tblOverlap w:val="never"/>
                        <w:jc w:val="left"/>
                        <w:tblLayout w:type="fixed"/>
                      </w:tblPr>
                      <w:tblGrid>
                        <w:gridCol w:w="1680"/>
                        <w:gridCol w:w="2165"/>
                      </w:tblGrid>
                      <w:tr>
                        <w:trPr>
                          <w:tblHeader/>
                          <w:trHeight w:val="27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73000628</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Pacov</w:t>
                            </w:r>
                          </w:p>
                        </w:tc>
                      </w:tr>
                      <w:tr>
                        <w:trPr>
                          <w:trHeight w:val="509" w:hRule="exact"/>
                        </w:trPr>
                        <w:tc>
                          <w:tcPr>
                            <w:gridSpan w:val="2"/>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564515</wp:posOffset>
                </wp:positionH>
                <wp:positionV relativeFrom="margin">
                  <wp:posOffset>808990</wp:posOffset>
                </wp:positionV>
                <wp:extent cx="1637030" cy="179705"/>
                <wp:wrapNone/>
                <wp:docPr id="21" name="Shape 21"/>
                <a:graphic xmlns:a="http://schemas.openxmlformats.org/drawingml/2006/main">
                  <a:graphicData uri="http://schemas.microsoft.com/office/word/2010/wordprocessingShape">
                    <wps:wsp>
                      <wps:cNvSpPr txBox="1"/>
                      <wps:spPr>
                        <a:xfrm>
                          <a:ext cx="1637030" cy="1797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73000628</w:t>
                            </w:r>
                          </w:p>
                        </w:txbxContent>
                      </wps:txbx>
                      <wps:bodyPr lIns="0" tIns="0" rIns="0" bIns="0">
                        <a:noAutoFit/>
                      </wps:bodyPr>
                    </wps:wsp>
                  </a:graphicData>
                </a:graphic>
              </wp:anchor>
            </w:drawing>
          </mc:Choice>
          <mc:Fallback>
            <w:pict>
              <v:shape id="_x0000_s1047" type="#_x0000_t202" style="position:absolute;margin-left:44.450000000000003pt;margin-top:63.700000000000003pt;width:128.90000000000001pt;height:14.15pt;z-index:251657729;mso-wrap-distance-left:0;mso-wrap-distance-right:0;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73000628</w:t>
                      </w:r>
                    </w:p>
                  </w:txbxContent>
                </v:textbox>
                <w10:wrap anchorx="page" anchory="margin"/>
              </v:shape>
            </w:pict>
          </mc:Fallback>
        </mc:AlternateContent>
      </w:r>
      <w:r>
        <mc:AlternateContent>
          <mc:Choice Requires="wps">
            <w:drawing>
              <wp:anchor distT="247015" distB="475615" distL="2726690" distR="114300" simplePos="0" relativeHeight="125829394" behindDoc="0" locked="0" layoutInCell="1" allowOverlap="1">
                <wp:simplePos x="0" y="0"/>
                <wp:positionH relativeFrom="page">
                  <wp:posOffset>3164840</wp:posOffset>
                </wp:positionH>
                <wp:positionV relativeFrom="margin">
                  <wp:posOffset>1056005</wp:posOffset>
                </wp:positionV>
                <wp:extent cx="2755265" cy="850265"/>
                <wp:wrapTopAndBottom/>
                <wp:docPr id="23" name="Shape 23"/>
                <a:graphic xmlns:a="http://schemas.openxmlformats.org/drawingml/2006/main">
                  <a:graphicData uri="http://schemas.microsoft.com/office/word/2010/wordprocessingShape">
                    <wps:wsp>
                      <wps:cNvSpPr txBox="1"/>
                      <wps:spPr>
                        <a:xfrm>
                          <a:ext cx="2755265" cy="850265"/>
                        </a:xfrm>
                        <a:prstGeom prst="rect"/>
                        <a:noFill/>
                      </wps:spPr>
                      <wps:txbx>
                        <w:txbxContent>
                          <w:p>
                            <w:pPr>
                              <w:pStyle w:val="Style4"/>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Dodavatel:</w:t>
                            </w:r>
                          </w:p>
                          <w:p>
                            <w:pPr>
                              <w:pStyle w:val="Style4"/>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Solsan, a.s.</w:t>
                            </w:r>
                          </w:p>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pluku 621/8-10,</w:t>
                            </w:r>
                          </w:p>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18630 Praha 8</w:t>
                            </w:r>
                          </w:p>
                          <w:p>
                            <w:pPr>
                              <w:pStyle w:val="Style4"/>
                              <w:keepNext w:val="0"/>
                              <w:keepLines w:val="0"/>
                              <w:widowControl w:val="0"/>
                              <w:shd w:val="clear" w:color="auto" w:fill="auto"/>
                              <w:tabs>
                                <w:tab w:pos="2755" w:val="left"/>
                              </w:tabs>
                              <w:bidi w:val="0"/>
                              <w:spacing w:before="0" w:after="100" w:line="240" w:lineRule="auto"/>
                              <w:ind w:left="0" w:right="0" w:firstLine="240"/>
                              <w:jc w:val="left"/>
                            </w:pPr>
                            <w:r>
                              <w:rPr>
                                <w:color w:val="000000"/>
                                <w:spacing w:val="0"/>
                                <w:w w:val="100"/>
                                <w:position w:val="0"/>
                                <w:shd w:val="clear" w:color="auto" w:fill="auto"/>
                                <w:lang w:val="cs-CZ" w:eastAsia="cs-CZ" w:bidi="cs-CZ"/>
                              </w:rPr>
                              <w:t>IČO: 15273105</w:t>
                              <w:tab/>
                              <w:t>DIČ: CZ15273105</w:t>
                            </w:r>
                          </w:p>
                        </w:txbxContent>
                      </wps:txbx>
                      <wps:bodyPr lIns="0" tIns="0" rIns="0" bIns="0">
                        <a:noAutoFit/>
                      </wps:bodyPr>
                    </wps:wsp>
                  </a:graphicData>
                </a:graphic>
              </wp:anchor>
            </w:drawing>
          </mc:Choice>
          <mc:Fallback>
            <w:pict>
              <v:shape id="_x0000_s1049" type="#_x0000_t202" style="position:absolute;margin-left:249.19999999999999pt;margin-top:83.150000000000006pt;width:216.94999999999999pt;height:66.950000000000003pt;z-index:-125829359;mso-wrap-distance-left:214.69999999999999pt;mso-wrap-distance-top:19.449999999999999pt;mso-wrap-distance-right:9.pt;mso-wrap-distance-bottom:37.450000000000003pt;mso-position-horizontal-relative:page;mso-position-vertical-relative:margin" filled="f" stroked="f">
                <v:textbox inset="0,0,0,0">
                  <w:txbxContent>
                    <w:p>
                      <w:pPr>
                        <w:pStyle w:val="Style4"/>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Dodavatel:</w:t>
                      </w:r>
                    </w:p>
                    <w:p>
                      <w:pPr>
                        <w:pStyle w:val="Style4"/>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Solsan, a.s.</w:t>
                      </w:r>
                    </w:p>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pluku 621/8-10,</w:t>
                      </w:r>
                    </w:p>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18630 Praha 8</w:t>
                      </w:r>
                    </w:p>
                    <w:p>
                      <w:pPr>
                        <w:pStyle w:val="Style4"/>
                        <w:keepNext w:val="0"/>
                        <w:keepLines w:val="0"/>
                        <w:widowControl w:val="0"/>
                        <w:shd w:val="clear" w:color="auto" w:fill="auto"/>
                        <w:tabs>
                          <w:tab w:pos="2755" w:val="left"/>
                        </w:tabs>
                        <w:bidi w:val="0"/>
                        <w:spacing w:before="0" w:after="100" w:line="240" w:lineRule="auto"/>
                        <w:ind w:left="0" w:right="0" w:firstLine="240"/>
                        <w:jc w:val="left"/>
                      </w:pPr>
                      <w:r>
                        <w:rPr>
                          <w:color w:val="000000"/>
                          <w:spacing w:val="0"/>
                          <w:w w:val="100"/>
                          <w:position w:val="0"/>
                          <w:shd w:val="clear" w:color="auto" w:fill="auto"/>
                          <w:lang w:val="cs-CZ" w:eastAsia="cs-CZ" w:bidi="cs-CZ"/>
                        </w:rPr>
                        <w:t>IČO: 15273105</w:t>
                        <w:tab/>
                        <w:t>DIČ: CZ15273105</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IČO:00090450</w:t>
        <w:tab/>
        <w:t>DIČ:CZ00090450</w:t>
      </w:r>
    </w:p>
    <w:p>
      <w:pPr>
        <w:widowControl w:val="0"/>
        <w:spacing w:line="94" w:lineRule="exact"/>
        <w:rPr>
          <w:sz w:val="8"/>
          <w:szCs w:val="8"/>
        </w:rPr>
      </w:pPr>
    </w:p>
    <w:p>
      <w:pPr>
        <w:widowControl w:val="0"/>
        <w:spacing w:line="1" w:lineRule="exact"/>
        <w:sectPr>
          <w:footnotePr>
            <w:pos w:val="pageBottom"/>
            <w:numFmt w:val="decimal"/>
            <w:numRestart w:val="continuous"/>
          </w:footnotePr>
          <w:type w:val="continuous"/>
          <w:pgSz w:w="11900" w:h="16840"/>
          <w:pgMar w:top="1028" w:left="0" w:right="0" w:bottom="1318" w:header="0" w:footer="3" w:gutter="0"/>
          <w:cols w:space="720"/>
          <w:noEndnote/>
          <w:rtlGutter w:val="0"/>
          <w:docGrid w:linePitch="360"/>
        </w:sectPr>
      </w:pPr>
    </w:p>
    <w:p>
      <w:pPr>
        <w:pStyle w:val="Style4"/>
        <w:keepNext w:val="0"/>
        <w:keepLines w:val="0"/>
        <w:widowControl w:val="0"/>
        <w:shd w:val="clear" w:color="auto" w:fill="auto"/>
        <w:bidi w:val="0"/>
        <w:spacing w:before="0" w:after="0"/>
        <w:ind w:left="1200" w:right="0" w:firstLine="0"/>
        <w:jc w:val="both"/>
      </w:pPr>
      <w:r>
        <mc:AlternateContent>
          <mc:Choice Requires="wps">
            <w:drawing>
              <wp:anchor distT="0" distB="0" distL="114300" distR="114300" simplePos="0" relativeHeight="125829396" behindDoc="0" locked="0" layoutInCell="1" allowOverlap="1">
                <wp:simplePos x="0" y="0"/>
                <wp:positionH relativeFrom="page">
                  <wp:posOffset>576580</wp:posOffset>
                </wp:positionH>
                <wp:positionV relativeFrom="paragraph">
                  <wp:posOffset>12700</wp:posOffset>
                </wp:positionV>
                <wp:extent cx="1789430" cy="615950"/>
                <wp:wrapSquare wrapText="right"/>
                <wp:docPr id="25" name="Shape 25"/>
                <a:graphic xmlns:a="http://schemas.openxmlformats.org/drawingml/2006/main">
                  <a:graphicData uri="http://schemas.microsoft.com/office/word/2010/wordprocessingShape">
                    <wps:wsp>
                      <wps:cNvSpPr txBox="1"/>
                      <wps:spPr>
                        <a:xfrm>
                          <a:ext cx="1789430" cy="6159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Pacov</w:t>
                            </w:r>
                          </w:p>
                          <w:p>
                            <w:pPr>
                              <w:pStyle w:val="Style4"/>
                              <w:keepNext w:val="0"/>
                              <w:keepLines w:val="0"/>
                              <w:widowControl w:val="0"/>
                              <w:shd w:val="clear" w:color="auto" w:fill="auto"/>
                              <w:tabs>
                                <w:tab w:pos="222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Nádražní</w:t>
                              <w:tab/>
                              <w:t>1065</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395 01 Pacov</w:t>
                            </w:r>
                          </w:p>
                        </w:txbxContent>
                      </wps:txbx>
                      <wps:bodyPr lIns="0" tIns="0" rIns="0" bIns="0">
                        <a:noAutoFit/>
                      </wps:bodyPr>
                    </wps:wsp>
                  </a:graphicData>
                </a:graphic>
              </wp:anchor>
            </w:drawing>
          </mc:Choice>
          <mc:Fallback>
            <w:pict>
              <v:shape id="_x0000_s1051" type="#_x0000_t202" style="position:absolute;margin-left:45.399999999999999pt;margin-top:1.pt;width:140.90000000000001pt;height:48.5pt;z-index:-125829357;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Pacov</w:t>
                      </w:r>
                    </w:p>
                    <w:p>
                      <w:pPr>
                        <w:pStyle w:val="Style4"/>
                        <w:keepNext w:val="0"/>
                        <w:keepLines w:val="0"/>
                        <w:widowControl w:val="0"/>
                        <w:shd w:val="clear" w:color="auto" w:fill="auto"/>
                        <w:tabs>
                          <w:tab w:pos="2227" w:val="left"/>
                        </w:tabs>
                        <w:bidi w:val="0"/>
                        <w:spacing w:before="0" w:after="0" w:line="240" w:lineRule="auto"/>
                        <w:ind w:left="0" w:right="0" w:firstLine="0"/>
                        <w:jc w:val="left"/>
                      </w:pPr>
                      <w:r>
                        <w:rPr>
                          <w:color w:val="000000"/>
                          <w:spacing w:val="0"/>
                          <w:w w:val="100"/>
                          <w:position w:val="0"/>
                          <w:shd w:val="clear" w:color="auto" w:fill="auto"/>
                          <w:lang w:val="cs-CZ" w:eastAsia="cs-CZ" w:bidi="cs-CZ"/>
                        </w:rPr>
                        <w:t>Nádražní</w:t>
                        <w:tab/>
                        <w:t>1065</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395 01 Pacov</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Pelhřimov</w:t>
      </w:r>
    </w:p>
    <w:p>
      <w:pPr>
        <w:pStyle w:val="Style4"/>
        <w:keepNext w:val="0"/>
        <w:keepLines w:val="0"/>
        <w:widowControl w:val="0"/>
        <w:shd w:val="clear" w:color="auto" w:fill="auto"/>
        <w:bidi w:val="0"/>
        <w:spacing w:before="0" w:after="0"/>
        <w:ind w:left="3480" w:right="0" w:firstLine="0"/>
        <w:jc w:val="left"/>
      </w:pPr>
      <w:r>
        <w:rPr>
          <w:color w:val="000000"/>
          <w:spacing w:val="0"/>
          <w:w w:val="100"/>
          <w:position w:val="0"/>
          <w:shd w:val="clear" w:color="auto" w:fill="auto"/>
          <w:lang w:val="cs-CZ" w:eastAsia="cs-CZ" w:bidi="cs-CZ"/>
        </w:rPr>
        <w:t>Myslotínská 1887 Pelhřimov</w:t>
      </w:r>
    </w:p>
    <w:p>
      <w:pPr>
        <w:pStyle w:val="Style4"/>
        <w:keepNext w:val="0"/>
        <w:keepLines w:val="0"/>
        <w:widowControl w:val="0"/>
        <w:shd w:val="clear" w:color="auto" w:fill="auto"/>
        <w:bidi w:val="0"/>
        <w:spacing w:before="0" w:after="140"/>
        <w:ind w:left="3480" w:right="0" w:firstLine="0"/>
        <w:jc w:val="left"/>
      </w:pPr>
      <w:r>
        <w:rPr>
          <w:color w:val="000000"/>
          <w:spacing w:val="0"/>
          <w:w w:val="100"/>
          <w:position w:val="0"/>
          <w:shd w:val="clear" w:color="auto" w:fill="auto"/>
          <w:lang w:val="cs-CZ" w:eastAsia="cs-CZ" w:bidi="cs-CZ"/>
        </w:rPr>
        <w:t>393 01</w:t>
      </w:r>
    </w:p>
    <w:p>
      <w:pPr>
        <w:pStyle w:val="Style4"/>
        <w:keepNext w:val="0"/>
        <w:keepLines w:val="0"/>
        <w:widowControl w:val="0"/>
        <w:numPr>
          <w:ilvl w:val="0"/>
          <w:numId w:val="1"/>
        </w:numPr>
        <w:pBdr>
          <w:top w:val="single" w:sz="4" w:space="0" w:color="auto"/>
        </w:pBdr>
        <w:shd w:val="clear" w:color="auto" w:fill="auto"/>
        <w:tabs>
          <w:tab w:pos="777" w:val="left"/>
        </w:tabs>
        <w:bidi w:val="0"/>
        <w:spacing w:before="0" w:after="0"/>
        <w:ind w:left="70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4"/>
        <w:keepNext w:val="0"/>
        <w:keepLines w:val="0"/>
        <w:widowControl w:val="0"/>
        <w:numPr>
          <w:ilvl w:val="0"/>
          <w:numId w:val="1"/>
        </w:numPr>
        <w:shd w:val="clear" w:color="auto" w:fill="auto"/>
        <w:tabs>
          <w:tab w:pos="777" w:val="left"/>
        </w:tabs>
        <w:bidi w:val="0"/>
        <w:spacing w:before="0" w:after="0"/>
        <w:ind w:left="700" w:right="0" w:hanging="340"/>
        <w:jc w:val="both"/>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4"/>
        <w:keepNext w:val="0"/>
        <w:keepLines w:val="0"/>
        <w:widowControl w:val="0"/>
        <w:numPr>
          <w:ilvl w:val="0"/>
          <w:numId w:val="1"/>
        </w:numPr>
        <w:shd w:val="clear" w:color="auto" w:fill="auto"/>
        <w:tabs>
          <w:tab w:pos="777" w:val="left"/>
        </w:tabs>
        <w:bidi w:val="0"/>
        <w:spacing w:before="0" w:after="0"/>
        <w:ind w:left="70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4"/>
        <w:keepNext w:val="0"/>
        <w:keepLines w:val="0"/>
        <w:widowControl w:val="0"/>
        <w:numPr>
          <w:ilvl w:val="0"/>
          <w:numId w:val="1"/>
        </w:numPr>
        <w:shd w:val="clear" w:color="auto" w:fill="auto"/>
        <w:tabs>
          <w:tab w:pos="777" w:val="left"/>
        </w:tabs>
        <w:bidi w:val="0"/>
        <w:spacing w:before="0" w:after="0"/>
        <w:ind w:left="0" w:right="0" w:firstLine="360"/>
        <w:jc w:val="both"/>
      </w:pPr>
      <w:r>
        <w:rPr>
          <w:color w:val="000000"/>
          <w:spacing w:val="0"/>
          <w:w w:val="100"/>
          <w:position w:val="0"/>
          <w:shd w:val="clear" w:color="auto" w:fill="auto"/>
          <w:lang w:val="cs-CZ" w:eastAsia="cs-CZ" w:bidi="cs-CZ"/>
        </w:rPr>
        <w:t>Záruční doba na věcné plnění se sjednává viz. smlouva č.N-DO-7-2020.</w:t>
      </w:r>
    </w:p>
    <w:p>
      <w:pPr>
        <w:pStyle w:val="Style4"/>
        <w:keepNext w:val="0"/>
        <w:keepLines w:val="0"/>
        <w:widowControl w:val="0"/>
        <w:numPr>
          <w:ilvl w:val="0"/>
          <w:numId w:val="1"/>
        </w:numPr>
        <w:shd w:val="clear" w:color="auto" w:fill="auto"/>
        <w:tabs>
          <w:tab w:pos="782" w:val="left"/>
        </w:tabs>
        <w:bidi w:val="0"/>
        <w:spacing w:before="0" w:after="1100"/>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87"/>
        <w:gridCol w:w="1142"/>
        <w:gridCol w:w="994"/>
        <w:gridCol w:w="576"/>
        <w:gridCol w:w="1243"/>
        <w:gridCol w:w="950"/>
        <w:gridCol w:w="1027"/>
        <w:gridCol w:w="1080"/>
      </w:tblGrid>
      <w:tr>
        <w:trPr>
          <w:trHeight w:val="739"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233"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tc>
      </w:tr>
    </w:tbl>
    <w:p>
      <w:pPr>
        <w:pStyle w:val="Style13"/>
        <w:keepNext w:val="0"/>
        <w:keepLines w:val="0"/>
        <w:widowControl w:val="0"/>
        <w:shd w:val="clear" w:color="auto" w:fill="auto"/>
        <w:tabs>
          <w:tab w:pos="3504" w:val="left"/>
          <w:tab w:pos="4632" w:val="left"/>
          <w:tab w:pos="5712" w:val="left"/>
          <w:tab w:pos="6106" w:val="left"/>
          <w:tab w:pos="7776" w:val="left"/>
          <w:tab w:pos="8218" w:val="left"/>
          <w:tab w:pos="9250" w:val="left"/>
        </w:tabs>
        <w:bidi w:val="0"/>
        <w:spacing w:before="0" w:after="60" w:line="240" w:lineRule="auto"/>
        <w:ind w:left="19" w:right="0" w:firstLine="0"/>
        <w:jc w:val="left"/>
      </w:pPr>
      <w:r>
        <w:rPr>
          <w:color w:val="000000"/>
          <w:spacing w:val="0"/>
          <w:w w:val="100"/>
          <w:position w:val="0"/>
          <w:shd w:val="clear" w:color="auto" w:fill="auto"/>
          <w:lang w:val="cs-CZ" w:eastAsia="cs-CZ" w:bidi="cs-CZ"/>
        </w:rPr>
        <w:t>sůl volně ložená CM Pacov</w:t>
        <w:tab/>
        <w:t>1 482,00</w:t>
        <w:tab/>
        <w:t>200,00</w:t>
        <w:tab/>
        <w:t>t</w:t>
        <w:tab/>
        <w:t>296 400,00</w:t>
        <w:tab/>
        <w:t>21</w:t>
        <w:tab/>
        <w:t>62 244,00</w:t>
        <w:tab/>
        <w:t>358 644,0</w:t>
      </w:r>
    </w:p>
    <w:p>
      <w:pPr>
        <w:pStyle w:val="Style13"/>
        <w:keepNext w:val="0"/>
        <w:keepLines w:val="0"/>
        <w:widowControl w:val="0"/>
        <w:shd w:val="clear" w:color="auto" w:fill="auto"/>
        <w:tabs>
          <w:tab w:pos="3509" w:val="left"/>
          <w:tab w:pos="4637" w:val="left"/>
          <w:tab w:pos="5717" w:val="left"/>
          <w:tab w:pos="6110" w:val="left"/>
          <w:tab w:pos="7781" w:val="left"/>
          <w:tab w:pos="8357" w:val="left"/>
          <w:tab w:pos="9254" w:val="left"/>
        </w:tabs>
        <w:bidi w:val="0"/>
        <w:spacing w:before="0" w:after="0" w:line="240" w:lineRule="auto"/>
        <w:ind w:left="19" w:right="0" w:firstLine="0"/>
        <w:jc w:val="left"/>
      </w:pPr>
      <w:r>
        <w:rPr>
          <w:color w:val="000000"/>
          <w:spacing w:val="0"/>
          <w:w w:val="100"/>
          <w:position w:val="0"/>
          <w:shd w:val="clear" w:color="auto" w:fill="auto"/>
          <w:lang w:val="cs-CZ" w:eastAsia="cs-CZ" w:bidi="cs-CZ"/>
        </w:rPr>
        <w:t>TOLERANČNÍ ODCHYLKA volně</w:t>
        <w:tab/>
        <w:t>1 482,00</w:t>
        <w:tab/>
        <w:t>25,00</w:t>
        <w:tab/>
        <w:t>t</w:t>
        <w:tab/>
        <w:t>37 050,00</w:t>
        <w:tab/>
        <w:t>21</w:t>
        <w:tab/>
        <w:t>7 780,50</w:t>
        <w:tab/>
        <w:t>44 830,50</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ložená posypová sůl</w:t>
      </w:r>
    </w:p>
    <w:p>
      <w:pPr>
        <w:widowControl w:val="0"/>
        <w:spacing w:after="139" w:line="1" w:lineRule="exact"/>
      </w:pPr>
    </w:p>
    <w:p>
      <w:pPr>
        <w:pStyle w:val="Style4"/>
        <w:keepNext w:val="0"/>
        <w:keepLines w:val="0"/>
        <w:widowControl w:val="0"/>
        <w:shd w:val="clear" w:color="auto" w:fill="auto"/>
        <w:bidi w:val="0"/>
        <w:spacing w:before="0" w:after="80" w:line="240" w:lineRule="auto"/>
        <w:ind w:left="5020" w:right="0" w:firstLine="0"/>
        <w:jc w:val="both"/>
      </w:pPr>
      <w:r>
        <w:rPr>
          <w:color w:val="000000"/>
          <w:spacing w:val="0"/>
          <w:w w:val="100"/>
          <w:position w:val="0"/>
          <w:shd w:val="clear" w:color="auto" w:fill="auto"/>
          <w:lang w:val="cs-CZ" w:eastAsia="cs-CZ" w:bidi="cs-CZ"/>
        </w:rPr>
        <w:t>Věcná správnost</w:t>
      </w:r>
    </w:p>
    <w:p>
      <w:pPr>
        <w:pStyle w:val="Style4"/>
        <w:keepNext w:val="0"/>
        <w:keepLines w:val="0"/>
        <w:widowControl w:val="0"/>
        <w:shd w:val="clear" w:color="auto" w:fill="auto"/>
        <w:bidi w:val="0"/>
        <w:spacing w:before="0" w:after="80" w:line="240" w:lineRule="auto"/>
        <w:ind w:left="5020" w:right="0" w:firstLine="0"/>
        <w:jc w:val="both"/>
      </w:pPr>
      <w:r>
        <w:rPr>
          <w:color w:val="000000"/>
          <w:spacing w:val="0"/>
          <w:w w:val="100"/>
          <w:position w:val="0"/>
          <w:shd w:val="clear" w:color="auto" w:fill="auto"/>
          <w:lang w:val="cs-CZ" w:eastAsia="cs-CZ" w:bidi="cs-CZ"/>
        </w:rPr>
        <w:t>Příkazce</w:t>
      </w:r>
    </w:p>
    <w:p>
      <w:pPr>
        <w:pStyle w:val="Style4"/>
        <w:keepNext w:val="0"/>
        <w:keepLines w:val="0"/>
        <w:widowControl w:val="0"/>
        <w:shd w:val="clear" w:color="auto" w:fill="auto"/>
        <w:bidi w:val="0"/>
        <w:spacing w:before="0" w:after="560" w:line="240" w:lineRule="auto"/>
        <w:ind w:left="5020" w:right="0" w:firstLine="0"/>
        <w:jc w:val="both"/>
      </w:pPr>
      <w:r>
        <w:rPr>
          <w:color w:val="000000"/>
          <w:spacing w:val="0"/>
          <w:w w:val="100"/>
          <w:position w:val="0"/>
          <w:shd w:val="clear" w:color="auto" w:fill="auto"/>
          <w:lang w:val="cs-CZ" w:eastAsia="cs-CZ" w:bidi="cs-CZ"/>
        </w:rPr>
        <w:t>Správce rozpočtu</w:t>
      </w:r>
    </w:p>
    <w:p>
      <w:pPr>
        <w:pStyle w:val="Style4"/>
        <w:keepNext w:val="0"/>
        <w:keepLines w:val="0"/>
        <w:widowControl w:val="0"/>
        <w:shd w:val="clear" w:color="auto" w:fill="auto"/>
        <w:bidi w:val="0"/>
        <w:spacing w:before="0" w:after="0" w:line="240" w:lineRule="auto"/>
        <w:ind w:left="5020" w:right="0" w:firstLine="0"/>
        <w:jc w:val="both"/>
      </w:pPr>
      <w:r>
        <w:rPr>
          <w:color w:val="000000"/>
          <w:spacing w:val="0"/>
          <w:w w:val="100"/>
          <w:position w:val="0"/>
          <w:shd w:val="clear" w:color="auto" w:fill="auto"/>
          <w:lang w:val="cs-CZ" w:eastAsia="cs-CZ" w:bidi="cs-CZ"/>
        </w:rPr>
        <w:t>Vystavil:</w:t>
      </w:r>
    </w:p>
    <w:p>
      <w:pPr>
        <w:pStyle w:val="Style4"/>
        <w:keepNext w:val="0"/>
        <w:keepLines w:val="0"/>
        <w:widowControl w:val="0"/>
        <w:shd w:val="clear" w:color="auto" w:fill="auto"/>
        <w:bidi w:val="0"/>
        <w:spacing w:before="0" w:after="0" w:line="240" w:lineRule="auto"/>
        <w:ind w:left="5020" w:right="0" w:firstLine="0"/>
        <w:jc w:val="both"/>
      </w:pPr>
      <w:r>
        <w:rPr>
          <w:color w:val="000000"/>
          <w:spacing w:val="0"/>
          <w:w w:val="100"/>
          <w:position w:val="0"/>
          <w:shd w:val="clear" w:color="auto" w:fill="auto"/>
          <w:lang w:val="cs-CZ" w:eastAsia="cs-CZ" w:bidi="cs-CZ"/>
        </w:rPr>
        <w:t>Tisk: 25.08.2020</w:t>
      </w:r>
    </w:p>
    <w:p>
      <w:pPr>
        <w:widowControl w:val="0"/>
        <w:spacing w:line="1" w:lineRule="exact"/>
        <w:sectPr>
          <w:footnotePr>
            <w:pos w:val="pageBottom"/>
            <w:numFmt w:val="decimal"/>
            <w:numRestart w:val="continuous"/>
          </w:footnotePr>
          <w:type w:val="continuous"/>
          <w:pgSz w:w="11900" w:h="16840"/>
          <w:pgMar w:top="1028" w:left="893" w:right="778" w:bottom="1318" w:header="0" w:footer="3" w:gutter="0"/>
          <w:cols w:space="720"/>
          <w:noEndnote/>
          <w:rtlGutter w:val="0"/>
          <w:docGrid w:linePitch="360"/>
        </w:sectPr>
      </w:pPr>
      <w:r>
        <mc:AlternateContent>
          <mc:Choice Requires="wps">
            <w:drawing>
              <wp:anchor distT="15240" distB="0" distL="0" distR="0" simplePos="0" relativeHeight="125829398" behindDoc="0" locked="0" layoutInCell="1" allowOverlap="1">
                <wp:simplePos x="0" y="0"/>
                <wp:positionH relativeFrom="page">
                  <wp:posOffset>659130</wp:posOffset>
                </wp:positionH>
                <wp:positionV relativeFrom="paragraph">
                  <wp:posOffset>15240</wp:posOffset>
                </wp:positionV>
                <wp:extent cx="3026410" cy="673735"/>
                <wp:wrapTopAndBottom/>
                <wp:docPr id="27" name="Shape 27"/>
                <a:graphic xmlns:a="http://schemas.openxmlformats.org/drawingml/2006/main">
                  <a:graphicData uri="http://schemas.microsoft.com/office/word/2010/wordprocessingShape">
                    <wps:wsp>
                      <wps:cNvSpPr txBox="1"/>
                      <wps:spPr>
                        <a:xfrm>
                          <a:ext cx="3026410" cy="673735"/>
                        </a:xfrm>
                        <a:prstGeom prst="rect"/>
                        <a:noFill/>
                      </wps:spPr>
                      <wps:txbx>
                        <w:txbxContent>
                          <w:tbl>
                            <w:tblPr>
                              <w:tblOverlap w:val="never"/>
                              <w:jc w:val="left"/>
                              <w:tblLayout w:type="fixed"/>
                            </w:tblPr>
                            <w:tblGrid>
                              <w:gridCol w:w="1435"/>
                              <w:gridCol w:w="3331"/>
                            </w:tblGrid>
                            <w:tr>
                              <w:trPr>
                                <w:tblHeader/>
                                <w:trHeight w:val="336" w:hRule="exact"/>
                              </w:trPr>
                              <w:tc>
                                <w:tcPr>
                                  <w:gridSpan w:val="2"/>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51.899999999999999pt;margin-top:1.2pt;width:238.30000000000001pt;height:53.049999999999997pt;z-index:-125829355;mso-wrap-distance-left:0;mso-wrap-distance-top:1.2pt;mso-wrap-distance-right:0;mso-position-horizontal-relative:page" filled="f" stroked="f">
                <v:textbox inset="0,0,0,0">
                  <w:txbxContent>
                    <w:tbl>
                      <w:tblPr>
                        <w:tblOverlap w:val="never"/>
                        <w:jc w:val="left"/>
                        <w:tblLayout w:type="fixed"/>
                      </w:tblPr>
                      <w:tblGrid>
                        <w:gridCol w:w="1435"/>
                        <w:gridCol w:w="3331"/>
                      </w:tblGrid>
                      <w:tr>
                        <w:trPr>
                          <w:tblHeader/>
                          <w:trHeight w:val="336" w:hRule="exact"/>
                        </w:trPr>
                        <w:tc>
                          <w:tcPr>
                            <w:gridSpan w:val="2"/>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1335" distL="0" distR="0" simplePos="0" relativeHeight="125829400" behindDoc="0" locked="0" layoutInCell="1" allowOverlap="1">
                <wp:simplePos x="0" y="0"/>
                <wp:positionH relativeFrom="page">
                  <wp:posOffset>3749675</wp:posOffset>
                </wp:positionH>
                <wp:positionV relativeFrom="paragraph">
                  <wp:posOffset>0</wp:posOffset>
                </wp:positionV>
                <wp:extent cx="2545080" cy="167640"/>
                <wp:wrapTopAndBottom/>
                <wp:docPr id="29" name="Shape 29"/>
                <a:graphic xmlns:a="http://schemas.openxmlformats.org/drawingml/2006/main">
                  <a:graphicData uri="http://schemas.microsoft.com/office/word/2010/wordprocessingShape">
                    <wps:wsp>
                      <wps:cNvSpPr txBox="1"/>
                      <wps:spPr>
                        <a:xfrm>
                          <a:ext cx="2545080" cy="167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403 474,50</w:t>
                            </w:r>
                          </w:p>
                        </w:txbxContent>
                      </wps:txbx>
                      <wps:bodyPr wrap="none" lIns="0" tIns="0" rIns="0" bIns="0">
                        <a:noAutoFit/>
                      </wps:bodyPr>
                    </wps:wsp>
                  </a:graphicData>
                </a:graphic>
              </wp:anchor>
            </w:drawing>
          </mc:Choice>
          <mc:Fallback>
            <w:pict>
              <v:shape id="_x0000_s1055" type="#_x0000_t202" style="position:absolute;margin-left:295.25pt;margin-top:0;width:200.40000000000001pt;height:13.199999999999999pt;z-index:-125829353;mso-wrap-distance-left:0;mso-wrap-distance-right:0;mso-wrap-distance-bottom:41.0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403 474,50</w:t>
                      </w:r>
                    </w:p>
                  </w:txbxContent>
                </v:textbox>
                <w10:wrap type="topAndBottom" anchorx="page"/>
              </v:shape>
            </w:pict>
          </mc:Fallback>
        </mc:AlternateContent>
      </w:r>
    </w:p>
    <w:p>
      <w:pPr>
        <w:pStyle w:val="Style4"/>
        <w:keepNext w:val="0"/>
        <w:keepLines w:val="0"/>
        <w:widowControl w:val="0"/>
        <w:shd w:val="clear" w:color="auto" w:fill="auto"/>
        <w:bidi w:val="0"/>
        <w:spacing w:before="0" w:after="0" w:line="240" w:lineRule="auto"/>
        <w:ind w:left="7140" w:right="0" w:firstLine="0"/>
        <w:jc w:val="left"/>
        <w:sectPr>
          <w:footnotePr>
            <w:pos w:val="pageBottom"/>
            <w:numFmt w:val="decimal"/>
            <w:numRestart w:val="continuous"/>
          </w:footnotePr>
          <w:type w:val="continuous"/>
          <w:pgSz w:w="11900" w:h="16840"/>
          <w:pgMar w:top="1028" w:left="893" w:right="778" w:bottom="1110" w:header="0" w:footer="3" w:gutter="0"/>
          <w:cols w:space="720"/>
          <w:noEndnote/>
          <w:rtlGutter w:val="0"/>
          <w:docGrid w:linePitch="360"/>
        </w:sectPr>
      </w:pPr>
      <w:r>
        <w:rPr>
          <w:color w:val="000000"/>
          <w:spacing w:val="0"/>
          <w:w w:val="100"/>
          <w:position w:val="0"/>
          <w:shd w:val="clear" w:color="auto" w:fill="auto"/>
          <w:lang w:val="cs-CZ" w:eastAsia="cs-CZ" w:bidi="cs-CZ"/>
        </w:rPr>
        <w:t>razítko a podpis</w:t>
      </w:r>
    </w:p>
    <w:p>
      <w:pPr>
        <w:widowControl w:val="0"/>
        <w:spacing w:line="1" w:lineRule="exact"/>
      </w:pPr>
      <w:r>
        <w:drawing>
          <wp:anchor distT="0" distB="365760" distL="150495" distR="101600" simplePos="0" relativeHeight="125829402" behindDoc="0" locked="0" layoutInCell="1" allowOverlap="1">
            <wp:simplePos x="0" y="0"/>
            <wp:positionH relativeFrom="page">
              <wp:posOffset>548005</wp:posOffset>
            </wp:positionH>
            <wp:positionV relativeFrom="paragraph">
              <wp:posOffset>12700</wp:posOffset>
            </wp:positionV>
            <wp:extent cx="2346960" cy="189230"/>
            <wp:wrapSquare wrapText="bothSides"/>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0"/>
                    <a:stretch/>
                  </pic:blipFill>
                  <pic:spPr>
                    <a:xfrm>
                      <a:ext cx="2346960" cy="189230"/>
                    </a:xfrm>
                    <a:prstGeom prst="rect"/>
                  </pic:spPr>
                </pic:pic>
              </a:graphicData>
            </a:graphic>
          </wp:anchor>
        </w:drawing>
      </w:r>
      <w:r>
        <mc:AlternateContent>
          <mc:Choice Requires="wps">
            <w:drawing>
              <wp:anchor distT="194945" distB="635" distL="101600" distR="991870" simplePos="0" relativeHeight="125829403" behindDoc="0" locked="0" layoutInCell="1" allowOverlap="1">
                <wp:simplePos x="0" y="0"/>
                <wp:positionH relativeFrom="page">
                  <wp:posOffset>499110</wp:posOffset>
                </wp:positionH>
                <wp:positionV relativeFrom="paragraph">
                  <wp:posOffset>207645</wp:posOffset>
                </wp:positionV>
                <wp:extent cx="1502410" cy="359410"/>
                <wp:wrapSquare wrapText="bothSides"/>
                <wp:docPr id="33" name="Shape 33"/>
                <a:graphic xmlns:a="http://schemas.openxmlformats.org/drawingml/2006/main">
                  <a:graphicData uri="http://schemas.microsoft.com/office/word/2010/wordprocessingShape">
                    <wps:wsp>
                      <wps:cNvSpPr txBox="1"/>
                      <wps:spPr>
                        <a:xfrm>
                          <a:ext cx="1502410" cy="359410"/>
                        </a:xfrm>
                        <a:prstGeom prst="rect"/>
                        <a:noFill/>
                      </wps:spPr>
                      <wps:txbx>
                        <w:txbxContent>
                          <w:p>
                            <w:pPr>
                              <w:pStyle w:val="Style2"/>
                              <w:keepNext w:val="0"/>
                              <w:keepLines w:val="0"/>
                              <w:widowControl w:val="0"/>
                              <w:shd w:val="clear" w:color="auto" w:fill="auto"/>
                              <w:bidi w:val="0"/>
                              <w:spacing w:before="0" w:after="0" w:line="211" w:lineRule="auto"/>
                              <w:ind w:left="0" w:right="0" w:firstLine="0"/>
                              <w:jc w:val="left"/>
                              <w:rPr>
                                <w:sz w:val="20"/>
                                <w:szCs w:val="20"/>
                              </w:rPr>
                            </w:pPr>
                            <w:r>
                              <w:rPr>
                                <w:color w:val="000000"/>
                                <w:spacing w:val="0"/>
                                <w:w w:val="100"/>
                                <w:position w:val="0"/>
                                <w:sz w:val="26"/>
                                <w:szCs w:val="26"/>
                                <w:shd w:val="clear" w:color="auto" w:fill="auto"/>
                                <w:lang w:val="cs-CZ" w:eastAsia="cs-CZ" w:bidi="cs-CZ"/>
                              </w:rPr>
                              <w:t xml:space="preserve">silnic Vysočiny </w:t>
                            </w:r>
                            <w:r>
                              <w:rPr>
                                <w:rFonts w:ascii="Arial" w:eastAsia="Arial" w:hAnsi="Arial" w:cs="Arial"/>
                                <w:color w:val="000000"/>
                                <w:spacing w:val="0"/>
                                <w:w w:val="100"/>
                                <w:position w:val="0"/>
                                <w:sz w:val="19"/>
                                <w:szCs w:val="19"/>
                                <w:shd w:val="clear" w:color="auto" w:fill="auto"/>
                                <w:lang w:val="cs-CZ" w:eastAsia="cs-CZ" w:bidi="cs-CZ"/>
                              </w:rPr>
                              <w:t>příspěvková</w:t>
                            </w:r>
                            <w:r>
                              <w:rPr>
                                <w:rFonts w:ascii="Arial" w:eastAsia="Arial" w:hAnsi="Arial" w:cs="Arial"/>
                                <w:i w:val="0"/>
                                <w:iCs w:val="0"/>
                                <w:color w:val="000000"/>
                                <w:spacing w:val="0"/>
                                <w:w w:val="100"/>
                                <w:position w:val="0"/>
                                <w:sz w:val="20"/>
                                <w:szCs w:val="20"/>
                                <w:shd w:val="clear" w:color="auto" w:fill="auto"/>
                                <w:lang w:val="cs-CZ" w:eastAsia="cs-CZ" w:bidi="cs-CZ"/>
                              </w:rPr>
                              <w:t>organizace</w:t>
                            </w:r>
                          </w:p>
                        </w:txbxContent>
                      </wps:txbx>
                      <wps:bodyPr lIns="0" tIns="0" rIns="0" bIns="0">
                        <a:noAutoFit/>
                      </wps:bodyPr>
                    </wps:wsp>
                  </a:graphicData>
                </a:graphic>
              </wp:anchor>
            </w:drawing>
          </mc:Choice>
          <mc:Fallback>
            <w:pict>
              <v:shape id="_x0000_s1059" type="#_x0000_t202" style="position:absolute;margin-left:39.299999999999997pt;margin-top:16.350000000000001pt;width:118.3pt;height:28.300000000000001pt;z-index:-125829350;mso-wrap-distance-left:8.pt;mso-wrap-distance-top:15.35pt;mso-wrap-distance-right:78.099999999999994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11" w:lineRule="auto"/>
                        <w:ind w:left="0" w:right="0" w:firstLine="0"/>
                        <w:jc w:val="left"/>
                        <w:rPr>
                          <w:sz w:val="20"/>
                          <w:szCs w:val="20"/>
                        </w:rPr>
                      </w:pPr>
                      <w:r>
                        <w:rPr>
                          <w:color w:val="000000"/>
                          <w:spacing w:val="0"/>
                          <w:w w:val="100"/>
                          <w:position w:val="0"/>
                          <w:sz w:val="26"/>
                          <w:szCs w:val="26"/>
                          <w:shd w:val="clear" w:color="auto" w:fill="auto"/>
                          <w:lang w:val="cs-CZ" w:eastAsia="cs-CZ" w:bidi="cs-CZ"/>
                        </w:rPr>
                        <w:t xml:space="preserve">silnic Vysočiny </w:t>
                      </w:r>
                      <w:r>
                        <w:rPr>
                          <w:rFonts w:ascii="Arial" w:eastAsia="Arial" w:hAnsi="Arial" w:cs="Arial"/>
                          <w:color w:val="000000"/>
                          <w:spacing w:val="0"/>
                          <w:w w:val="100"/>
                          <w:position w:val="0"/>
                          <w:sz w:val="19"/>
                          <w:szCs w:val="19"/>
                          <w:shd w:val="clear" w:color="auto" w:fill="auto"/>
                          <w:lang w:val="cs-CZ" w:eastAsia="cs-CZ" w:bidi="cs-CZ"/>
                        </w:rPr>
                        <w:t>příspěvková</w:t>
                      </w:r>
                      <w:r>
                        <w:rPr>
                          <w:rFonts w:ascii="Arial" w:eastAsia="Arial" w:hAnsi="Arial" w:cs="Arial"/>
                          <w:i w:val="0"/>
                          <w:iCs w:val="0"/>
                          <w:color w:val="000000"/>
                          <w:spacing w:val="0"/>
                          <w:w w:val="100"/>
                          <w:position w:val="0"/>
                          <w:sz w:val="20"/>
                          <w:szCs w:val="20"/>
                          <w:shd w:val="clear" w:color="auto" w:fill="auto"/>
                          <w:lang w:val="cs-CZ" w:eastAsia="cs-CZ" w:bidi="cs-CZ"/>
                        </w:rPr>
                        <w:t>organizace</w:t>
                      </w:r>
                    </w:p>
                  </w:txbxContent>
                </v:textbox>
                <w10:wrap type="square" anchorx="page"/>
              </v:shape>
            </w:pict>
          </mc:Fallback>
        </mc:AlternateContent>
      </w:r>
      <w:r>
        <w:drawing>
          <wp:anchor distT="252730" distB="21590" distL="1607185" distR="101600" simplePos="0" relativeHeight="125829405" behindDoc="0" locked="0" layoutInCell="1" allowOverlap="1">
            <wp:simplePos x="0" y="0"/>
            <wp:positionH relativeFrom="page">
              <wp:posOffset>2004695</wp:posOffset>
            </wp:positionH>
            <wp:positionV relativeFrom="paragraph">
              <wp:posOffset>265430</wp:posOffset>
            </wp:positionV>
            <wp:extent cx="890270" cy="280670"/>
            <wp:wrapSquare wrapText="bothSides"/>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2"/>
                    <a:stretch/>
                  </pic:blipFill>
                  <pic:spPr>
                    <a:xfrm>
                      <a:ext cx="890270" cy="280670"/>
                    </a:xfrm>
                    <a:prstGeom prst="rect"/>
                  </pic:spPr>
                </pic:pic>
              </a:graphicData>
            </a:graphic>
          </wp:anchor>
        </w:drawing>
      </w:r>
      <w:r>
        <mc:AlternateContent>
          <mc:Choice Requires="wps">
            <w:drawing>
              <wp:anchor distT="165100" distB="0" distL="114300" distR="2077720" simplePos="0" relativeHeight="125829406" behindDoc="0" locked="0" layoutInCell="1" allowOverlap="1">
                <wp:simplePos x="0" y="0"/>
                <wp:positionH relativeFrom="page">
                  <wp:posOffset>556895</wp:posOffset>
                </wp:positionH>
                <wp:positionV relativeFrom="paragraph">
                  <wp:posOffset>701040</wp:posOffset>
                </wp:positionV>
                <wp:extent cx="1639570" cy="179705"/>
                <wp:wrapTopAndBottom/>
                <wp:docPr id="37" name="Shape 37"/>
                <a:graphic xmlns:a="http://schemas.openxmlformats.org/drawingml/2006/main">
                  <a:graphicData uri="http://schemas.microsoft.com/office/word/2010/wordprocessingShape">
                    <wps:wsp>
                      <wps:cNvSpPr txBox="1"/>
                      <wps:spPr>
                        <a:xfrm>
                          <a:ext cx="1639570" cy="1797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73000628</w:t>
                            </w:r>
                          </w:p>
                        </w:txbxContent>
                      </wps:txbx>
                      <wps:bodyPr wrap="none" lIns="0" tIns="0" rIns="0" bIns="0">
                        <a:noAutoFit/>
                      </wps:bodyPr>
                    </wps:wsp>
                  </a:graphicData>
                </a:graphic>
              </wp:anchor>
            </w:drawing>
          </mc:Choice>
          <mc:Fallback>
            <w:pict>
              <v:shape id="_x0000_s1063" type="#_x0000_t202" style="position:absolute;margin-left:43.850000000000001pt;margin-top:55.200000000000003pt;width:129.09999999999999pt;height:14.15pt;z-index:-125829347;mso-wrap-distance-left:9.pt;mso-wrap-distance-top:13.pt;mso-wrap-distance-right:163.5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73000628</w:t>
                      </w:r>
                    </w:p>
                  </w:txbxContent>
                </v:textbox>
                <w10:wrap type="topAndBottom" anchorx="page"/>
              </v:shape>
            </w:pict>
          </mc:Fallback>
        </mc:AlternateContent>
      </w:r>
      <w:r>
        <mc:AlternateContent>
          <mc:Choice Requires="wps">
            <w:drawing>
              <wp:anchor distT="168275" distB="15240" distL="2632075" distR="114300" simplePos="0" relativeHeight="125829408" behindDoc="0" locked="0" layoutInCell="1" allowOverlap="1">
                <wp:simplePos x="0" y="0"/>
                <wp:positionH relativeFrom="page">
                  <wp:posOffset>3074670</wp:posOffset>
                </wp:positionH>
                <wp:positionV relativeFrom="paragraph">
                  <wp:posOffset>704215</wp:posOffset>
                </wp:positionV>
                <wp:extent cx="1085215" cy="161290"/>
                <wp:wrapTopAndBottom/>
                <wp:docPr id="39" name="Shape 39"/>
                <a:graphic xmlns:a="http://schemas.openxmlformats.org/drawingml/2006/main">
                  <a:graphicData uri="http://schemas.microsoft.com/office/word/2010/wordprocessingShape">
                    <wps:wsp>
                      <wps:cNvSpPr txBox="1"/>
                      <wps:spPr>
                        <a:xfrm>
                          <a:ext cx="1085215"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xbxContent>
                      </wps:txbx>
                      <wps:bodyPr wrap="none" lIns="0" tIns="0" rIns="0" bIns="0">
                        <a:noAutoFit/>
                      </wps:bodyPr>
                    </wps:wsp>
                  </a:graphicData>
                </a:graphic>
              </wp:anchor>
            </w:drawing>
          </mc:Choice>
          <mc:Fallback>
            <w:pict>
              <v:shape id="_x0000_s1065" type="#_x0000_t202" style="position:absolute;margin-left:242.09999999999999pt;margin-top:55.450000000000003pt;width:85.450000000000003pt;height:12.699999999999999pt;z-index:-125829345;mso-wrap-distance-left:207.25pt;mso-wrap-distance-top:13.25pt;mso-wrap-distance-right:9.pt;mso-wrap-distance-bottom:1.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xbxContent>
                </v:textbox>
                <w10:wrap type="topAndBottom" anchorx="page"/>
              </v:shape>
            </w:pict>
          </mc:Fallback>
        </mc:AlternateContent>
      </w:r>
      <w:r>
        <mc:AlternateContent>
          <mc:Choice Requires="wps">
            <w:drawing>
              <wp:anchor distT="117475" distB="0" distL="114300" distR="3040380" simplePos="0" relativeHeight="125829410" behindDoc="0" locked="0" layoutInCell="1" allowOverlap="1">
                <wp:simplePos x="0" y="0"/>
                <wp:positionH relativeFrom="page">
                  <wp:posOffset>541655</wp:posOffset>
                </wp:positionH>
                <wp:positionV relativeFrom="paragraph">
                  <wp:posOffset>941705</wp:posOffset>
                </wp:positionV>
                <wp:extent cx="2450465" cy="1322705"/>
                <wp:wrapTopAndBottom/>
                <wp:docPr id="41" name="Shape 41"/>
                <a:graphic xmlns:a="http://schemas.openxmlformats.org/drawingml/2006/main">
                  <a:graphicData uri="http://schemas.microsoft.com/office/word/2010/wordprocessingShape">
                    <wps:wsp>
                      <wps:cNvSpPr txBox="1"/>
                      <wps:spPr>
                        <a:xfrm>
                          <a:ext cx="2450465" cy="1322705"/>
                        </a:xfrm>
                        <a:prstGeom prst="rect"/>
                        <a:noFill/>
                      </wps:spPr>
                      <wps:txbx>
                        <w:txbxContent>
                          <w:tbl>
                            <w:tblPr>
                              <w:tblOverlap w:val="never"/>
                              <w:jc w:val="left"/>
                              <w:tblLayout w:type="fixed"/>
                            </w:tblPr>
                            <w:tblGrid>
                              <w:gridCol w:w="1680"/>
                              <w:gridCol w:w="2179"/>
                            </w:tblGrid>
                            <w:tr>
                              <w:trPr>
                                <w:tblHeader/>
                                <w:trHeight w:val="27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73000628</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Pacov</w:t>
                                  </w:r>
                                </w:p>
                              </w:tc>
                            </w:tr>
                            <w:tr>
                              <w:trPr>
                                <w:trHeight w:val="50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67" type="#_x0000_t202" style="position:absolute;margin-left:42.649999999999999pt;margin-top:74.150000000000006pt;width:192.94999999999999pt;height:104.15000000000001pt;z-index:-125829343;mso-wrap-distance-left:9.pt;mso-wrap-distance-top:9.25pt;mso-wrap-distance-right:239.40000000000001pt;mso-position-horizontal-relative:page" filled="f" stroked="f">
                <v:textbox inset="0,0,0,0">
                  <w:txbxContent>
                    <w:tbl>
                      <w:tblPr>
                        <w:tblOverlap w:val="never"/>
                        <w:jc w:val="left"/>
                        <w:tblLayout w:type="fixed"/>
                      </w:tblPr>
                      <w:tblGrid>
                        <w:gridCol w:w="1680"/>
                        <w:gridCol w:w="2179"/>
                      </w:tblGrid>
                      <w:tr>
                        <w:trPr>
                          <w:tblHeader/>
                          <w:trHeight w:val="27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73000628</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w:t>
                            </w:r>
                          </w:p>
                        </w:tc>
                      </w:tr>
                      <w:tr>
                        <w:trPr>
                          <w:trHeight w:val="26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Pacov</w:t>
                            </w:r>
                          </w:p>
                        </w:tc>
                      </w:tr>
                      <w:tr>
                        <w:trPr>
                          <w:trHeight w:val="50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114300" distB="487680" distL="2735580" distR="114300" simplePos="0" relativeHeight="125829412" behindDoc="0" locked="0" layoutInCell="1" allowOverlap="1">
                <wp:simplePos x="0" y="0"/>
                <wp:positionH relativeFrom="page">
                  <wp:posOffset>3162935</wp:posOffset>
                </wp:positionH>
                <wp:positionV relativeFrom="paragraph">
                  <wp:posOffset>938530</wp:posOffset>
                </wp:positionV>
                <wp:extent cx="2755265" cy="838200"/>
                <wp:wrapTopAndBottom/>
                <wp:docPr id="43" name="Shape 43"/>
                <a:graphic xmlns:a="http://schemas.openxmlformats.org/drawingml/2006/main">
                  <a:graphicData uri="http://schemas.microsoft.com/office/word/2010/wordprocessingShape">
                    <wps:wsp>
                      <wps:cNvSpPr txBox="1"/>
                      <wps:spPr>
                        <a:xfrm>
                          <a:ext cx="2755265" cy="838200"/>
                        </a:xfrm>
                        <a:prstGeom prst="rect"/>
                        <a:noFill/>
                      </wps:spPr>
                      <wps:txbx>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Dodavatel:</w:t>
                            </w:r>
                          </w:p>
                          <w:p>
                            <w:pPr>
                              <w:pStyle w:val="Style4"/>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Solsan, a.s.</w:t>
                            </w:r>
                          </w:p>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pluku 621/8-10,</w:t>
                            </w:r>
                          </w:p>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18630 Praha 8</w:t>
                            </w:r>
                          </w:p>
                          <w:p>
                            <w:pPr>
                              <w:pStyle w:val="Style4"/>
                              <w:keepNext w:val="0"/>
                              <w:keepLines w:val="0"/>
                              <w:widowControl w:val="0"/>
                              <w:shd w:val="clear" w:color="auto" w:fill="auto"/>
                              <w:tabs>
                                <w:tab w:pos="2707" w:val="left"/>
                              </w:tabs>
                              <w:bidi w:val="0"/>
                              <w:spacing w:before="0" w:after="100" w:line="240" w:lineRule="auto"/>
                              <w:ind w:left="0" w:right="0" w:firstLine="240"/>
                              <w:jc w:val="left"/>
                            </w:pPr>
                            <w:r>
                              <w:rPr>
                                <w:color w:val="000000"/>
                                <w:spacing w:val="0"/>
                                <w:w w:val="100"/>
                                <w:position w:val="0"/>
                                <w:shd w:val="clear" w:color="auto" w:fill="auto"/>
                                <w:lang w:val="cs-CZ" w:eastAsia="cs-CZ" w:bidi="cs-CZ"/>
                              </w:rPr>
                              <w:t>IČO: 15273105</w:t>
                              <w:tab/>
                              <w:t>DIČ: CZ15273105</w:t>
                            </w:r>
                          </w:p>
                        </w:txbxContent>
                      </wps:txbx>
                      <wps:bodyPr lIns="0" tIns="0" rIns="0" bIns="0">
                        <a:noAutoFit/>
                      </wps:bodyPr>
                    </wps:wsp>
                  </a:graphicData>
                </a:graphic>
              </wp:anchor>
            </w:drawing>
          </mc:Choice>
          <mc:Fallback>
            <w:pict>
              <v:shape id="_x0000_s1069" type="#_x0000_t202" style="position:absolute;margin-left:249.05000000000001pt;margin-top:73.900000000000006pt;width:216.94999999999999pt;height:66.pt;z-index:-125829341;mso-wrap-distance-left:215.40000000000001pt;mso-wrap-distance-top:9.pt;mso-wrap-distance-right:9.pt;mso-wrap-distance-bottom:38.399999999999999pt;mso-position-horizontal-relative:page" filled="f" stroked="f">
                <v:textbox inset="0,0,0,0">
                  <w:txbxContent>
                    <w:p>
                      <w:pPr>
                        <w:pStyle w:val="Style4"/>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Dodavatel:</w:t>
                      </w:r>
                    </w:p>
                    <w:p>
                      <w:pPr>
                        <w:pStyle w:val="Style4"/>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Solsan, a.s.</w:t>
                      </w:r>
                    </w:p>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 pluku 621/8-10,</w:t>
                      </w:r>
                    </w:p>
                    <w:p>
                      <w:pPr>
                        <w:pStyle w:val="Style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18630 Praha 8</w:t>
                      </w:r>
                    </w:p>
                    <w:p>
                      <w:pPr>
                        <w:pStyle w:val="Style4"/>
                        <w:keepNext w:val="0"/>
                        <w:keepLines w:val="0"/>
                        <w:widowControl w:val="0"/>
                        <w:shd w:val="clear" w:color="auto" w:fill="auto"/>
                        <w:tabs>
                          <w:tab w:pos="2707" w:val="left"/>
                        </w:tabs>
                        <w:bidi w:val="0"/>
                        <w:spacing w:before="0" w:after="100" w:line="240" w:lineRule="auto"/>
                        <w:ind w:left="0" w:right="0" w:firstLine="240"/>
                        <w:jc w:val="left"/>
                      </w:pPr>
                      <w:r>
                        <w:rPr>
                          <w:color w:val="000000"/>
                          <w:spacing w:val="0"/>
                          <w:w w:val="100"/>
                          <w:position w:val="0"/>
                          <w:shd w:val="clear" w:color="auto" w:fill="auto"/>
                          <w:lang w:val="cs-CZ" w:eastAsia="cs-CZ" w:bidi="cs-CZ"/>
                        </w:rPr>
                        <w:t>IČO: 15273105</w:t>
                        <w:tab/>
                        <w:t>DIČ: CZ15273105</w:t>
                      </w:r>
                    </w:p>
                  </w:txbxContent>
                </v:textbox>
                <w10:wrap type="topAndBottom" anchorx="page"/>
              </v:shape>
            </w:pict>
          </mc:Fallback>
        </mc:AlternateContent>
      </w:r>
    </w:p>
    <w:p>
      <w:pPr>
        <w:pStyle w:val="Style4"/>
        <w:keepNext w:val="0"/>
        <w:keepLines w:val="0"/>
        <w:widowControl w:val="0"/>
        <w:shd w:val="clear" w:color="auto" w:fill="auto"/>
        <w:tabs>
          <w:tab w:pos="2170" w:val="left"/>
        </w:tabs>
        <w:bidi w:val="0"/>
        <w:spacing w:before="0" w:after="0" w:line="259"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4"/>
        <w:keepNext w:val="0"/>
        <w:keepLines w:val="0"/>
        <w:widowControl w:val="0"/>
        <w:shd w:val="clear" w:color="auto" w:fill="auto"/>
        <w:bidi w:val="0"/>
        <w:spacing w:before="0" w:after="0" w:line="259" w:lineRule="auto"/>
        <w:ind w:left="0" w:right="0" w:firstLine="0"/>
        <w:jc w:val="left"/>
        <w:sectPr>
          <w:headerReference w:type="default" r:id="rId14"/>
          <w:footerReference w:type="default" r:id="rId15"/>
          <w:footnotePr>
            <w:pos w:val="pageBottom"/>
            <w:numFmt w:val="decimal"/>
            <w:numRestart w:val="continuous"/>
          </w:footnotePr>
          <w:pgSz w:w="11900" w:h="16840"/>
          <w:pgMar w:top="1046" w:left="867" w:right="804" w:bottom="1298" w:header="0" w:footer="3" w:gutter="0"/>
          <w:cols w:space="720"/>
          <w:noEndnote/>
          <w:rtlGutter w:val="0"/>
          <w:docGrid w:linePitch="360"/>
        </w:sectPr>
      </w:pPr>
      <w:r>
        <w:rPr>
          <w:color w:val="000000"/>
          <w:spacing w:val="0"/>
          <w:w w:val="100"/>
          <w:position w:val="0"/>
          <w:shd w:val="clear" w:color="auto" w:fill="auto"/>
          <w:lang w:val="cs-CZ" w:eastAsia="cs-CZ" w:bidi="cs-CZ"/>
        </w:rPr>
        <w:t>Jihlava</w:t>
      </w:r>
    </w:p>
    <w:p>
      <w:pPr>
        <w:widowControl w:val="0"/>
        <w:spacing w:line="83" w:lineRule="exact"/>
        <w:rPr>
          <w:sz w:val="7"/>
          <w:szCs w:val="7"/>
        </w:rPr>
      </w:pPr>
    </w:p>
    <w:p>
      <w:pPr>
        <w:widowControl w:val="0"/>
        <w:spacing w:line="1" w:lineRule="exact"/>
        <w:sectPr>
          <w:footnotePr>
            <w:pos w:val="pageBottom"/>
            <w:numFmt w:val="decimal"/>
            <w:numRestart w:val="continuous"/>
          </w:footnotePr>
          <w:type w:val="continuous"/>
          <w:pgSz w:w="11900" w:h="16840"/>
          <w:pgMar w:top="1046" w:left="0" w:right="0" w:bottom="1096" w:header="0" w:footer="3" w:gutter="0"/>
          <w:cols w:space="720"/>
          <w:noEndnote/>
          <w:rtlGutter w:val="0"/>
          <w:docGrid w:linePitch="360"/>
        </w:sectPr>
      </w:pPr>
    </w:p>
    <w:p>
      <w:pPr>
        <w:pStyle w:val="Style4"/>
        <w:keepNext w:val="0"/>
        <w:keepLines w:val="0"/>
        <w:widowControl w:val="0"/>
        <w:shd w:val="clear" w:color="auto" w:fill="auto"/>
        <w:bidi w:val="0"/>
        <w:spacing w:before="0" w:after="0" w:line="259" w:lineRule="auto"/>
        <w:ind w:left="1220" w:right="0" w:firstLine="0"/>
        <w:jc w:val="left"/>
      </w:pPr>
      <w:r>
        <mc:AlternateContent>
          <mc:Choice Requires="wps">
            <w:drawing>
              <wp:anchor distT="0" distB="0" distL="114300" distR="605155" simplePos="0" relativeHeight="125829414" behindDoc="0" locked="0" layoutInCell="1" allowOverlap="1">
                <wp:simplePos x="0" y="0"/>
                <wp:positionH relativeFrom="page">
                  <wp:posOffset>565785</wp:posOffset>
                </wp:positionH>
                <wp:positionV relativeFrom="paragraph">
                  <wp:posOffset>12700</wp:posOffset>
                </wp:positionV>
                <wp:extent cx="1304290" cy="621665"/>
                <wp:wrapSquare wrapText="right"/>
                <wp:docPr id="50" name="Shape 50"/>
                <a:graphic xmlns:a="http://schemas.openxmlformats.org/drawingml/2006/main">
                  <a:graphicData uri="http://schemas.microsoft.com/office/word/2010/wordprocessingShape">
                    <wps:wsp>
                      <wps:cNvSpPr txBox="1"/>
                      <wps:spPr>
                        <a:xfrm>
                          <a:ext cx="1304290" cy="621665"/>
                        </a:xfrm>
                        <a:prstGeom prst="rect"/>
                        <a:noFill/>
                      </wps:spPr>
                      <wps:txbx>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Cestmistrovství Pacov Nádražní</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395 01 Pacov</w:t>
                            </w:r>
                          </w:p>
                        </w:txbxContent>
                      </wps:txbx>
                      <wps:bodyPr lIns="0" tIns="0" rIns="0" bIns="0">
                        <a:noAutoFit/>
                      </wps:bodyPr>
                    </wps:wsp>
                  </a:graphicData>
                </a:graphic>
              </wp:anchor>
            </w:drawing>
          </mc:Choice>
          <mc:Fallback>
            <w:pict>
              <v:shape id="_x0000_s1076" type="#_x0000_t202" style="position:absolute;margin-left:44.549999999999997pt;margin-top:1.pt;width:102.7pt;height:48.950000000000003pt;z-index:-125829339;mso-wrap-distance-left:9.pt;mso-wrap-distance-right:47.64999999999999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Cestmistrovství Pacov Nádražní</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395 01 Pacov</w:t>
                      </w:r>
                    </w:p>
                  </w:txbxContent>
                </v:textbox>
                <w10:wrap type="square" side="right" anchorx="page"/>
              </v:shape>
            </w:pict>
          </mc:Fallback>
        </mc:AlternateContent>
      </w:r>
      <w:r>
        <mc:AlternateContent>
          <mc:Choice Requires="wps">
            <w:drawing>
              <wp:anchor distT="301625" distB="158750" distL="1616710" distR="114300" simplePos="0" relativeHeight="125829416" behindDoc="0" locked="0" layoutInCell="1" allowOverlap="1">
                <wp:simplePos x="0" y="0"/>
                <wp:positionH relativeFrom="page">
                  <wp:posOffset>2068195</wp:posOffset>
                </wp:positionH>
                <wp:positionV relativeFrom="paragraph">
                  <wp:posOffset>314325</wp:posOffset>
                </wp:positionV>
                <wp:extent cx="292735" cy="161290"/>
                <wp:wrapSquare wrapText="right"/>
                <wp:docPr id="52" name="Shape 52"/>
                <a:graphic xmlns:a="http://schemas.openxmlformats.org/drawingml/2006/main">
                  <a:graphicData uri="http://schemas.microsoft.com/office/word/2010/wordprocessingShape">
                    <wps:wsp>
                      <wps:cNvSpPr txBox="1"/>
                      <wps:spPr>
                        <a:xfrm>
                          <a:ext cx="292735" cy="1612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1065</w:t>
                            </w:r>
                          </w:p>
                        </w:txbxContent>
                      </wps:txbx>
                      <wps:bodyPr wrap="none" lIns="0" tIns="0" rIns="0" bIns="0">
                        <a:noAutoFit/>
                      </wps:bodyPr>
                    </wps:wsp>
                  </a:graphicData>
                </a:graphic>
              </wp:anchor>
            </w:drawing>
          </mc:Choice>
          <mc:Fallback>
            <w:pict>
              <v:shape id="_x0000_s1078" type="#_x0000_t202" style="position:absolute;margin-left:162.84999999999999pt;margin-top:24.75pt;width:23.050000000000001pt;height:12.699999999999999pt;z-index:-125829337;mso-wrap-distance-left:127.3pt;mso-wrap-distance-top:23.75pt;mso-wrap-distance-right:9.pt;mso-wrap-distance-bottom:1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1065</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Pelhřimov</w:t>
      </w:r>
    </w:p>
    <w:p>
      <w:pPr>
        <w:pStyle w:val="Style4"/>
        <w:keepNext w:val="0"/>
        <w:keepLines w:val="0"/>
        <w:widowControl w:val="0"/>
        <w:shd w:val="clear" w:color="auto" w:fill="auto"/>
        <w:bidi w:val="0"/>
        <w:spacing w:before="0" w:after="0" w:line="259" w:lineRule="auto"/>
        <w:ind w:left="3480" w:right="0" w:firstLine="20"/>
        <w:jc w:val="left"/>
      </w:pPr>
      <w:r>
        <w:rPr>
          <w:color w:val="000000"/>
          <w:spacing w:val="0"/>
          <w:w w:val="100"/>
          <w:position w:val="0"/>
          <w:shd w:val="clear" w:color="auto" w:fill="auto"/>
          <w:lang w:val="cs-CZ" w:eastAsia="cs-CZ" w:bidi="cs-CZ"/>
        </w:rPr>
        <w:t>Myslotínská 1887 Pelhřimov</w:t>
      </w:r>
    </w:p>
    <w:p>
      <w:pPr>
        <w:pStyle w:val="Style4"/>
        <w:keepNext w:val="0"/>
        <w:keepLines w:val="0"/>
        <w:widowControl w:val="0"/>
        <w:shd w:val="clear" w:color="auto" w:fill="auto"/>
        <w:bidi w:val="0"/>
        <w:spacing w:before="0" w:after="8400" w:line="259" w:lineRule="auto"/>
        <w:ind w:left="3480" w:right="0" w:firstLine="20"/>
        <w:jc w:val="left"/>
      </w:pPr>
      <w:r>
        <w:rPr>
          <w:color w:val="000000"/>
          <w:spacing w:val="0"/>
          <w:w w:val="100"/>
          <w:position w:val="0"/>
          <w:shd w:val="clear" w:color="auto" w:fill="auto"/>
          <w:lang w:val="cs-CZ" w:eastAsia="cs-CZ" w:bidi="cs-CZ"/>
        </w:rPr>
        <w:t>393 01</w:t>
      </w:r>
    </w:p>
    <w:p>
      <w:pPr>
        <w:pStyle w:val="Style22"/>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1046" w:left="853" w:right="871" w:bottom="1096"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4"/>
        <w:keepNext w:val="0"/>
        <w:keepLines w:val="0"/>
        <w:widowControl w:val="0"/>
        <w:shd w:val="clear" w:color="auto" w:fill="auto"/>
        <w:tabs>
          <w:tab w:pos="3955" w:val="left"/>
        </w:tabs>
        <w:bidi w:val="0"/>
        <w:spacing w:before="0" w:after="0" w:line="295"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solsan.cz</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Tuesday, August 25, 2020 2:41 PM</w:t>
      </w:r>
    </w:p>
    <w:p>
      <w:pPr>
        <w:pStyle w:val="Style4"/>
        <w:keepNext w:val="0"/>
        <w:keepLines w:val="0"/>
        <w:widowControl w:val="0"/>
        <w:shd w:val="clear" w:color="auto" w:fill="auto"/>
        <w:tabs>
          <w:tab w:pos="3446" w:val="left"/>
        </w:tabs>
        <w:bidi w:val="0"/>
        <w:spacing w:before="0" w:after="0" w:line="295"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tabs>
          <w:tab w:pos="2285" w:val="left"/>
        </w:tabs>
        <w:bidi w:val="0"/>
        <w:spacing w:before="0" w:after="0" w:line="295" w:lineRule="auto"/>
        <w:ind w:left="0" w:right="0" w:firstLine="0"/>
        <w:jc w:val="left"/>
      </w:pPr>
      <w:r>
        <w:rPr>
          <w:b/>
          <w:bCs/>
          <w:color w:val="000000"/>
          <w:spacing w:val="0"/>
          <w:w w:val="100"/>
          <w:position w:val="0"/>
          <w:shd w:val="clear" w:color="auto" w:fill="auto"/>
          <w:lang w:val="cs-CZ" w:eastAsia="cs-CZ" w:bidi="cs-CZ"/>
        </w:rPr>
        <w:t>Cc:</w:t>
        <w:tab/>
      </w:r>
      <w:r>
        <w:rPr>
          <w:color w:val="000000"/>
          <w:spacing w:val="0"/>
          <w:w w:val="100"/>
          <w:position w:val="0"/>
          <w:shd w:val="clear" w:color="auto" w:fill="auto"/>
          <w:lang w:val="cs-CZ" w:eastAsia="cs-CZ" w:bidi="cs-CZ"/>
        </w:rPr>
        <w:t>®solsan.cz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bidi w:val="0"/>
        <w:spacing w:before="0" w:after="260" w:line="295"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k potvrzení - posyp, sůl Pacov, Pelhřimov, Kamenice nad Lipou, Humpolec</w:t>
      </w:r>
    </w:p>
    <w:p>
      <w:pPr>
        <w:pStyle w:val="Style4"/>
        <w:keepNext w:val="0"/>
        <w:keepLines w:val="0"/>
        <w:widowControl w:val="0"/>
        <w:shd w:val="clear" w:color="auto" w:fill="auto"/>
        <w:tabs>
          <w:tab w:pos="2285" w:val="left"/>
        </w:tabs>
        <w:bidi w:val="0"/>
        <w:spacing w:before="0" w:after="0" w:line="295" w:lineRule="auto"/>
        <w:ind w:left="0" w:right="0" w:firstLine="0"/>
        <w:jc w:val="left"/>
      </w:pPr>
      <w:r>
        <w:rPr>
          <w:color w:val="000000"/>
          <w:spacing w:val="0"/>
          <w:w w:val="100"/>
          <w:position w:val="0"/>
          <w:shd w:val="clear" w:color="auto" w:fill="auto"/>
          <w:lang w:val="cs-CZ" w:eastAsia="cs-CZ" w:bidi="cs-CZ"/>
        </w:rPr>
        <w:t>Dobrý den pane</w:t>
        <w:tab/>
        <w:t>,</w:t>
      </w:r>
    </w:p>
    <w:p>
      <w:pPr>
        <w:pStyle w:val="Style4"/>
        <w:keepNext w:val="0"/>
        <w:keepLines w:val="0"/>
        <w:widowControl w:val="0"/>
        <w:shd w:val="clear" w:color="auto" w:fill="auto"/>
        <w:bidi w:val="0"/>
        <w:spacing w:before="0" w:after="260" w:line="295" w:lineRule="auto"/>
        <w:ind w:left="0" w:right="0" w:firstLine="140"/>
        <w:jc w:val="left"/>
      </w:pPr>
      <w:r>
        <w:rPr>
          <w:color w:val="000000"/>
          <w:spacing w:val="0"/>
          <w:w w:val="100"/>
          <w:position w:val="0"/>
          <w:shd w:val="clear" w:color="auto" w:fill="auto"/>
          <w:lang w:val="cs-CZ" w:eastAsia="cs-CZ" w:bidi="cs-CZ"/>
        </w:rPr>
        <w:t>Potvrzuji tímto Vaše objednávky č. 73000628 (200t) ,73000629 (200t), 73000630 (300t), 73000631 (300t) a 73000632 (200t).</w:t>
      </w:r>
    </w:p>
    <w:p>
      <w:pPr>
        <w:pStyle w:val="Style4"/>
        <w:keepNext w:val="0"/>
        <w:keepLines w:val="0"/>
        <w:widowControl w:val="0"/>
        <w:shd w:val="clear" w:color="auto" w:fill="auto"/>
        <w:bidi w:val="0"/>
        <w:spacing w:before="0" w:after="260" w:line="295" w:lineRule="auto"/>
        <w:ind w:left="0" w:right="0" w:firstLine="0"/>
        <w:jc w:val="left"/>
      </w:pPr>
      <w:r>
        <w:rPr>
          <w:color w:val="000000"/>
          <w:spacing w:val="0"/>
          <w:w w:val="100"/>
          <w:position w:val="0"/>
          <w:u w:val="single"/>
          <w:shd w:val="clear" w:color="auto" w:fill="auto"/>
          <w:lang w:val="cs-CZ" w:eastAsia="cs-CZ" w:bidi="cs-CZ"/>
        </w:rPr>
        <w:t xml:space="preserve">Jen mám ještě dotaz: na dodací místo </w:t>
      </w:r>
      <w:r>
        <w:rPr>
          <w:b/>
          <w:bCs/>
          <w:color w:val="000000"/>
          <w:spacing w:val="0"/>
          <w:w w:val="100"/>
          <w:position w:val="0"/>
          <w:u w:val="single"/>
          <w:shd w:val="clear" w:color="auto" w:fill="auto"/>
          <w:lang w:val="cs-CZ" w:eastAsia="cs-CZ" w:bidi="cs-CZ"/>
        </w:rPr>
        <w:t xml:space="preserve">Pelhřimov </w:t>
      </w:r>
      <w:r>
        <w:rPr>
          <w:color w:val="000000"/>
          <w:spacing w:val="0"/>
          <w:w w:val="100"/>
          <w:position w:val="0"/>
          <w:u w:val="single"/>
          <w:shd w:val="clear" w:color="auto" w:fill="auto"/>
          <w:lang w:val="cs-CZ" w:eastAsia="cs-CZ" w:bidi="cs-CZ"/>
        </w:rPr>
        <w:t xml:space="preserve">platí obě objednávky 73000630 + 73000631 - </w:t>
      </w:r>
      <w:r>
        <w:rPr>
          <w:b/>
          <w:bCs/>
          <w:color w:val="000000"/>
          <w:spacing w:val="0"/>
          <w:w w:val="100"/>
          <w:position w:val="0"/>
          <w:u w:val="single"/>
          <w:shd w:val="clear" w:color="auto" w:fill="auto"/>
          <w:lang w:val="cs-CZ" w:eastAsia="cs-CZ" w:bidi="cs-CZ"/>
        </w:rPr>
        <w:t>celkem 600t?</w:t>
      </w:r>
    </w:p>
    <w:p>
      <w:pPr>
        <w:pStyle w:val="Style4"/>
        <w:keepNext w:val="0"/>
        <w:keepLines w:val="0"/>
        <w:widowControl w:val="0"/>
        <w:shd w:val="clear" w:color="auto" w:fill="auto"/>
        <w:bidi w:val="0"/>
        <w:spacing w:before="0" w:after="260" w:line="295" w:lineRule="auto"/>
        <w:ind w:left="0" w:right="0" w:firstLine="0"/>
        <w:jc w:val="left"/>
      </w:pPr>
      <w:r>
        <w:rPr>
          <w:color w:val="000000"/>
          <w:spacing w:val="0"/>
          <w:w w:val="100"/>
          <w:position w:val="0"/>
          <w:shd w:val="clear" w:color="auto" w:fill="auto"/>
          <w:lang w:val="cs-CZ" w:eastAsia="cs-CZ" w:bidi="cs-CZ"/>
        </w:rPr>
        <w:t>Děkuji</w:t>
      </w:r>
    </w:p>
    <w:p>
      <w:pPr>
        <w:pStyle w:val="Style4"/>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S přátelským pozdravem / Mit freundlichen Grůíšen</w:t>
      </w:r>
    </w:p>
    <w:p>
      <w:pPr>
        <w:pStyle w:val="Style4"/>
        <w:keepNext w:val="0"/>
        <w:keepLines w:val="0"/>
        <w:widowControl w:val="0"/>
        <w:shd w:val="clear" w:color="auto" w:fill="auto"/>
        <w:bidi w:val="0"/>
        <w:spacing w:before="0" w:after="0" w:line="276" w:lineRule="auto"/>
        <w:ind w:left="0" w:right="0" w:firstLine="260"/>
        <w:jc w:val="left"/>
      </w:pPr>
      <w:r>
        <w:rPr>
          <w:color w:val="000000"/>
          <w:spacing w:val="0"/>
          <w:w w:val="100"/>
          <w:position w:val="0"/>
          <w:shd w:val="clear" w:color="auto" w:fill="auto"/>
          <w:lang w:val="cs-CZ" w:eastAsia="cs-CZ" w:bidi="cs-CZ"/>
        </w:rPr>
        <w:t>Solsan, a.s.</w:t>
      </w:r>
    </w:p>
    <w:p>
      <w:pPr>
        <w:pStyle w:val="Style4"/>
        <w:keepNext w:val="0"/>
        <w:keepLines w:val="0"/>
        <w:widowControl w:val="0"/>
        <w:shd w:val="clear" w:color="auto" w:fill="auto"/>
        <w:bidi w:val="0"/>
        <w:spacing w:before="0" w:after="0" w:line="276" w:lineRule="auto"/>
        <w:ind w:left="260" w:right="0" w:firstLine="0"/>
        <w:jc w:val="left"/>
      </w:pPr>
      <w:r>
        <w:rPr>
          <w:color w:val="000000"/>
          <w:spacing w:val="0"/>
          <w:w w:val="100"/>
          <w:position w:val="0"/>
          <w:shd w:val="clear" w:color="auto" w:fill="auto"/>
          <w:lang w:val="cs-CZ" w:eastAsia="cs-CZ" w:bidi="cs-CZ"/>
        </w:rPr>
        <w:t>1. pluku 8- 10, 186 30 Praha Telefon</w:t>
      </w:r>
    </w:p>
    <w:p>
      <w:pPr>
        <w:pStyle w:val="Style4"/>
        <w:keepNext w:val="0"/>
        <w:keepLines w:val="0"/>
        <w:widowControl w:val="0"/>
        <w:shd w:val="clear" w:color="auto" w:fill="auto"/>
        <w:bidi w:val="0"/>
        <w:spacing w:before="0" w:after="0" w:line="276" w:lineRule="auto"/>
        <w:ind w:left="0" w:right="0" w:firstLine="260"/>
        <w:jc w:val="left"/>
      </w:pPr>
      <w:r>
        <w:rPr>
          <w:color w:val="000000"/>
          <w:spacing w:val="0"/>
          <w:w w:val="100"/>
          <w:position w:val="0"/>
          <w:shd w:val="clear" w:color="auto" w:fill="auto"/>
          <w:lang w:val="cs-CZ" w:eastAsia="cs-CZ" w:bidi="cs-CZ"/>
        </w:rPr>
        <w:t>Mobil</w:t>
      </w:r>
    </w:p>
    <w:p>
      <w:pPr>
        <w:pStyle w:val="Style4"/>
        <w:keepNext w:val="0"/>
        <w:keepLines w:val="0"/>
        <w:widowControl w:val="0"/>
        <w:shd w:val="clear" w:color="auto" w:fill="auto"/>
        <w:bidi w:val="0"/>
        <w:spacing w:before="0" w:after="0" w:line="276" w:lineRule="auto"/>
        <w:ind w:left="0" w:right="0" w:firstLine="260"/>
        <w:jc w:val="left"/>
      </w:pPr>
      <w:r>
        <w:rPr>
          <w:color w:val="000000"/>
          <w:spacing w:val="0"/>
          <w:w w:val="100"/>
          <w:position w:val="0"/>
          <w:shd w:val="clear" w:color="auto" w:fill="auto"/>
          <w:lang w:val="cs-CZ" w:eastAsia="cs-CZ" w:bidi="cs-CZ"/>
        </w:rPr>
        <w:t>mailto:</w:t>
      </w:r>
    </w:p>
    <w:p>
      <w:pPr>
        <w:pStyle w:val="Style4"/>
        <w:keepNext w:val="0"/>
        <w:keepLines w:val="0"/>
        <w:widowControl w:val="0"/>
        <w:shd w:val="clear" w:color="auto" w:fill="auto"/>
        <w:bidi w:val="0"/>
        <w:spacing w:before="0" w:after="260" w:line="240" w:lineRule="auto"/>
        <w:ind w:left="0" w:right="0" w:firstLine="260"/>
        <w:jc w:val="left"/>
      </w:pPr>
      <w:r>
        <w:rPr>
          <w:color w:val="000000"/>
          <w:spacing w:val="0"/>
          <w:w w:val="100"/>
          <w:position w:val="0"/>
          <w:shd w:val="clear" w:color="auto" w:fill="auto"/>
          <w:lang w:val="cs-CZ" w:eastAsia="cs-CZ" w:bidi="cs-CZ"/>
        </w:rPr>
        <w:t xml:space="preserve">Internet: </w:t>
      </w:r>
      <w:r>
        <w:fldChar w:fldCharType="begin"/>
      </w:r>
      <w:r>
        <w:rPr/>
        <w:instrText> HYPERLINK "http://www.solsan.cz" </w:instrText>
      </w:r>
      <w:r>
        <w:fldChar w:fldCharType="separate"/>
      </w:r>
      <w:r>
        <w:rPr>
          <w:color w:val="000000"/>
          <w:spacing w:val="0"/>
          <w:w w:val="100"/>
          <w:position w:val="0"/>
          <w:shd w:val="clear" w:color="auto" w:fill="auto"/>
          <w:lang w:val="en-US" w:eastAsia="en-US" w:bidi="en-US"/>
        </w:rPr>
        <w:t>www.solsan.cz</w:t>
      </w:r>
      <w:r>
        <w:fldChar w:fldCharType="end"/>
      </w:r>
    </w:p>
    <w:sectPr>
      <w:headerReference w:type="default" r:id="rId16"/>
      <w:footerReference w:type="default" r:id="rId17"/>
      <w:footnotePr>
        <w:pos w:val="pageBottom"/>
        <w:numFmt w:val="decimal"/>
        <w:numRestart w:val="continuous"/>
      </w:footnotePr>
      <w:pgSz w:w="11900" w:h="16840"/>
      <w:pgMar w:top="4146" w:left="608" w:right="1371" w:bottom="4146" w:header="3718" w:footer="371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6212840</wp:posOffset>
              </wp:positionH>
              <wp:positionV relativeFrom="page">
                <wp:posOffset>10055860</wp:posOffset>
              </wp:positionV>
              <wp:extent cx="542290" cy="94615"/>
              <wp:wrapNone/>
              <wp:docPr id="5" name="Shape 5"/>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1" type="#_x0000_t202" style="position:absolute;margin-left:489.19999999999999pt;margin-top:791.79999999999995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6207760</wp:posOffset>
              </wp:positionH>
              <wp:positionV relativeFrom="page">
                <wp:posOffset>9997440</wp:posOffset>
              </wp:positionV>
              <wp:extent cx="542290" cy="94615"/>
              <wp:wrapNone/>
              <wp:docPr id="48" name="Shape 48"/>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74" type="#_x0000_t202" style="position:absolute;margin-left:488.80000000000001pt;margin-top:787.20000000000005pt;width:42.700000000000003pt;height:7.4500000000000002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3836670</wp:posOffset>
              </wp:positionH>
              <wp:positionV relativeFrom="page">
                <wp:posOffset>1136650</wp:posOffset>
              </wp:positionV>
              <wp:extent cx="2026920" cy="118745"/>
              <wp:wrapNone/>
              <wp:docPr id="45" name="Shape 45"/>
              <a:graphic xmlns:a="http://schemas.openxmlformats.org/drawingml/2006/main">
                <a:graphicData uri="http://schemas.microsoft.com/office/word/2010/wordprocessingShape">
                  <wps:wsp>
                    <wps:cNvSpPr txBox="1"/>
                    <wps:spPr>
                      <a:xfrm>
                        <a:ext cx="2026920" cy="118745"/>
                      </a:xfrm>
                      <a:prstGeom prst="rect"/>
                      <a:noFill/>
                    </wps:spPr>
                    <wps:txbx>
                      <w:txbxContent>
                        <w:p>
                          <w:pPr>
                            <w:pStyle w:val="Style8"/>
                            <w:keepNext w:val="0"/>
                            <w:keepLines w:val="0"/>
                            <w:widowControl w:val="0"/>
                            <w:shd w:val="clear" w:color="auto" w:fill="auto"/>
                            <w:tabs>
                              <w:tab w:pos="319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wps:txbx>
                    <wps:bodyPr lIns="0" tIns="0" rIns="0" bIns="0">
                      <a:spAutoFit/>
                    </wps:bodyPr>
                  </wps:wsp>
                </a:graphicData>
              </a:graphic>
            </wp:anchor>
          </w:drawing>
        </mc:Choice>
        <mc:Fallback>
          <w:pict>
            <v:shape id="_x0000_s1071" type="#_x0000_t202" style="position:absolute;margin-left:302.10000000000002pt;margin-top:89.5pt;width:159.59999999999999pt;height:9.3499999999999996pt;z-index:-18874406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319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547370</wp:posOffset>
              </wp:positionH>
              <wp:positionV relativeFrom="page">
                <wp:posOffset>1332865</wp:posOffset>
              </wp:positionV>
              <wp:extent cx="6553200" cy="0"/>
              <wp:wrapNone/>
              <wp:docPr id="47" name="Shape 47"/>
              <a:graphic xmlns:a="http://schemas.openxmlformats.org/drawingml/2006/main">
                <a:graphicData uri="http://schemas.microsoft.com/office/word/2010/wordprocessingShape">
                  <wps:wsp>
                    <wps:cNvCnPr/>
                    <wps:spPr>
                      <a:xfrm>
                        <a:ext cx="6553200" cy="0"/>
                      </a:xfrm>
                      <a:prstGeom prst="straightConnector1"/>
                      <a:ln w="12700">
                        <a:solidFill/>
                      </a:ln>
                    </wps:spPr>
                    <wps:bodyPr/>
                  </wps:wsp>
                </a:graphicData>
              </a:graphic>
            </wp:anchor>
          </w:drawing>
        </mc:Choice>
        <mc:Fallback>
          <w:pict>
            <v:shape o:spt="32" o:oned="true" path="m,l21600,21600e" style="position:absolute;margin-left:43.100000000000001pt;margin-top:104.95pt;width:516.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Jiné_"/>
    <w:basedOn w:val="DefaultParagraphFont"/>
    <w:link w:val="Style11"/>
    <w:rPr>
      <w:rFonts w:ascii="Arial" w:eastAsia="Arial" w:hAnsi="Arial" w:cs="Arial"/>
      <w:b w:val="0"/>
      <w:bCs w:val="0"/>
      <w:i w:val="0"/>
      <w:iCs w:val="0"/>
      <w:smallCaps w:val="0"/>
      <w:strike w:val="0"/>
      <w:sz w:val="19"/>
      <w:szCs w:val="19"/>
      <w:u w:val="none"/>
    </w:rPr>
  </w:style>
  <w:style w:type="character" w:customStyle="1" w:styleId="CharStyle14">
    <w:name w:val="Titulek tabulky_"/>
    <w:basedOn w:val="DefaultParagraphFont"/>
    <w:link w:val="Style13"/>
    <w:rPr>
      <w:rFonts w:ascii="Arial" w:eastAsia="Arial" w:hAnsi="Arial" w:cs="Arial"/>
      <w:b w:val="0"/>
      <w:bCs w:val="0"/>
      <w:i w:val="0"/>
      <w:iCs w:val="0"/>
      <w:smallCaps w:val="0"/>
      <w:strike w:val="0"/>
      <w:sz w:val="18"/>
      <w:szCs w:val="18"/>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Základní text"/>
    <w:basedOn w:val="Normal"/>
    <w:link w:val="CharStyle5"/>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Jiné"/>
    <w:basedOn w:val="Normal"/>
    <w:link w:val="CharStyle12"/>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3">
    <w:name w:val="Titulek tabulky"/>
    <w:basedOn w:val="Normal"/>
    <w:link w:val="CharStyle14"/>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22">
    <w:name w:val="Základní text (2)"/>
    <w:basedOn w:val="Normal"/>
    <w:link w:val="CharStyle23"/>
    <w:pPr>
      <w:widowControl w:val="0"/>
      <w:shd w:val="clear" w:color="auto" w:fill="FFFFFF"/>
      <w:ind w:left="14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image" Target="media/image4.png"/><Relationship Id="rId13" Type="http://schemas.openxmlformats.org/officeDocument/2006/relationships/image" Target="media/image4.png" TargetMode="Externa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s>
</file>