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05" w:rsidRPr="00514065" w:rsidRDefault="00514065" w:rsidP="00514065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Z6-1012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Vyřizuje:Lyžbická</w:t>
      </w:r>
      <w:proofErr w:type="spellEnd"/>
      <w:r>
        <w:rPr>
          <w:rStyle w:val="PsacstrojHTML"/>
          <w:rFonts w:eastAsiaTheme="minorHAnsi"/>
        </w:rPr>
        <w:t xml:space="preserve"> Jana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03.07.2020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Panep</w:t>
      </w:r>
      <w:proofErr w:type="spellEnd"/>
      <w:r>
        <w:rPr>
          <w:rStyle w:val="PsacstrojHTML"/>
          <w:rFonts w:eastAsiaTheme="minorHAnsi"/>
        </w:rPr>
        <w:t xml:space="preserve"> s.r.o.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BRNĚNSKÁ 1246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665 01 ROSICE U BRNA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</w:t>
      </w:r>
      <w:proofErr w:type="gramStart"/>
      <w:r>
        <w:rPr>
          <w:rStyle w:val="PsacstrojHTML"/>
          <w:rFonts w:eastAsiaTheme="minorHAnsi"/>
        </w:rPr>
        <w:t>č.</w:t>
      </w:r>
      <w:proofErr w:type="gramEnd"/>
      <w:r>
        <w:rPr>
          <w:rStyle w:val="PsacstrojHTML"/>
          <w:rFonts w:eastAsiaTheme="minorHAnsi"/>
        </w:rPr>
        <w:t xml:space="preserve">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SOUP.SET Kyčelní </w:t>
      </w:r>
      <w:proofErr w:type="spellStart"/>
      <w:r>
        <w:rPr>
          <w:rStyle w:val="PsacstrojHTML"/>
          <w:rFonts w:eastAsiaTheme="minorHAnsi"/>
        </w:rPr>
        <w:t>vertik.rouška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chir</w:t>
      </w:r>
      <w:proofErr w:type="spellEnd"/>
      <w:r>
        <w:rPr>
          <w:rStyle w:val="PsacstrojHTML"/>
          <w:rFonts w:eastAsiaTheme="minorHAnsi"/>
        </w:rPr>
        <w:t>.+</w:t>
      </w:r>
      <w:proofErr w:type="spellStart"/>
      <w:r>
        <w:rPr>
          <w:rStyle w:val="PsacstrojHTML"/>
          <w:rFonts w:eastAsiaTheme="minorHAnsi"/>
        </w:rPr>
        <w:t>ortp.sály</w:t>
      </w:r>
      <w:proofErr w:type="spellEnd"/>
      <w:r>
        <w:rPr>
          <w:rStyle w:val="PsacstrojHTML"/>
          <w:rFonts w:eastAsiaTheme="minorHAnsi"/>
        </w:rPr>
        <w:t xml:space="preserve">, karton 4 b PAN44000816 12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2 SOUP.SET laparoskopický chirurgický sál, 44000817, karton PAN44000817 36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3 SOUP.SET malá chirurgie / </w:t>
      </w:r>
      <w:proofErr w:type="spellStart"/>
      <w:r>
        <w:rPr>
          <w:rStyle w:val="PsacstrojHTML"/>
          <w:rFonts w:eastAsiaTheme="minorHAnsi"/>
        </w:rPr>
        <w:t>chir.sál</w:t>
      </w:r>
      <w:proofErr w:type="spellEnd"/>
      <w:r>
        <w:rPr>
          <w:rStyle w:val="PsacstrojHTML"/>
          <w:rFonts w:eastAsiaTheme="minorHAnsi"/>
        </w:rPr>
        <w:t xml:space="preserve">, 42002397, karton 6 bal PAN42002397 36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4 SOUP.SET na končetiny chirurgický sál, 42002400, karton 6 PAN42002400 36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5 SOUP.SET univerzální malý chirurgický sál,42002398, karton PAN42002398 24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6 SOUP.SET laparoskopický </w:t>
      </w:r>
      <w:proofErr w:type="spellStart"/>
      <w:r>
        <w:rPr>
          <w:rStyle w:val="PsacstrojHTML"/>
          <w:rFonts w:eastAsiaTheme="minorHAnsi"/>
        </w:rPr>
        <w:t>gyn</w:t>
      </w:r>
      <w:proofErr w:type="spellEnd"/>
      <w:r>
        <w:rPr>
          <w:rStyle w:val="PsacstrojHTML"/>
          <w:rFonts w:eastAsiaTheme="minorHAnsi"/>
        </w:rPr>
        <w:t xml:space="preserve">. sál 44000818, karton 6 bal. PAN44000818 30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 SOUP.SET pro císařský řez </w:t>
      </w:r>
      <w:proofErr w:type="spellStart"/>
      <w:r>
        <w:rPr>
          <w:rStyle w:val="PsacstrojHTML"/>
          <w:rFonts w:eastAsiaTheme="minorHAnsi"/>
        </w:rPr>
        <w:t>gynekol</w:t>
      </w:r>
      <w:proofErr w:type="spellEnd"/>
      <w:r>
        <w:rPr>
          <w:rStyle w:val="PsacstrojHTML"/>
          <w:rFonts w:eastAsiaTheme="minorHAnsi"/>
        </w:rPr>
        <w:t xml:space="preserve">. sál, 44000821, karton 4 PAN44000821 24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8 NAVLEK na </w:t>
      </w:r>
      <w:proofErr w:type="spellStart"/>
      <w:r>
        <w:rPr>
          <w:rStyle w:val="PsacstrojHTML"/>
          <w:rFonts w:eastAsiaTheme="minorHAnsi"/>
        </w:rPr>
        <w:t>instr.stůl</w:t>
      </w:r>
      <w:proofErr w:type="spellEnd"/>
      <w:r>
        <w:rPr>
          <w:rStyle w:val="PsacstrojHTML"/>
          <w:rFonts w:eastAsiaTheme="minorHAnsi"/>
        </w:rPr>
        <w:t xml:space="preserve"> extra zesílený 80x140, karton 60 bal. PAN38901 60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9 SOUP.SET dentální malý </w:t>
      </w:r>
      <w:proofErr w:type="spellStart"/>
      <w:proofErr w:type="gramStart"/>
      <w:r>
        <w:rPr>
          <w:rStyle w:val="PsacstrojHTML"/>
          <w:rFonts w:eastAsiaTheme="minorHAnsi"/>
        </w:rPr>
        <w:t>plast.+ORL</w:t>
      </w:r>
      <w:proofErr w:type="spellEnd"/>
      <w:proofErr w:type="gramEnd"/>
      <w:r>
        <w:rPr>
          <w:rStyle w:val="PsacstrojHTML"/>
          <w:rFonts w:eastAsiaTheme="minorHAnsi"/>
        </w:rPr>
        <w:t xml:space="preserve"> sály /42000368, karton 1 PAN42000368 24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10 SOUP.SET univerzální malý </w:t>
      </w:r>
      <w:proofErr w:type="spellStart"/>
      <w:r>
        <w:rPr>
          <w:rStyle w:val="PsacstrojHTML"/>
          <w:rFonts w:eastAsiaTheme="minorHAnsi"/>
        </w:rPr>
        <w:t>plast.+ORL</w:t>
      </w:r>
      <w:proofErr w:type="spellEnd"/>
      <w:r>
        <w:rPr>
          <w:rStyle w:val="PsacstrojHTML"/>
          <w:rFonts w:eastAsiaTheme="minorHAnsi"/>
        </w:rPr>
        <w:t xml:space="preserve"> sály/42002396, karton PAN42002396 24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11 ROUSKA </w:t>
      </w:r>
      <w:proofErr w:type="spellStart"/>
      <w:r>
        <w:rPr>
          <w:rStyle w:val="PsacstrojHTML"/>
          <w:rFonts w:eastAsiaTheme="minorHAnsi"/>
        </w:rPr>
        <w:t>samolepici</w:t>
      </w:r>
      <w:proofErr w:type="spellEnd"/>
      <w:r>
        <w:rPr>
          <w:rStyle w:val="PsacstrojHTML"/>
          <w:rFonts w:eastAsiaTheme="minorHAnsi"/>
        </w:rPr>
        <w:t xml:space="preserve"> s otvorem 15cm,200x280cm/38224, bal.20ks PAN38224 20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12 SOUP.SET Kyčelní poloha na boku ortopedický sál, karton 3 44000209 12 </w:t>
      </w:r>
      <w:r>
        <w:rPr>
          <w:rStyle w:val="PsacstrojHTML"/>
          <w:rFonts w:eastAsiaTheme="minorHAnsi"/>
        </w:rPr>
        <w:lastRenderedPageBreak/>
        <w:t xml:space="preserve">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IČO:26909243, cena s DPH 117 041,- Kč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akceptováno 7.7.2020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Vyhotovil: </w:t>
      </w:r>
      <w:proofErr w:type="spellStart"/>
      <w:r>
        <w:rPr>
          <w:rStyle w:val="PsacstrojHTML"/>
          <w:rFonts w:eastAsiaTheme="minorHAnsi"/>
        </w:rPr>
        <w:t>Lyžbická</w:t>
      </w:r>
      <w:proofErr w:type="spellEnd"/>
      <w:r>
        <w:rPr>
          <w:rStyle w:val="PsacstrojHTML"/>
          <w:rFonts w:eastAsiaTheme="minorHAnsi"/>
        </w:rPr>
        <w:t xml:space="preserve"> Jana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PsacstrojHTML"/>
          <w:rFonts w:eastAsiaTheme="minorHAnsi"/>
        </w:rPr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Ředitel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Ing. Pavel </w:t>
      </w:r>
      <w:proofErr w:type="spellStart"/>
      <w:r>
        <w:rPr>
          <w:rStyle w:val="PsacstrojHTML"/>
          <w:rFonts w:eastAsiaTheme="minorHAnsi"/>
        </w:rPr>
        <w:t>Rydrych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((INT20933))</w:t>
      </w:r>
      <w:bookmarkStart w:id="0" w:name="_GoBack"/>
      <w:bookmarkEnd w:id="0"/>
    </w:p>
    <w:sectPr w:rsidR="00C42905" w:rsidRPr="00514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19"/>
    <w:rsid w:val="00514065"/>
    <w:rsid w:val="00592C19"/>
    <w:rsid w:val="00C4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CBA51-4A21-4B02-B92E-EF50F27C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592C1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2020-08-25T10:19:00Z</dcterms:created>
  <dcterms:modified xsi:type="dcterms:W3CDTF">2020-08-25T10:19:00Z</dcterms:modified>
</cp:coreProperties>
</file>