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12" w:rsidRDefault="009D3FEE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12" w:rsidRDefault="009D3FEE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FD5712" w:rsidRDefault="009D3FEE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FD5712" w:rsidRDefault="00FD5712">
      <w:pPr>
        <w:rPr>
          <w:sz w:val="2"/>
          <w:szCs w:val="2"/>
        </w:rPr>
      </w:pPr>
    </w:p>
    <w:p w:rsidR="00FD5712" w:rsidRDefault="009D3FEE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FD5712" w:rsidRDefault="009D3FEE">
      <w:pPr>
        <w:pStyle w:val="Zkladntext30"/>
        <w:shd w:val="clear" w:color="auto" w:fill="auto"/>
        <w:spacing w:before="0" w:after="668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FD5712" w:rsidRDefault="009D3FEE">
      <w:pPr>
        <w:pStyle w:val="Zkladntext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OBJ0526/2020</w:t>
      </w:r>
      <w:r>
        <w:rPr>
          <w:rStyle w:val="Zkladntext21"/>
        </w:rPr>
        <w:br/>
      </w:r>
      <w:r>
        <w:t>Datum: 21.8.2020</w:t>
      </w:r>
    </w:p>
    <w:p w:rsidR="00FD5712" w:rsidRDefault="009D3FEE">
      <w:pPr>
        <w:pStyle w:val="Zkladntext20"/>
        <w:shd w:val="clear" w:color="auto" w:fill="auto"/>
        <w:spacing w:before="0" w:after="14" w:line="180" w:lineRule="exact"/>
      </w:pPr>
      <w:r>
        <w:t>Dodavatel:</w:t>
      </w:r>
    </w:p>
    <w:p w:rsidR="00FD5712" w:rsidRDefault="009D3FEE">
      <w:pPr>
        <w:pStyle w:val="Zkladntext30"/>
        <w:shd w:val="clear" w:color="auto" w:fill="auto"/>
        <w:spacing w:before="0" w:after="284" w:line="180" w:lineRule="exact"/>
      </w:pPr>
      <w:r>
        <w:t>BMTO GROUP a.s.</w:t>
      </w:r>
    </w:p>
    <w:p w:rsidR="00FD5712" w:rsidRDefault="009D3FEE">
      <w:pPr>
        <w:pStyle w:val="Zkladntext30"/>
        <w:shd w:val="clear" w:color="auto" w:fill="auto"/>
        <w:spacing w:before="0" w:after="44" w:line="180" w:lineRule="exact"/>
      </w:pPr>
      <w:r>
        <w:t>IČ:49099361</w:t>
      </w:r>
    </w:p>
    <w:p w:rsidR="00FD5712" w:rsidRDefault="009D3FEE">
      <w:pPr>
        <w:pStyle w:val="Zkladntext30"/>
        <w:shd w:val="clear" w:color="auto" w:fill="auto"/>
        <w:spacing w:before="0" w:after="0" w:line="180" w:lineRule="exact"/>
      </w:pPr>
      <w:r>
        <w:t>DIČ:CZ49099361</w:t>
      </w:r>
    </w:p>
    <w:p w:rsidR="00FD5712" w:rsidRDefault="009D3FEE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FD5712" w:rsidRDefault="009D3FEE">
      <w:pPr>
        <w:pStyle w:val="Zkladntext3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FD5712" w:rsidRDefault="009D3FEE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FD5712" w:rsidRDefault="009D3FEE">
      <w:pPr>
        <w:pStyle w:val="Zkladntext20"/>
        <w:shd w:val="clear" w:color="auto" w:fill="auto"/>
        <w:spacing w:before="0" w:after="21" w:line="180" w:lineRule="exact"/>
      </w:pPr>
      <w:r>
        <w:t>Předmět objednávky/ Subject of order:</w:t>
      </w:r>
    </w:p>
    <w:p w:rsidR="00FD5712" w:rsidRDefault="009D3FEE">
      <w:pPr>
        <w:pStyle w:val="Zkladntext30"/>
        <w:shd w:val="clear" w:color="auto" w:fill="auto"/>
        <w:spacing w:before="0" w:after="261" w:line="180" w:lineRule="exact"/>
      </w:pPr>
      <w:r>
        <w:t>Oprava napouštění bazénu lachtanů TEB 51 10 000</w:t>
      </w:r>
    </w:p>
    <w:p w:rsidR="00FD5712" w:rsidRDefault="009D3FEE">
      <w:pPr>
        <w:pStyle w:val="Zkladntext20"/>
        <w:shd w:val="clear" w:color="auto" w:fill="auto"/>
        <w:spacing w:before="0" w:after="14" w:line="180" w:lineRule="exact"/>
      </w:pPr>
      <w:r>
        <w:t>Popis dodávky/ Specification:</w:t>
      </w:r>
    </w:p>
    <w:p w:rsidR="00FD5712" w:rsidRDefault="009D3FEE">
      <w:pPr>
        <w:pStyle w:val="Zkladntext30"/>
        <w:shd w:val="clear" w:color="auto" w:fill="auto"/>
        <w:spacing w:before="0" w:after="0" w:line="180" w:lineRule="exact"/>
      </w:pPr>
      <w:r>
        <w:t>Oprava napuštění</w:t>
      </w:r>
    </w:p>
    <w:p w:rsidR="00FD5712" w:rsidRDefault="009D3FEE">
      <w:pPr>
        <w:pStyle w:val="Zkladntext30"/>
        <w:shd w:val="clear" w:color="auto" w:fill="auto"/>
        <w:spacing w:before="0" w:after="231" w:line="218" w:lineRule="exact"/>
        <w:ind w:right="1480"/>
      </w:pPr>
      <w:r>
        <w:t xml:space="preserve">výměna čerpadla k lachtanům + výměnu řídících jednotek 4 </w:t>
      </w:r>
      <w:r>
        <w:t>ks v rozvaděči</w:t>
      </w:r>
      <w:r>
        <w:br/>
        <w:t xml:space="preserve">kontaktní osoba : </w:t>
      </w:r>
      <w:hyperlink r:id="rId8" w:history="1">
        <w:r>
          <w:rPr>
            <w:rStyle w:val="Hypertextovodkaz"/>
            <w:lang w:eastAsia="en-US" w:bidi="en-US"/>
          </w:rPr>
          <w:t>xxx</w:t>
        </w:r>
      </w:hyperlink>
    </w:p>
    <w:p w:rsidR="00FD5712" w:rsidRDefault="009D3FEE">
      <w:pPr>
        <w:pStyle w:val="Zkladntext20"/>
        <w:shd w:val="clear" w:color="auto" w:fill="auto"/>
        <w:spacing w:before="0" w:after="0" w:line="229" w:lineRule="exact"/>
        <w:ind w:right="1480"/>
      </w:pPr>
      <w:r>
        <w:t>Předpokládáná cena max. vč DPH:</w:t>
      </w:r>
      <w:r>
        <w:rPr>
          <w:rStyle w:val="Zkladntext22"/>
        </w:rPr>
        <w:t>51 000,00 Kč</w:t>
      </w:r>
      <w:r>
        <w:rPr>
          <w:rStyle w:val="Zkladntext22"/>
        </w:rPr>
        <w:br/>
      </w:r>
      <w:r>
        <w:t>Termín dodání/ Date of Delivery:</w:t>
      </w:r>
    </w:p>
    <w:p w:rsidR="00FD5712" w:rsidRDefault="009D3FEE">
      <w:pPr>
        <w:pStyle w:val="Zkladntext20"/>
        <w:shd w:val="clear" w:color="auto" w:fill="auto"/>
        <w:spacing w:before="0" w:after="0" w:line="222" w:lineRule="exact"/>
      </w:pPr>
      <w:r>
        <w:t>Poznámka/ Note:</w:t>
      </w:r>
    </w:p>
    <w:p w:rsidR="00FD5712" w:rsidRDefault="009D3FEE">
      <w:pPr>
        <w:pStyle w:val="Zkladntext2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FD5712" w:rsidRDefault="009D3FEE">
      <w:pPr>
        <w:pStyle w:val="Zkladntext20"/>
        <w:shd w:val="clear" w:color="auto" w:fill="auto"/>
        <w:spacing w:before="0" w:after="0" w:line="222" w:lineRule="exact"/>
        <w:jc w:val="both"/>
      </w:pPr>
      <w:r>
        <w:t xml:space="preserve">V případě že, </w:t>
      </w:r>
      <w:r>
        <w:t>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9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FD5712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EE" w:rsidRDefault="009D3FEE">
      <w:r>
        <w:separator/>
      </w:r>
    </w:p>
  </w:endnote>
  <w:endnote w:type="continuationSeparator" w:id="0">
    <w:p w:rsidR="009D3FEE" w:rsidRDefault="009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EE" w:rsidRDefault="009D3FEE"/>
  </w:footnote>
  <w:footnote w:type="continuationSeparator" w:id="0">
    <w:p w:rsidR="009D3FEE" w:rsidRDefault="009D3F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12"/>
    <w:rsid w:val="009D3FEE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47D49-9846-4077-8815-FBC8DA8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anec@bmt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zoo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2020-08-24T08:22:00Z</dcterms:created>
  <dcterms:modified xsi:type="dcterms:W3CDTF">2020-08-24T08:24:00Z</dcterms:modified>
</cp:coreProperties>
</file>