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632E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0835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35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0020080544/21</w:t>
                  </w:r>
                </w:p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right="40"/>
              <w:jc w:val="right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897B45">
            <w:pPr>
              <w:ind w:right="20"/>
              <w:jc w:val="right"/>
            </w:pPr>
            <w:r>
              <w:rPr>
                <w:sz w:val="16"/>
              </w:rPr>
              <w:t xml:space="preserve">0020080544/21 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464424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245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right="40"/>
              <w:jc w:val="right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right="40"/>
              <w:jc w:val="right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right="40"/>
              <w:jc w:val="right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bookmarkStart w:id="0" w:name="JR_PAGE_ANCHOR_0_1"/>
            <w:bookmarkEnd w:id="0"/>
          </w:p>
          <w:p w:rsidR="00B632EE" w:rsidRDefault="00897B45">
            <w:r>
              <w:br w:type="page"/>
            </w:r>
          </w:p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897B45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left="40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ind w:left="60" w:right="60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ind w:left="60" w:right="60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ind w:left="60" w:right="60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  <w:jc w:val="center"/>
            </w:pPr>
            <w:proofErr w:type="gramStart"/>
            <w:r>
              <w:rPr>
                <w:b/>
              </w:rPr>
              <w:t>14.09.2020</w:t>
            </w:r>
            <w:proofErr w:type="gramEnd"/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B632EE"/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left="40"/>
              <w:jc w:val="center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B632EE"/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B632EE"/>
              </w:tc>
              <w:tc>
                <w:tcPr>
                  <w:tcW w:w="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pStyle w:val="EMPTYCELLSTYLE"/>
                  </w:pPr>
                </w:p>
              </w:tc>
            </w:tr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632EE" w:rsidRDefault="00B632E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/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spacing w:after="280"/>
              <w:ind w:left="40" w:right="40"/>
            </w:pPr>
            <w:r>
              <w:rPr>
                <w:sz w:val="18"/>
              </w:rPr>
              <w:t xml:space="preserve">PT R26 002 Vakuová měrka PKR 251, </w:t>
            </w:r>
            <w:proofErr w:type="spellStart"/>
            <w:r>
              <w:rPr>
                <w:sz w:val="18"/>
              </w:rPr>
              <w:t>Active</w:t>
            </w:r>
            <w:proofErr w:type="spellEnd"/>
            <w:r>
              <w:rPr>
                <w:sz w:val="18"/>
              </w:rPr>
              <w:t xml:space="preserve">, Pirani/ </w:t>
            </w:r>
            <w:proofErr w:type="spellStart"/>
            <w:r>
              <w:rPr>
                <w:sz w:val="18"/>
              </w:rPr>
              <w:t>Cold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Cathode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Transmitter</w:t>
            </w:r>
            <w:proofErr w:type="spellEnd"/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29 080.00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87 240.00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spacing w:after="280"/>
              <w:ind w:left="40" w:right="40"/>
            </w:pPr>
            <w:r>
              <w:rPr>
                <w:sz w:val="18"/>
              </w:rPr>
              <w:t xml:space="preserve">PT G28 290 Kontrolér TPG 362, </w:t>
            </w:r>
            <w:proofErr w:type="spellStart"/>
            <w:r>
              <w:rPr>
                <w:sz w:val="18"/>
              </w:rPr>
              <w:t>DualGauge</w:t>
            </w:r>
            <w:proofErr w:type="spellEnd"/>
            <w:r>
              <w:rPr>
                <w:sz w:val="18"/>
              </w:rPr>
              <w:t xml:space="preserve"> Display and </w:t>
            </w: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unit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32 640.00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32 640.00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pPr>
              <w:spacing w:after="280"/>
              <w:ind w:left="40" w:right="40"/>
            </w:pPr>
            <w:r>
              <w:rPr>
                <w:sz w:val="18"/>
              </w:rPr>
              <w:t>Nabídka č. 20NP5231</w:t>
            </w: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B632E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B632EE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632EE" w:rsidRDefault="00B632EE">
                  <w:pPr>
                    <w:pStyle w:val="EMPTYCELLSTYLE"/>
                  </w:pP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 w:rsidTr="00897B45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632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119 880.00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632EE" w:rsidRDefault="00897B4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2EE" w:rsidRDefault="00897B45">
            <w:pPr>
              <w:ind w:left="40"/>
            </w:pPr>
            <w:proofErr w:type="gramStart"/>
            <w:r>
              <w:rPr>
                <w:sz w:val="24"/>
              </w:rPr>
              <w:t>17.08.2020</w:t>
            </w:r>
            <w:proofErr w:type="gramEnd"/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 w:rsidP="00897B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 w:rsidTr="00897B45">
        <w:tblPrEx>
          <w:tblCellMar>
            <w:top w:w="0" w:type="dxa"/>
            <w:bottom w:w="0" w:type="dxa"/>
          </w:tblCellMar>
        </w:tblPrEx>
        <w:trPr>
          <w:trHeight w:hRule="exact" w:val="2192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8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3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5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3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7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8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20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  <w:tr w:rsidR="00B632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96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2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EE" w:rsidRDefault="00897B4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B632EE" w:rsidRDefault="00B632EE">
            <w:pPr>
              <w:pStyle w:val="EMPTYCELLSTYLE"/>
            </w:pPr>
          </w:p>
        </w:tc>
        <w:tc>
          <w:tcPr>
            <w:tcW w:w="420" w:type="dxa"/>
          </w:tcPr>
          <w:p w:rsidR="00B632EE" w:rsidRDefault="00B632EE">
            <w:pPr>
              <w:pStyle w:val="EMPTYCELLSTYLE"/>
            </w:pPr>
          </w:p>
        </w:tc>
      </w:tr>
    </w:tbl>
    <w:p w:rsidR="00000000" w:rsidRDefault="00897B4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EE"/>
    <w:rsid w:val="00897B45"/>
    <w:rsid w:val="00B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A805"/>
  <w15:docId w15:val="{326531A7-CC23-4428-BBC4-7E896D2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2020-08-19T05:39:00Z</dcterms:created>
  <dcterms:modified xsi:type="dcterms:W3CDTF">2020-08-19T05:39:00Z</dcterms:modified>
</cp:coreProperties>
</file>