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90584E6" w:rsidR="00053702" w:rsidRDefault="00053702" w:rsidP="00FA6D2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3C83B80" w14:textId="58718345" w:rsidR="00302D5F" w:rsidRPr="00001E73" w:rsidRDefault="00302D5F" w:rsidP="00FA6D2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Střední škola živnostenská Sokolov, příspěvková organizace</w:t>
      </w:r>
    </w:p>
    <w:p w14:paraId="15C5DDF0" w14:textId="3A4D1CFE" w:rsidR="00302D5F" w:rsidRPr="00001E73" w:rsidRDefault="00302D5F" w:rsidP="00FA6D2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Žákovská 716</w:t>
      </w:r>
    </w:p>
    <w:p w14:paraId="22C93AC0" w14:textId="4FF3B019" w:rsidR="00053702" w:rsidRPr="00001E73" w:rsidRDefault="00302D5F" w:rsidP="00FA6D2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356 01 Sokolov</w:t>
      </w:r>
    </w:p>
    <w:p w14:paraId="2E13D5E4" w14:textId="2613194C" w:rsidR="00E96E8C" w:rsidRPr="00E96E8C" w:rsidRDefault="00E96E8C" w:rsidP="00FA6D2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E96E8C">
        <w:rPr>
          <w:b/>
          <w:sz w:val="22"/>
          <w:szCs w:val="24"/>
        </w:rPr>
        <w:t>IČO: 750 59 151</w:t>
      </w:r>
    </w:p>
    <w:p w14:paraId="1CDF8E27" w14:textId="3CB2AFEC" w:rsidR="00053702" w:rsidRPr="00EE2DE9" w:rsidRDefault="00053702" w:rsidP="00FA6D2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5E6ED0B" w14:textId="77777777" w:rsidR="00302D5F" w:rsidRDefault="00053702" w:rsidP="00FA6D2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20A0EF0" w14:textId="6328F2DB" w:rsidR="00302D5F" w:rsidRDefault="00E96E8C" w:rsidP="00FA6D2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Technické služby města Kraslic, příspěvková organizace</w:t>
      </w:r>
    </w:p>
    <w:p w14:paraId="34F9A0A3" w14:textId="0F757EB4" w:rsidR="00E96E8C" w:rsidRDefault="00E96E8C" w:rsidP="00FA6D2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Havlíčkova 1910</w:t>
      </w:r>
    </w:p>
    <w:p w14:paraId="298A726B" w14:textId="7184B7FF" w:rsidR="00E96E8C" w:rsidRDefault="00E96E8C" w:rsidP="00FA6D2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358 01 Kraslice</w:t>
      </w:r>
    </w:p>
    <w:p w14:paraId="0B93B5D0" w14:textId="6DA28B1E" w:rsidR="00E96E8C" w:rsidRDefault="00E96E8C" w:rsidP="00FA6D2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IČO: 708 97 816</w:t>
      </w:r>
    </w:p>
    <w:p w14:paraId="4597BBDB" w14:textId="77777777" w:rsidR="00E96E8C" w:rsidRDefault="00E96E8C" w:rsidP="00FA6D23">
      <w:pPr>
        <w:spacing w:after="0"/>
        <w:rPr>
          <w:rFonts w:ascii="Times New Roman" w:hAnsi="Times New Roman" w:cs="Times New Roman"/>
          <w:b/>
          <w:szCs w:val="24"/>
        </w:rPr>
      </w:pPr>
    </w:p>
    <w:p w14:paraId="47D9CD16" w14:textId="77777777" w:rsidR="00E96E8C" w:rsidRDefault="00E96E8C" w:rsidP="00302D5F">
      <w:pPr>
        <w:spacing w:after="120"/>
        <w:rPr>
          <w:rFonts w:ascii="Times New Roman" w:hAnsi="Times New Roman" w:cs="Times New Roman"/>
          <w:b/>
          <w:szCs w:val="24"/>
        </w:rPr>
      </w:pPr>
    </w:p>
    <w:p w14:paraId="4C2EA372" w14:textId="77777777" w:rsidR="00302D5F" w:rsidRPr="00EE2DE9" w:rsidRDefault="00302D5F" w:rsidP="00302D5F">
      <w:pPr>
        <w:spacing w:after="120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C60607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96E8C">
        <w:rPr>
          <w:rFonts w:ascii="Times New Roman" w:hAnsi="Times New Roman" w:cs="Times New Roman"/>
          <w:szCs w:val="24"/>
        </w:rPr>
        <w:t>31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001E73">
        <w:rPr>
          <w:rFonts w:ascii="Times New Roman" w:hAnsi="Times New Roman" w:cs="Times New Roman"/>
          <w:szCs w:val="24"/>
        </w:rPr>
        <w:t xml:space="preserve"> </w:t>
      </w:r>
      <w:r w:rsidR="00E96E8C">
        <w:rPr>
          <w:rFonts w:ascii="Times New Roman" w:hAnsi="Times New Roman" w:cs="Times New Roman"/>
          <w:szCs w:val="24"/>
        </w:rPr>
        <w:t>12</w:t>
      </w:r>
      <w:r w:rsidR="00001E73">
        <w:rPr>
          <w:rFonts w:ascii="Times New Roman" w:hAnsi="Times New Roman" w:cs="Times New Roman"/>
          <w:szCs w:val="24"/>
        </w:rPr>
        <w:t xml:space="preserve">.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001E73">
        <w:rPr>
          <w:rFonts w:ascii="Times New Roman" w:hAnsi="Times New Roman" w:cs="Times New Roman"/>
          <w:szCs w:val="24"/>
        </w:rPr>
        <w:t>5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01E73">
        <w:rPr>
          <w:rFonts w:ascii="Times New Roman" w:hAnsi="Times New Roman" w:cs="Times New Roman"/>
          <w:szCs w:val="24"/>
        </w:rPr>
        <w:t xml:space="preserve"> č </w:t>
      </w:r>
      <w:r w:rsidR="00E96E8C">
        <w:rPr>
          <w:rFonts w:ascii="Times New Roman" w:hAnsi="Times New Roman" w:cs="Times New Roman"/>
          <w:szCs w:val="24"/>
        </w:rPr>
        <w:t xml:space="preserve">1-45/2016, jejímž předmětem bylo převzetí, přeprava a zpracování </w:t>
      </w:r>
      <w:r w:rsidR="00001E73">
        <w:rPr>
          <w:rFonts w:ascii="Times New Roman" w:hAnsi="Times New Roman" w:cs="Times New Roman"/>
          <w:szCs w:val="24"/>
        </w:rPr>
        <w:t>odpadu.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25A43A2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01E73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6B550D61" w14:textId="77777777" w:rsidR="00E96E8C" w:rsidRDefault="00E96E8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923030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74840C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B6861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 a že v souvislosti se vzájemně poskytnutým </w:t>
      </w:r>
      <w:r w:rsidRPr="00EE2DE9">
        <w:rPr>
          <w:rFonts w:ascii="Times New Roman" w:hAnsi="Times New Roman" w:cs="Times New Roman"/>
          <w:szCs w:val="24"/>
        </w:rPr>
        <w:lastRenderedPageBreak/>
        <w:t>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DF3A1E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001E73">
        <w:rPr>
          <w:rFonts w:ascii="Times New Roman" w:hAnsi="Times New Roman" w:cs="Times New Roman"/>
          <w:szCs w:val="24"/>
        </w:rPr>
        <w:t xml:space="preserve"> </w:t>
      </w:r>
      <w:r w:rsidR="00E96E8C">
        <w:rPr>
          <w:rFonts w:ascii="Times New Roman" w:hAnsi="Times New Roman" w:cs="Times New Roman"/>
          <w:szCs w:val="24"/>
        </w:rPr>
        <w:t>1-45/2016</w:t>
      </w:r>
    </w:p>
    <w:p w14:paraId="7C6F8138" w14:textId="3F38485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D3AE8F2" w14:textId="08077B7C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19095C" w14:textId="3588C293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A9D4510" w14:textId="5E6F5179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9586EA" w14:textId="5665B7CB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748B918" w14:textId="0970FC55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……………………………………………</w:t>
      </w:r>
    </w:p>
    <w:p w14:paraId="4E8CFF5A" w14:textId="16F1DC84" w:rsidR="00001E73" w:rsidRPr="00EE2DE9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obstaravatel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objednatel</w:t>
      </w:r>
    </w:p>
    <w:sectPr w:rsidR="00001E73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459A" w14:textId="77777777" w:rsidR="003C4B08" w:rsidRDefault="003C4B08" w:rsidP="000425BE">
      <w:pPr>
        <w:spacing w:after="0" w:line="240" w:lineRule="auto"/>
      </w:pPr>
      <w:r>
        <w:separator/>
      </w:r>
    </w:p>
  </w:endnote>
  <w:endnote w:type="continuationSeparator" w:id="0">
    <w:p w14:paraId="2C0C9F6A" w14:textId="77777777" w:rsidR="003C4B08" w:rsidRDefault="003C4B08" w:rsidP="000425BE">
      <w:pPr>
        <w:spacing w:after="0" w:line="240" w:lineRule="auto"/>
      </w:pPr>
      <w:r>
        <w:continuationSeparator/>
      </w:r>
    </w:p>
  </w:endnote>
  <w:endnote w:type="continuationNotice" w:id="1">
    <w:p w14:paraId="3EBEA206" w14:textId="77777777" w:rsidR="003C4B08" w:rsidRDefault="003C4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D4D3" w14:textId="77777777" w:rsidR="003C4B08" w:rsidRDefault="003C4B08" w:rsidP="000425BE">
      <w:pPr>
        <w:spacing w:after="0" w:line="240" w:lineRule="auto"/>
      </w:pPr>
      <w:r>
        <w:separator/>
      </w:r>
    </w:p>
  </w:footnote>
  <w:footnote w:type="continuationSeparator" w:id="0">
    <w:p w14:paraId="0A813699" w14:textId="77777777" w:rsidR="003C4B08" w:rsidRDefault="003C4B08" w:rsidP="000425BE">
      <w:pPr>
        <w:spacing w:after="0" w:line="240" w:lineRule="auto"/>
      </w:pPr>
      <w:r>
        <w:continuationSeparator/>
      </w:r>
    </w:p>
  </w:footnote>
  <w:footnote w:type="continuationNotice" w:id="1">
    <w:p w14:paraId="3079E5A3" w14:textId="77777777" w:rsidR="003C4B08" w:rsidRDefault="003C4B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1E73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02D5F"/>
    <w:rsid w:val="00386B00"/>
    <w:rsid w:val="003931FB"/>
    <w:rsid w:val="003C4B08"/>
    <w:rsid w:val="003D186F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B6861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B28E2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E8C"/>
    <w:rsid w:val="00EE2DE9"/>
    <w:rsid w:val="00F95B7A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DEAF471-0FCF-4116-812A-A952A417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C33B-1A62-4ADD-9B1D-B83B95AB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Hladká</cp:lastModifiedBy>
  <cp:revision>7</cp:revision>
  <cp:lastPrinted>2018-08-28T11:08:00Z</cp:lastPrinted>
  <dcterms:created xsi:type="dcterms:W3CDTF">2018-09-25T07:39:00Z</dcterms:created>
  <dcterms:modified xsi:type="dcterms:W3CDTF">2020-08-19T05:29:00Z</dcterms:modified>
</cp:coreProperties>
</file>