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7FBF" w:rsidRPr="00FC5C99" w:rsidRDefault="00D77FBF" w:rsidP="00D77FB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32</w:t>
      </w:r>
    </w:p>
    <w:p w:rsidR="00D77FBF" w:rsidRPr="00FC5C99" w:rsidRDefault="00D77FBF" w:rsidP="00D77FB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Pr="00FC5C99">
        <w:rPr>
          <w:rFonts w:ascii="Arial" w:hAnsi="Arial" w:cs="Arial"/>
          <w:b/>
          <w:caps/>
          <w:sz w:val="32"/>
          <w:szCs w:val="32"/>
        </w:rPr>
        <w:t>Nájemní 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Pr="002E3992">
        <w:rPr>
          <w:rFonts w:ascii="Arial" w:hAnsi="Arial" w:cs="Arial"/>
          <w:b/>
          <w:sz w:val="32"/>
          <w:szCs w:val="32"/>
        </w:rPr>
        <w:t>128N03/23</w:t>
      </w:r>
    </w:p>
    <w:p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:rsidR="00476043" w:rsidRPr="005F2C48" w:rsidRDefault="00476043" w:rsidP="0047604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476043" w:rsidRPr="005F2C48" w:rsidRDefault="00476043" w:rsidP="0047604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5F2C48">
        <w:rPr>
          <w:rFonts w:ascii="Arial" w:hAnsi="Arial" w:cs="Arial"/>
          <w:sz w:val="22"/>
          <w:szCs w:val="22"/>
        </w:rPr>
        <w:t>11a</w:t>
      </w:r>
      <w:proofErr w:type="gramEnd"/>
      <w:r w:rsidRPr="005F2C48">
        <w:rPr>
          <w:rFonts w:ascii="Arial" w:hAnsi="Arial" w:cs="Arial"/>
          <w:sz w:val="22"/>
          <w:szCs w:val="22"/>
        </w:rPr>
        <w:t>, 130 00 Praha 3 – Žižkov</w:t>
      </w:r>
    </w:p>
    <w:p w:rsidR="00476043" w:rsidRPr="005F2C48" w:rsidRDefault="00476043" w:rsidP="00476043">
      <w:pPr>
        <w:rPr>
          <w:rFonts w:ascii="Arial" w:hAnsi="Arial" w:cs="Arial"/>
          <w:sz w:val="22"/>
          <w:szCs w:val="22"/>
        </w:rPr>
      </w:pPr>
      <w:proofErr w:type="gramStart"/>
      <w:r w:rsidRPr="005F2C48">
        <w:rPr>
          <w:rFonts w:ascii="Arial" w:hAnsi="Arial" w:cs="Arial"/>
          <w:sz w:val="22"/>
          <w:szCs w:val="22"/>
        </w:rPr>
        <w:t>IČO:  01312774</w:t>
      </w:r>
      <w:proofErr w:type="gramEnd"/>
      <w:r w:rsidRPr="005F2C48">
        <w:rPr>
          <w:rFonts w:ascii="Arial" w:hAnsi="Arial" w:cs="Arial"/>
          <w:sz w:val="22"/>
          <w:szCs w:val="22"/>
        </w:rPr>
        <w:t xml:space="preserve"> </w:t>
      </w:r>
    </w:p>
    <w:p w:rsidR="00476043" w:rsidRPr="005F2C48" w:rsidRDefault="00476043" w:rsidP="0047604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:rsidR="00476043" w:rsidRPr="005F2C48" w:rsidRDefault="00476043" w:rsidP="0047604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Renata Číhalová</w:t>
      </w:r>
      <w:r w:rsidRPr="00D53A6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ředitelka </w:t>
      </w:r>
      <w:r w:rsidRPr="00D53A64">
        <w:rPr>
          <w:rFonts w:ascii="Arial" w:hAnsi="Arial" w:cs="Arial"/>
          <w:sz w:val="22"/>
          <w:szCs w:val="22"/>
        </w:rPr>
        <w:t xml:space="preserve">Krajského pozemkového úřadu </w:t>
      </w:r>
      <w:r>
        <w:rPr>
          <w:rFonts w:ascii="Arial" w:hAnsi="Arial" w:cs="Arial"/>
          <w:sz w:val="22"/>
          <w:szCs w:val="22"/>
        </w:rPr>
        <w:br/>
      </w:r>
      <w:r w:rsidRPr="00D53A64">
        <w:rPr>
          <w:rFonts w:ascii="Arial" w:hAnsi="Arial" w:cs="Arial"/>
          <w:sz w:val="22"/>
          <w:szCs w:val="22"/>
        </w:rPr>
        <w:t>pro Jihomoravský kraj</w:t>
      </w:r>
    </w:p>
    <w:p w:rsidR="00476043" w:rsidRPr="00BB6E07" w:rsidRDefault="00476043" w:rsidP="00476043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adresa: Hroznová 17, 603 00 Brno,</w:t>
      </w:r>
    </w:p>
    <w:p w:rsidR="00476043" w:rsidRPr="005F2C48" w:rsidRDefault="00476043" w:rsidP="0047604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:rsidR="00476043" w:rsidRPr="005F2C48" w:rsidRDefault="00476043" w:rsidP="0047604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:rsidR="00476043" w:rsidRDefault="00476043" w:rsidP="00476043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číslo účtu: 110015-3723001/0710</w:t>
      </w:r>
    </w:p>
    <w:p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:rsidR="00476043" w:rsidRPr="0087119A" w:rsidRDefault="00476043" w:rsidP="00476043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(dále jen „pronajímatel“)</w:t>
      </w:r>
    </w:p>
    <w:p w:rsidR="00476043" w:rsidRPr="0087119A" w:rsidRDefault="00476043" w:rsidP="00476043">
      <w:pPr>
        <w:pStyle w:val="adresa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jedné –</w:t>
      </w:r>
    </w:p>
    <w:p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:rsidR="002D41FD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7"/>
        <w:gridCol w:w="8223"/>
      </w:tblGrid>
      <w:tr w:rsidR="00D77FBF" w:rsidRPr="00D77FBF" w:rsidTr="00FA078B">
        <w:tc>
          <w:tcPr>
            <w:tcW w:w="9210" w:type="dxa"/>
            <w:gridSpan w:val="2"/>
          </w:tcPr>
          <w:p w:rsidR="00D77FBF" w:rsidRPr="00D77FBF" w:rsidRDefault="00D77FBF" w:rsidP="00D77FBF">
            <w:pPr>
              <w:pStyle w:val="adresa"/>
              <w:ind w:left="-75"/>
              <w:rPr>
                <w:rFonts w:ascii="Arial" w:hAnsi="Arial" w:cs="Arial"/>
                <w:b/>
                <w:sz w:val="22"/>
                <w:szCs w:val="22"/>
              </w:rPr>
            </w:pPr>
            <w:r w:rsidRPr="00D77FBF">
              <w:rPr>
                <w:rFonts w:ascii="Arial" w:hAnsi="Arial" w:cs="Arial"/>
                <w:b/>
                <w:sz w:val="22"/>
                <w:szCs w:val="22"/>
              </w:rPr>
              <w:t>ADW FARM, a.s.</w:t>
            </w:r>
          </w:p>
        </w:tc>
      </w:tr>
      <w:tr w:rsidR="00D77FBF" w:rsidRPr="00D77FBF" w:rsidTr="00FA078B">
        <w:tc>
          <w:tcPr>
            <w:tcW w:w="851" w:type="dxa"/>
          </w:tcPr>
          <w:p w:rsidR="00D77FBF" w:rsidRPr="00D77FBF" w:rsidRDefault="00D77FBF" w:rsidP="00D77FBF">
            <w:pPr>
              <w:ind w:left="-75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D77FBF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8359" w:type="dxa"/>
          </w:tcPr>
          <w:p w:rsidR="00D77FBF" w:rsidRPr="00D77FBF" w:rsidRDefault="00D77FBF" w:rsidP="00D77FBF">
            <w:pPr>
              <w:ind w:left="-7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77FBF">
              <w:rPr>
                <w:rFonts w:ascii="Arial" w:hAnsi="Arial" w:cs="Arial"/>
                <w:sz w:val="22"/>
                <w:szCs w:val="22"/>
              </w:rPr>
              <w:t>Lesonice 165, PSČ  675 44</w:t>
            </w:r>
          </w:p>
        </w:tc>
      </w:tr>
      <w:tr w:rsidR="00D77FBF" w:rsidRPr="00D77FBF" w:rsidTr="00FA078B">
        <w:tc>
          <w:tcPr>
            <w:tcW w:w="851" w:type="dxa"/>
          </w:tcPr>
          <w:p w:rsidR="00D77FBF" w:rsidRPr="00D77FBF" w:rsidRDefault="00D77FBF" w:rsidP="00D77FBF">
            <w:pPr>
              <w:ind w:left="-75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D77FBF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8359" w:type="dxa"/>
          </w:tcPr>
          <w:p w:rsidR="00D77FBF" w:rsidRPr="00D77FBF" w:rsidRDefault="00D77FBF" w:rsidP="00D77FBF">
            <w:pPr>
              <w:pStyle w:val="adresa"/>
              <w:ind w:left="-75"/>
              <w:rPr>
                <w:rFonts w:ascii="Arial" w:hAnsi="Arial" w:cs="Arial"/>
                <w:sz w:val="22"/>
                <w:szCs w:val="22"/>
              </w:rPr>
            </w:pPr>
            <w:r w:rsidRPr="00D77FBF">
              <w:rPr>
                <w:rFonts w:ascii="Arial" w:hAnsi="Arial" w:cs="Arial"/>
                <w:sz w:val="22"/>
                <w:szCs w:val="22"/>
              </w:rPr>
              <w:t>60720514</w:t>
            </w:r>
          </w:p>
        </w:tc>
      </w:tr>
      <w:tr w:rsidR="00D77FBF" w:rsidRPr="00D77FBF" w:rsidTr="00FA078B">
        <w:tc>
          <w:tcPr>
            <w:tcW w:w="851" w:type="dxa"/>
          </w:tcPr>
          <w:p w:rsidR="00D77FBF" w:rsidRPr="00D77FBF" w:rsidRDefault="00D77FBF" w:rsidP="00D77FBF">
            <w:pPr>
              <w:ind w:left="-75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D77FBF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8359" w:type="dxa"/>
          </w:tcPr>
          <w:p w:rsidR="00D77FBF" w:rsidRPr="00D77FBF" w:rsidRDefault="00D77FBF" w:rsidP="00D77FBF">
            <w:pPr>
              <w:pStyle w:val="adresa"/>
              <w:ind w:left="-75"/>
              <w:rPr>
                <w:rFonts w:ascii="Arial" w:hAnsi="Arial" w:cs="Arial"/>
                <w:sz w:val="22"/>
                <w:szCs w:val="22"/>
              </w:rPr>
            </w:pPr>
            <w:r w:rsidRPr="00D77FBF">
              <w:rPr>
                <w:rFonts w:ascii="Arial" w:hAnsi="Arial" w:cs="Arial"/>
                <w:sz w:val="22"/>
                <w:szCs w:val="22"/>
              </w:rPr>
              <w:t>CZ60720514</w:t>
            </w:r>
          </w:p>
        </w:tc>
      </w:tr>
      <w:tr w:rsidR="00D77FBF" w:rsidRPr="00D77FBF" w:rsidTr="00FA078B">
        <w:trPr>
          <w:cantSplit/>
        </w:trPr>
        <w:tc>
          <w:tcPr>
            <w:tcW w:w="9210" w:type="dxa"/>
            <w:gridSpan w:val="2"/>
          </w:tcPr>
          <w:p w:rsidR="00D77FBF" w:rsidRPr="00D77FBF" w:rsidRDefault="00D77FBF" w:rsidP="00D77FBF">
            <w:pPr>
              <w:ind w:left="-75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D77FBF">
              <w:rPr>
                <w:rFonts w:ascii="Arial" w:hAnsi="Arial" w:cs="Arial"/>
                <w:sz w:val="22"/>
                <w:szCs w:val="22"/>
              </w:rPr>
              <w:t>zapsána v obchodním rejstříku vedeném Krajským soudem v Brně, oddíl B, vložka1404</w:t>
            </w:r>
          </w:p>
        </w:tc>
      </w:tr>
      <w:tr w:rsidR="00D77FBF" w:rsidRPr="00D77FBF" w:rsidTr="00FA078B">
        <w:trPr>
          <w:cantSplit/>
        </w:trPr>
        <w:tc>
          <w:tcPr>
            <w:tcW w:w="9210" w:type="dxa"/>
            <w:gridSpan w:val="2"/>
          </w:tcPr>
          <w:p w:rsidR="00D77FBF" w:rsidRPr="00D77FBF" w:rsidRDefault="00D77FBF" w:rsidP="00D77FBF">
            <w:pPr>
              <w:ind w:left="-75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D77FBF">
              <w:rPr>
                <w:rFonts w:ascii="Arial" w:hAnsi="Arial" w:cs="Arial"/>
                <w:sz w:val="22"/>
                <w:szCs w:val="22"/>
              </w:rPr>
              <w:t xml:space="preserve">osoba oprávněná jednat za právnickou </w:t>
            </w:r>
            <w:proofErr w:type="gramStart"/>
            <w:r w:rsidRPr="00D77FBF">
              <w:rPr>
                <w:rFonts w:ascii="Arial" w:hAnsi="Arial" w:cs="Arial"/>
                <w:sz w:val="22"/>
                <w:szCs w:val="22"/>
              </w:rPr>
              <w:t>osobu:  statutární</w:t>
            </w:r>
            <w:proofErr w:type="gramEnd"/>
            <w:r w:rsidRPr="00D77FBF">
              <w:rPr>
                <w:rFonts w:ascii="Arial" w:hAnsi="Arial" w:cs="Arial"/>
                <w:sz w:val="22"/>
                <w:szCs w:val="22"/>
              </w:rPr>
              <w:t xml:space="preserve"> ředitel Miroslav Anděl</w:t>
            </w:r>
          </w:p>
        </w:tc>
      </w:tr>
    </w:tbl>
    <w:p w:rsidR="00D77FBF" w:rsidRPr="00D77FBF" w:rsidRDefault="00D77FBF" w:rsidP="00D77FBF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D77FBF">
        <w:rPr>
          <w:rFonts w:ascii="Arial" w:hAnsi="Arial" w:cs="Arial"/>
          <w:i w:val="0"/>
          <w:iCs w:val="0"/>
          <w:sz w:val="22"/>
          <w:szCs w:val="22"/>
        </w:rPr>
        <w:t>bankovní spojení: Česká spořitelna, a.s.</w:t>
      </w:r>
    </w:p>
    <w:p w:rsidR="00D77FBF" w:rsidRPr="00D77FBF" w:rsidRDefault="00D77FBF" w:rsidP="00D77FBF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D77FBF">
        <w:rPr>
          <w:rFonts w:ascii="Arial" w:hAnsi="Arial" w:cs="Arial"/>
          <w:i w:val="0"/>
          <w:iCs w:val="0"/>
          <w:sz w:val="22"/>
          <w:szCs w:val="22"/>
        </w:rPr>
        <w:t>číslo účtu: 2709662/0800</w:t>
      </w:r>
    </w:p>
    <w:p w:rsidR="00476043" w:rsidRPr="0087119A" w:rsidRDefault="00476043" w:rsidP="00476043">
      <w:pPr>
        <w:jc w:val="both"/>
        <w:rPr>
          <w:rFonts w:ascii="Arial" w:hAnsi="Arial" w:cs="Arial"/>
          <w:sz w:val="22"/>
          <w:szCs w:val="22"/>
        </w:rPr>
      </w:pPr>
    </w:p>
    <w:p w:rsidR="00476043" w:rsidRPr="0087119A" w:rsidRDefault="00476043" w:rsidP="00476043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(dále jen „nájemce“)</w:t>
      </w:r>
    </w:p>
    <w:p w:rsidR="00476043" w:rsidRPr="0087119A" w:rsidRDefault="00476043" w:rsidP="00476043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:rsidR="00D77FBF" w:rsidRPr="00FC5C99" w:rsidRDefault="00D77FBF" w:rsidP="00D77FBF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32</w:t>
      </w:r>
      <w:r w:rsidRPr="00FC5C99">
        <w:rPr>
          <w:rFonts w:ascii="Arial" w:hAnsi="Arial" w:cs="Arial"/>
          <w:sz w:val="22"/>
          <w:szCs w:val="22"/>
        </w:rPr>
        <w:t xml:space="preserve"> k nájemní smlouvě č. </w:t>
      </w:r>
      <w:r w:rsidRPr="002E3992">
        <w:rPr>
          <w:rFonts w:ascii="Arial" w:hAnsi="Arial" w:cs="Arial"/>
          <w:sz w:val="22"/>
          <w:szCs w:val="22"/>
        </w:rPr>
        <w:t>128N03/23</w:t>
      </w:r>
      <w:r w:rsidRPr="00FC5C99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</w:t>
      </w:r>
      <w:r w:rsidRPr="00BF35E8">
        <w:rPr>
          <w:rFonts w:ascii="Arial" w:hAnsi="Arial" w:cs="Arial"/>
          <w:sz w:val="22"/>
          <w:szCs w:val="22"/>
        </w:rPr>
        <w:t>25.</w:t>
      </w:r>
      <w:r>
        <w:rPr>
          <w:rFonts w:ascii="Arial" w:hAnsi="Arial" w:cs="Arial"/>
          <w:sz w:val="22"/>
          <w:szCs w:val="22"/>
        </w:rPr>
        <w:t xml:space="preserve"> </w:t>
      </w:r>
      <w:r w:rsidRPr="00BF35E8">
        <w:rPr>
          <w:rFonts w:ascii="Arial" w:hAnsi="Arial" w:cs="Arial"/>
          <w:sz w:val="22"/>
          <w:szCs w:val="22"/>
        </w:rPr>
        <w:t>6.</w:t>
      </w:r>
      <w:r>
        <w:rPr>
          <w:rFonts w:ascii="Arial" w:hAnsi="Arial" w:cs="Arial"/>
          <w:sz w:val="22"/>
          <w:szCs w:val="22"/>
        </w:rPr>
        <w:t xml:space="preserve"> </w:t>
      </w:r>
      <w:r w:rsidRPr="00BF35E8">
        <w:rPr>
          <w:rFonts w:ascii="Arial" w:hAnsi="Arial" w:cs="Arial"/>
          <w:sz w:val="22"/>
          <w:szCs w:val="22"/>
        </w:rPr>
        <w:t>2003</w:t>
      </w:r>
      <w:r w:rsidRPr="00FC5C99">
        <w:rPr>
          <w:rFonts w:ascii="Arial" w:hAnsi="Arial" w:cs="Arial"/>
          <w:sz w:val="22"/>
          <w:szCs w:val="22"/>
        </w:rPr>
        <w:t>, ve znění dodatk</w:t>
      </w:r>
      <w:r>
        <w:rPr>
          <w:rFonts w:ascii="Arial" w:hAnsi="Arial" w:cs="Arial"/>
          <w:sz w:val="22"/>
          <w:szCs w:val="22"/>
        </w:rPr>
        <w:t>ů</w:t>
      </w:r>
      <w:r w:rsidRPr="00FC5C99">
        <w:rPr>
          <w:rFonts w:ascii="Arial" w:hAnsi="Arial" w:cs="Arial"/>
          <w:sz w:val="22"/>
          <w:szCs w:val="22"/>
        </w:rPr>
        <w:t xml:space="preserve"> č. </w:t>
      </w:r>
      <w:r>
        <w:rPr>
          <w:rFonts w:ascii="Arial" w:hAnsi="Arial" w:cs="Arial"/>
          <w:sz w:val="22"/>
          <w:szCs w:val="22"/>
        </w:rPr>
        <w:t>1 – č. 31</w:t>
      </w:r>
      <w:r w:rsidRPr="00FC5C99">
        <w:rPr>
          <w:rFonts w:ascii="Arial" w:hAnsi="Arial" w:cs="Arial"/>
          <w:sz w:val="22"/>
          <w:szCs w:val="22"/>
        </w:rPr>
        <w:t xml:space="preserve"> (dále jen „smlouva“), kterým se mění předmět nájmu a výše ročního nájemného</w:t>
      </w:r>
      <w:r>
        <w:rPr>
          <w:rFonts w:ascii="Arial" w:hAnsi="Arial" w:cs="Arial"/>
          <w:sz w:val="22"/>
          <w:szCs w:val="22"/>
        </w:rPr>
        <w:t>.</w:t>
      </w:r>
    </w:p>
    <w:p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D41FD" w:rsidRPr="00D77FBF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012682">
        <w:rPr>
          <w:rFonts w:ascii="Arial" w:hAnsi="Arial" w:cs="Arial"/>
          <w:sz w:val="22"/>
          <w:szCs w:val="22"/>
        </w:rPr>
        <w:t xml:space="preserve">Čl. </w:t>
      </w:r>
      <w:r w:rsidR="00DF431B">
        <w:rPr>
          <w:rFonts w:ascii="Arial" w:hAnsi="Arial" w:cs="Arial"/>
          <w:sz w:val="22"/>
          <w:szCs w:val="22"/>
        </w:rPr>
        <w:t>V</w:t>
      </w:r>
      <w:r w:rsidR="00CF02BD" w:rsidRPr="00012682">
        <w:rPr>
          <w:rFonts w:ascii="Arial" w:hAnsi="Arial" w:cs="Arial"/>
          <w:sz w:val="22"/>
          <w:szCs w:val="22"/>
        </w:rPr>
        <w:t xml:space="preserve"> smlouvy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476043">
        <w:rPr>
          <w:rFonts w:ascii="Arial" w:hAnsi="Arial" w:cs="Arial"/>
          <w:iCs/>
          <w:sz w:val="22"/>
          <w:szCs w:val="22"/>
        </w:rPr>
        <w:t>je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nájemce povinen platit pronajímateli roční nájemné ve výši </w:t>
      </w:r>
      <w:r w:rsidR="00D77FBF" w:rsidRPr="00D77FBF">
        <w:rPr>
          <w:rFonts w:ascii="Arial" w:hAnsi="Arial" w:cs="Arial"/>
          <w:sz w:val="22"/>
          <w:szCs w:val="22"/>
        </w:rPr>
        <w:t xml:space="preserve">55107,- Kč (slovy: </w:t>
      </w:r>
      <w:proofErr w:type="spellStart"/>
      <w:r w:rsidR="00D77FBF" w:rsidRPr="00D77FBF">
        <w:rPr>
          <w:rFonts w:ascii="Arial" w:hAnsi="Arial" w:cs="Arial"/>
          <w:sz w:val="22"/>
          <w:szCs w:val="22"/>
        </w:rPr>
        <w:t>padesátpěttisícstosedm</w:t>
      </w:r>
      <w:proofErr w:type="spellEnd"/>
      <w:r w:rsidR="00D77FBF" w:rsidRPr="00D77FBF">
        <w:rPr>
          <w:rFonts w:ascii="Arial" w:hAnsi="Arial" w:cs="Arial"/>
          <w:sz w:val="22"/>
          <w:szCs w:val="22"/>
        </w:rPr>
        <w:t xml:space="preserve"> korun českých</w:t>
      </w:r>
      <w:r w:rsidR="002D41FD" w:rsidRPr="00D77FBF">
        <w:rPr>
          <w:rFonts w:ascii="Arial" w:hAnsi="Arial" w:cs="Arial"/>
          <w:iCs/>
          <w:sz w:val="22"/>
          <w:szCs w:val="22"/>
        </w:rPr>
        <w:t>).</w:t>
      </w:r>
    </w:p>
    <w:p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77FBF" w:rsidRPr="00115698" w:rsidRDefault="00D77FBF" w:rsidP="00D77FB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Pr="00115698">
        <w:rPr>
          <w:rFonts w:ascii="Arial" w:hAnsi="Arial" w:cs="Arial"/>
          <w:sz w:val="22"/>
          <w:szCs w:val="22"/>
        </w:rPr>
        <w:t xml:space="preserve">. Smluvní strany se dohodly na tom, že s ohledem na skutečnosti uvedené v příloze </w:t>
      </w:r>
      <w:r w:rsidRPr="00115698">
        <w:rPr>
          <w:rFonts w:ascii="Arial" w:hAnsi="Arial" w:cs="Arial"/>
          <w:sz w:val="22"/>
          <w:szCs w:val="22"/>
        </w:rPr>
        <w:br/>
        <w:t>č. 1 tohoto dodatku vrátí pronajímatel přijaté plnění z neplatné části smlouvy, a to snížením splátky nájemného k 1.</w:t>
      </w:r>
      <w:r>
        <w:rPr>
          <w:rFonts w:ascii="Arial" w:hAnsi="Arial" w:cs="Arial"/>
          <w:sz w:val="22"/>
          <w:szCs w:val="22"/>
        </w:rPr>
        <w:t xml:space="preserve"> </w:t>
      </w:r>
      <w:r w:rsidRPr="00115698">
        <w:rPr>
          <w:rFonts w:ascii="Arial" w:hAnsi="Arial" w:cs="Arial"/>
          <w:sz w:val="22"/>
          <w:szCs w:val="22"/>
        </w:rPr>
        <w:t>10.</w:t>
      </w:r>
      <w:r>
        <w:rPr>
          <w:rFonts w:ascii="Arial" w:hAnsi="Arial" w:cs="Arial"/>
          <w:sz w:val="22"/>
          <w:szCs w:val="22"/>
        </w:rPr>
        <w:t xml:space="preserve"> </w:t>
      </w:r>
      <w:r w:rsidRPr="00115698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20</w:t>
      </w:r>
      <w:r w:rsidRPr="00115698">
        <w:rPr>
          <w:rFonts w:ascii="Arial" w:hAnsi="Arial" w:cs="Arial"/>
          <w:sz w:val="22"/>
          <w:szCs w:val="22"/>
        </w:rPr>
        <w:t>.</w:t>
      </w:r>
    </w:p>
    <w:p w:rsidR="00D77FBF" w:rsidRPr="00115698" w:rsidRDefault="00D77FBF" w:rsidP="00D77FBF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115698">
        <w:rPr>
          <w:rFonts w:ascii="Arial" w:hAnsi="Arial" w:cs="Arial"/>
          <w:sz w:val="22"/>
          <w:szCs w:val="22"/>
        </w:rPr>
        <w:t>Prohlášení o neplatnosti části nájemní smlouvy je nedílnou přílohou č. 1 tohoto dodatku.</w:t>
      </w:r>
    </w:p>
    <w:p w:rsidR="00D77FBF" w:rsidRDefault="00D77FB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D41FD" w:rsidRPr="00012682" w:rsidRDefault="00D77FBF" w:rsidP="00623A9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CD6A20" w:rsidRPr="00012682">
        <w:rPr>
          <w:rFonts w:ascii="Arial" w:hAnsi="Arial" w:cs="Arial"/>
          <w:sz w:val="22"/>
          <w:szCs w:val="22"/>
        </w:rPr>
        <w:t>nájemné 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 bude sníženo</w:t>
      </w:r>
      <w:r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z důvodu </w:t>
      </w:r>
      <w:r>
        <w:rPr>
          <w:rFonts w:ascii="Arial" w:hAnsi="Arial" w:cs="Arial"/>
          <w:sz w:val="22"/>
          <w:szCs w:val="22"/>
        </w:rPr>
        <w:t>uvedeného v bod</w:t>
      </w:r>
      <w:r w:rsidR="00B903E5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2. tohoto dodatku</w:t>
      </w:r>
      <w:r w:rsidR="00225776" w:rsidRPr="00012682">
        <w:rPr>
          <w:rFonts w:ascii="Arial" w:hAnsi="Arial" w:cs="Arial"/>
          <w:sz w:val="22"/>
          <w:szCs w:val="22"/>
        </w:rPr>
        <w:t xml:space="preserve"> na částku </w:t>
      </w:r>
      <w:r>
        <w:rPr>
          <w:rFonts w:ascii="Arial" w:hAnsi="Arial" w:cs="Arial"/>
          <w:sz w:val="22"/>
          <w:szCs w:val="22"/>
        </w:rPr>
        <w:t>55055,-</w:t>
      </w:r>
      <w:r w:rsidR="002D41FD" w:rsidRPr="00012682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>
        <w:rPr>
          <w:rFonts w:ascii="Arial" w:hAnsi="Arial" w:cs="Arial"/>
          <w:sz w:val="22"/>
          <w:szCs w:val="22"/>
        </w:rPr>
        <w:t>padesátpěttisícpadesátpět</w:t>
      </w:r>
      <w:proofErr w:type="spellEnd"/>
      <w:r w:rsidR="002D41FD" w:rsidRPr="00012682">
        <w:rPr>
          <w:rFonts w:ascii="Arial" w:hAnsi="Arial" w:cs="Arial"/>
          <w:sz w:val="22"/>
          <w:szCs w:val="22"/>
        </w:rPr>
        <w:t xml:space="preserve"> korun českých). </w:t>
      </w:r>
    </w:p>
    <w:p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F431B" w:rsidRPr="00012682" w:rsidRDefault="00DF431B" w:rsidP="00DF431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10. 2020</w:t>
      </w:r>
      <w:r w:rsidRPr="00012682">
        <w:rPr>
          <w:rFonts w:ascii="Arial" w:hAnsi="Arial" w:cs="Arial"/>
          <w:sz w:val="22"/>
          <w:szCs w:val="22"/>
        </w:rPr>
        <w:t xml:space="preserve"> je</w:t>
      </w:r>
      <w:r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nájemce povinen zaplatit </w:t>
      </w:r>
      <w:proofErr w:type="gramStart"/>
      <w:r w:rsidRPr="00012682">
        <w:rPr>
          <w:rFonts w:ascii="Arial" w:hAnsi="Arial" w:cs="Arial"/>
          <w:sz w:val="22"/>
          <w:szCs w:val="22"/>
        </w:rPr>
        <w:t xml:space="preserve">částku  </w:t>
      </w:r>
      <w:r w:rsidR="00D77FBF">
        <w:rPr>
          <w:rFonts w:ascii="Arial" w:hAnsi="Arial" w:cs="Arial"/>
          <w:sz w:val="22"/>
          <w:szCs w:val="22"/>
        </w:rPr>
        <w:t>54900</w:t>
      </w:r>
      <w:proofErr w:type="gramEnd"/>
      <w:r w:rsidR="00D77FBF">
        <w:rPr>
          <w:rFonts w:ascii="Arial" w:hAnsi="Arial" w:cs="Arial"/>
          <w:sz w:val="22"/>
          <w:szCs w:val="22"/>
        </w:rPr>
        <w:t>,-</w:t>
      </w:r>
      <w:r w:rsidRPr="00012682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D77FBF">
        <w:rPr>
          <w:rFonts w:ascii="Arial" w:hAnsi="Arial" w:cs="Arial"/>
          <w:sz w:val="22"/>
          <w:szCs w:val="22"/>
        </w:rPr>
        <w:t>padesátčtyřitisícdevětset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</w:t>
      </w:r>
    </w:p>
    <w:p w:rsidR="00DF431B" w:rsidRDefault="00DF431B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</w:p>
    <w:p w:rsidR="00CA258E" w:rsidRPr="00E80AC0" w:rsidRDefault="00CA258E" w:rsidP="00CA258E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E80AC0">
        <w:rPr>
          <w:rFonts w:ascii="Arial" w:hAnsi="Arial" w:cs="Arial"/>
          <w:i w:val="0"/>
          <w:sz w:val="22"/>
          <w:szCs w:val="22"/>
        </w:rPr>
        <w:t>Soupis pozemků, které zůstávají nadále předmětem nájemní smlouvy a stano</w:t>
      </w:r>
      <w:r>
        <w:rPr>
          <w:rFonts w:ascii="Arial" w:hAnsi="Arial" w:cs="Arial"/>
          <w:i w:val="0"/>
          <w:sz w:val="22"/>
          <w:szCs w:val="22"/>
        </w:rPr>
        <w:t xml:space="preserve">vení nájemného tvoří přílohu č. </w:t>
      </w:r>
      <w:r w:rsidR="00D77FBF">
        <w:rPr>
          <w:rFonts w:ascii="Arial" w:hAnsi="Arial" w:cs="Arial"/>
          <w:i w:val="0"/>
          <w:sz w:val="22"/>
          <w:szCs w:val="22"/>
        </w:rPr>
        <w:t>2</w:t>
      </w:r>
      <w:r w:rsidRPr="00E80AC0">
        <w:rPr>
          <w:rFonts w:ascii="Arial" w:hAnsi="Arial" w:cs="Arial"/>
          <w:i w:val="0"/>
          <w:sz w:val="22"/>
          <w:szCs w:val="22"/>
        </w:rPr>
        <w:t>, která je nedílnou součástí tohoto dodatku.</w:t>
      </w:r>
    </w:p>
    <w:p w:rsidR="00DF431B" w:rsidRPr="00DF431B" w:rsidRDefault="00DF431B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</w:p>
    <w:p w:rsidR="00742F73" w:rsidRDefault="00D77FBF" w:rsidP="00742F7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4</w:t>
      </w:r>
      <w:r w:rsidR="00D80A35" w:rsidRPr="00012682">
        <w:rPr>
          <w:rFonts w:ascii="Arial" w:hAnsi="Arial" w:cs="Arial"/>
          <w:iCs/>
          <w:sz w:val="22"/>
          <w:szCs w:val="22"/>
        </w:rPr>
        <w:t xml:space="preserve">. </w:t>
      </w:r>
      <w:r w:rsidR="0082449F" w:rsidRPr="00012682">
        <w:rPr>
          <w:rFonts w:ascii="Arial" w:hAnsi="Arial" w:cs="Arial"/>
          <w:iCs/>
          <w:sz w:val="22"/>
          <w:szCs w:val="22"/>
        </w:rPr>
        <w:t xml:space="preserve">Dále se </w:t>
      </w:r>
      <w:r w:rsidR="0082449F" w:rsidRPr="00012682">
        <w:rPr>
          <w:rFonts w:ascii="Arial" w:hAnsi="Arial" w:cs="Arial"/>
          <w:sz w:val="22"/>
          <w:szCs w:val="22"/>
        </w:rPr>
        <w:t>s</w:t>
      </w:r>
      <w:r w:rsidR="00D80A35" w:rsidRPr="00012682">
        <w:rPr>
          <w:rFonts w:ascii="Arial" w:hAnsi="Arial" w:cs="Arial"/>
          <w:sz w:val="22"/>
          <w:szCs w:val="22"/>
        </w:rPr>
        <w:t xml:space="preserve">mluvní strany </w:t>
      </w:r>
      <w:r w:rsidR="00CF02BD" w:rsidRPr="00012682">
        <w:rPr>
          <w:rFonts w:ascii="Arial" w:hAnsi="Arial" w:cs="Arial"/>
          <w:sz w:val="22"/>
          <w:szCs w:val="22"/>
        </w:rPr>
        <w:t>dohodly</w:t>
      </w:r>
      <w:r w:rsidR="0082449F" w:rsidRPr="00012682">
        <w:rPr>
          <w:rFonts w:ascii="Arial" w:hAnsi="Arial" w:cs="Arial"/>
          <w:sz w:val="22"/>
          <w:szCs w:val="22"/>
        </w:rPr>
        <w:t xml:space="preserve"> na tom</w:t>
      </w:r>
      <w:r w:rsidR="00CF02BD" w:rsidRPr="00012682">
        <w:rPr>
          <w:rFonts w:ascii="Arial" w:hAnsi="Arial" w:cs="Arial"/>
          <w:sz w:val="22"/>
          <w:szCs w:val="22"/>
        </w:rPr>
        <w:t>, že</w:t>
      </w:r>
      <w:bookmarkStart w:id="1" w:name="_Hlk25313698"/>
      <w:r w:rsidR="00B903E5">
        <w:rPr>
          <w:rFonts w:ascii="Arial" w:hAnsi="Arial" w:cs="Arial"/>
          <w:sz w:val="22"/>
          <w:szCs w:val="22"/>
        </w:rPr>
        <w:t xml:space="preserve"> </w:t>
      </w:r>
      <w:r w:rsidR="00742F73" w:rsidRPr="00742F73">
        <w:rPr>
          <w:rFonts w:ascii="Arial" w:hAnsi="Arial" w:cs="Arial"/>
          <w:sz w:val="22"/>
          <w:szCs w:val="22"/>
        </w:rPr>
        <w:t xml:space="preserve">Čl. </w:t>
      </w:r>
      <w:r w:rsidR="00742F73">
        <w:rPr>
          <w:rFonts w:ascii="Arial" w:hAnsi="Arial" w:cs="Arial"/>
          <w:sz w:val="22"/>
          <w:szCs w:val="22"/>
        </w:rPr>
        <w:t>I</w:t>
      </w:r>
      <w:r w:rsidR="00742F73" w:rsidRPr="00742F73">
        <w:rPr>
          <w:rFonts w:ascii="Arial" w:hAnsi="Arial" w:cs="Arial"/>
          <w:sz w:val="22"/>
          <w:szCs w:val="22"/>
        </w:rPr>
        <w:t>V smlouvy se doplňuje o nové odstavce tohoto znění:</w:t>
      </w:r>
    </w:p>
    <w:p w:rsidR="00B903E5" w:rsidRPr="00742F73" w:rsidRDefault="00B903E5" w:rsidP="00742F73">
      <w:pPr>
        <w:jc w:val="both"/>
        <w:rPr>
          <w:rFonts w:ascii="Arial" w:hAnsi="Arial" w:cs="Arial"/>
          <w:sz w:val="22"/>
          <w:szCs w:val="22"/>
        </w:rPr>
      </w:pPr>
    </w:p>
    <w:p w:rsidR="00742F73" w:rsidRPr="005F2C48" w:rsidRDefault="00742F73" w:rsidP="00742F73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</w:t>
      </w:r>
      <w:r>
        <w:rPr>
          <w:rFonts w:ascii="Arial" w:hAnsi="Arial" w:cs="Arial"/>
          <w:sz w:val="22"/>
          <w:szCs w:val="22"/>
        </w:rPr>
        <w:t>pronajímatele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zájmu, potřeba uvolnit předmět </w:t>
      </w:r>
      <w:r>
        <w:rPr>
          <w:rFonts w:ascii="Arial" w:hAnsi="Arial" w:cs="Arial"/>
          <w:sz w:val="22"/>
          <w:szCs w:val="22"/>
        </w:rPr>
        <w:t>nájmu</w:t>
      </w:r>
      <w:r w:rsidRPr="005F2C48">
        <w:rPr>
          <w:rFonts w:ascii="Arial" w:hAnsi="Arial" w:cs="Arial"/>
          <w:sz w:val="22"/>
          <w:szCs w:val="22"/>
        </w:rPr>
        <w:t xml:space="preserve"> nebo jeho část, tj. např. jednotlivý pozemek nebo jeho část, má </w:t>
      </w:r>
      <w:r>
        <w:rPr>
          <w:rFonts w:ascii="Arial" w:hAnsi="Arial" w:cs="Arial"/>
          <w:sz w:val="22"/>
          <w:szCs w:val="22"/>
        </w:rPr>
        <w:t>pronajímatel</w:t>
      </w:r>
      <w:r w:rsidRPr="005F2C48">
        <w:rPr>
          <w:rFonts w:ascii="Arial" w:hAnsi="Arial" w:cs="Arial"/>
          <w:sz w:val="22"/>
          <w:szCs w:val="22"/>
        </w:rPr>
        <w:t xml:space="preserve"> právo jednostranně zúžit předmět této smlouvy a ukončit </w:t>
      </w:r>
      <w:r>
        <w:rPr>
          <w:rFonts w:ascii="Arial" w:hAnsi="Arial" w:cs="Arial"/>
          <w:sz w:val="22"/>
          <w:szCs w:val="22"/>
        </w:rPr>
        <w:t>nájem</w:t>
      </w:r>
      <w:r w:rsidRPr="005F2C48">
        <w:rPr>
          <w:rFonts w:ascii="Arial" w:hAnsi="Arial" w:cs="Arial"/>
          <w:sz w:val="22"/>
          <w:szCs w:val="22"/>
        </w:rPr>
        <w:t xml:space="preserve"> pozemku či jeho části tak, že skončí uplynutím tří měsíců ode dne doručení oznámení </w:t>
      </w:r>
      <w:r>
        <w:rPr>
          <w:rFonts w:ascii="Arial" w:hAnsi="Arial" w:cs="Arial"/>
          <w:sz w:val="22"/>
          <w:szCs w:val="22"/>
        </w:rPr>
        <w:t>nájemci</w:t>
      </w:r>
      <w:r w:rsidRPr="005F2C48">
        <w:rPr>
          <w:rFonts w:ascii="Arial" w:hAnsi="Arial" w:cs="Arial"/>
          <w:sz w:val="22"/>
          <w:szCs w:val="22"/>
        </w:rPr>
        <w:t xml:space="preserve"> o zúžení předmětu této smlouvy. Ostatní </w:t>
      </w:r>
      <w:r>
        <w:rPr>
          <w:rFonts w:ascii="Arial" w:hAnsi="Arial" w:cs="Arial"/>
          <w:sz w:val="22"/>
          <w:szCs w:val="22"/>
        </w:rPr>
        <w:t>pronajaté</w:t>
      </w:r>
      <w:r w:rsidRPr="005F2C48">
        <w:rPr>
          <w:rFonts w:ascii="Arial" w:hAnsi="Arial" w:cs="Arial"/>
          <w:sz w:val="22"/>
          <w:szCs w:val="22"/>
        </w:rPr>
        <w:t xml:space="preserve"> pozemky či části pozemků nedotčené touto potřebou zůstávají nadále předmětem této smlouvy.</w:t>
      </w:r>
    </w:p>
    <w:p w:rsidR="00742F73" w:rsidRDefault="00742F73" w:rsidP="00742F73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:rsidR="00742F73" w:rsidRPr="005F2C48" w:rsidRDefault="00742F73" w:rsidP="00742F73">
      <w:pPr>
        <w:pStyle w:val="Zkladntext2"/>
        <w:tabs>
          <w:tab w:val="clear" w:pos="568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Nájemce</w:t>
      </w:r>
      <w:r w:rsidRPr="005F2C48">
        <w:rPr>
          <w:rFonts w:ascii="Arial" w:hAnsi="Arial" w:cs="Arial"/>
          <w:sz w:val="22"/>
          <w:szCs w:val="22"/>
        </w:rPr>
        <w:t xml:space="preserve"> s jednostranným ukončením </w:t>
      </w:r>
      <w:r>
        <w:rPr>
          <w:rFonts w:ascii="Arial" w:hAnsi="Arial" w:cs="Arial"/>
          <w:sz w:val="22"/>
          <w:szCs w:val="22"/>
        </w:rPr>
        <w:t>nájmu</w:t>
      </w:r>
      <w:r w:rsidRPr="005F2C48">
        <w:rPr>
          <w:rFonts w:ascii="Arial" w:hAnsi="Arial" w:cs="Arial"/>
          <w:sz w:val="22"/>
          <w:szCs w:val="22"/>
        </w:rPr>
        <w:t xml:space="preserve">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náhrady ani majetkové nároky a sankce.</w:t>
      </w:r>
    </w:p>
    <w:bookmarkEnd w:id="1"/>
    <w:p w:rsidR="00742F73" w:rsidRDefault="00742F73" w:rsidP="00A509AF">
      <w:pPr>
        <w:jc w:val="both"/>
        <w:rPr>
          <w:rFonts w:ascii="Arial" w:hAnsi="Arial" w:cs="Arial"/>
          <w:sz w:val="22"/>
          <w:szCs w:val="22"/>
        </w:rPr>
      </w:pPr>
    </w:p>
    <w:p w:rsidR="009D0FCE" w:rsidRPr="00012682" w:rsidRDefault="00B903E5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  <w:r>
        <w:rPr>
          <w:b w:val="0"/>
          <w:bCs w:val="0"/>
          <w:sz w:val="22"/>
          <w:szCs w:val="22"/>
        </w:rPr>
        <w:t>5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>
        <w:rPr>
          <w:b w:val="0"/>
          <w:bCs w:val="0"/>
          <w:sz w:val="22"/>
          <w:szCs w:val="22"/>
        </w:rPr>
        <w:t>32</w:t>
      </w:r>
      <w:r w:rsidR="009D0FCE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:rsidR="0067491D" w:rsidRPr="00012682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:rsidR="00467D2E" w:rsidRPr="00012682" w:rsidRDefault="00B903E5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6</w:t>
      </w:r>
      <w:r w:rsidR="00FA5E1F" w:rsidRPr="00012682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br/>
        <w:t>19. 8. 2020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, nejdříve však dnem </w:t>
      </w:r>
      <w:r w:rsidR="00F15706" w:rsidRPr="00012682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 w:rsidRPr="00012682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</w:t>
      </w:r>
      <w:r w:rsidR="00467D2E" w:rsidRPr="00012682">
        <w:rPr>
          <w:rFonts w:ascii="Arial" w:hAnsi="Arial" w:cs="Arial"/>
          <w:b w:val="0"/>
          <w:sz w:val="22"/>
          <w:szCs w:val="22"/>
        </w:rPr>
        <w:t>o registru smluv)</w:t>
      </w:r>
      <w:r w:rsidR="00B31E60" w:rsidRPr="00012682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467D2E" w:rsidRPr="00012682">
        <w:rPr>
          <w:rFonts w:ascii="Arial" w:hAnsi="Arial" w:cs="Arial"/>
          <w:b w:val="0"/>
          <w:sz w:val="22"/>
          <w:szCs w:val="22"/>
        </w:rPr>
        <w:t>.</w:t>
      </w:r>
    </w:p>
    <w:p w:rsidR="00F15706" w:rsidRPr="00012682" w:rsidRDefault="00F15706" w:rsidP="00DA0C2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4C4082" w:rsidRPr="00012682">
        <w:rPr>
          <w:rFonts w:ascii="Arial" w:hAnsi="Arial" w:cs="Arial"/>
          <w:b w:val="0"/>
          <w:sz w:val="22"/>
          <w:szCs w:val="22"/>
        </w:rPr>
        <w:t>tohoto dodatku</w:t>
      </w:r>
      <w:r w:rsidRPr="00012682">
        <w:rPr>
          <w:rFonts w:ascii="Arial" w:hAnsi="Arial" w:cs="Arial"/>
          <w:b w:val="0"/>
          <w:sz w:val="22"/>
          <w:szCs w:val="22"/>
        </w:rPr>
        <w:t xml:space="preserve"> v registru smluv zajistí pronajímatel.</w:t>
      </w:r>
    </w:p>
    <w:p w:rsidR="00F15706" w:rsidRPr="00012682" w:rsidRDefault="00F1570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8A15EC" w:rsidRPr="00577839" w:rsidRDefault="00B903E5" w:rsidP="008A15EC">
      <w:pPr>
        <w:pStyle w:val="Zkladntext210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</w:t>
      </w:r>
      <w:r w:rsidR="008A15EC" w:rsidRPr="00577839">
        <w:rPr>
          <w:rFonts w:ascii="Arial" w:hAnsi="Arial" w:cs="Arial"/>
          <w:b w:val="0"/>
          <w:bCs/>
          <w:sz w:val="22"/>
          <w:szCs w:val="22"/>
        </w:rPr>
        <w:t>. Tento dodatek je vyhotoven ve dvou stejnopisech, z nichž každý má platnost originálu. Jeden stejnopis přebírá nájemce a jeden je určen pro pronajímatele.</w:t>
      </w:r>
    </w:p>
    <w:p w:rsidR="002D41FD" w:rsidRPr="00012682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D41FD" w:rsidRPr="00012682" w:rsidRDefault="00B903E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8A15EC" w:rsidRPr="00BF3132" w:rsidRDefault="008A15EC" w:rsidP="008A15EC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BF3132">
        <w:rPr>
          <w:rFonts w:ascii="Arial" w:hAnsi="Arial" w:cs="Arial"/>
          <w:bCs/>
          <w:sz w:val="22"/>
          <w:szCs w:val="22"/>
        </w:rPr>
        <w:t xml:space="preserve">V Brně dne   </w:t>
      </w:r>
      <w:r w:rsidR="00B903E5">
        <w:rPr>
          <w:rFonts w:ascii="Arial" w:hAnsi="Arial" w:cs="Arial"/>
          <w:bCs/>
          <w:sz w:val="22"/>
          <w:szCs w:val="22"/>
        </w:rPr>
        <w:t>19. 8. 2020</w:t>
      </w:r>
    </w:p>
    <w:p w:rsidR="008A15EC" w:rsidRPr="005F2C48" w:rsidRDefault="008A15EC" w:rsidP="008A15EC">
      <w:pPr>
        <w:jc w:val="both"/>
        <w:rPr>
          <w:rFonts w:ascii="Arial" w:hAnsi="Arial" w:cs="Arial"/>
          <w:sz w:val="22"/>
          <w:szCs w:val="22"/>
        </w:rPr>
      </w:pPr>
    </w:p>
    <w:p w:rsidR="008A15EC" w:rsidRDefault="008A15EC" w:rsidP="008A15EC">
      <w:pPr>
        <w:jc w:val="both"/>
        <w:rPr>
          <w:rFonts w:ascii="Arial" w:hAnsi="Arial" w:cs="Arial"/>
          <w:sz w:val="22"/>
          <w:szCs w:val="22"/>
        </w:rPr>
      </w:pPr>
    </w:p>
    <w:p w:rsidR="008A15EC" w:rsidRDefault="008A15EC" w:rsidP="008A15EC">
      <w:pPr>
        <w:jc w:val="both"/>
        <w:rPr>
          <w:rFonts w:ascii="Arial" w:hAnsi="Arial" w:cs="Arial"/>
          <w:sz w:val="22"/>
          <w:szCs w:val="22"/>
        </w:rPr>
      </w:pPr>
    </w:p>
    <w:p w:rsidR="008A15EC" w:rsidRPr="005F2C48" w:rsidRDefault="008A15EC" w:rsidP="008A15E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632" w:type="dxa"/>
        <w:tblInd w:w="-314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843"/>
        <w:gridCol w:w="4789"/>
      </w:tblGrid>
      <w:tr w:rsidR="008A15EC" w:rsidRPr="00D53A64" w:rsidTr="00C934ED">
        <w:tc>
          <w:tcPr>
            <w:tcW w:w="5843" w:type="dxa"/>
            <w:shd w:val="clear" w:color="000000" w:fill="auto"/>
          </w:tcPr>
          <w:p w:rsidR="008A15EC" w:rsidRPr="00D53A64" w:rsidRDefault="008A15EC" w:rsidP="00C934ED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</w:tc>
        <w:tc>
          <w:tcPr>
            <w:tcW w:w="4789" w:type="dxa"/>
            <w:shd w:val="clear" w:color="000000" w:fill="auto"/>
          </w:tcPr>
          <w:p w:rsidR="008A15EC" w:rsidRPr="00D53A64" w:rsidRDefault="008A15EC" w:rsidP="00C934ED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sz w:val="22"/>
                <w:szCs w:val="22"/>
              </w:rPr>
              <w:t>.........................................................</w:t>
            </w:r>
          </w:p>
        </w:tc>
      </w:tr>
      <w:tr w:rsidR="00B903E5" w:rsidRPr="00D53A64" w:rsidTr="00C934ED">
        <w:tc>
          <w:tcPr>
            <w:tcW w:w="5843" w:type="dxa"/>
            <w:shd w:val="clear" w:color="000000" w:fill="auto"/>
          </w:tcPr>
          <w:p w:rsidR="00B903E5" w:rsidRPr="00D53A64" w:rsidRDefault="00B903E5" w:rsidP="00B903E5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Renata Číhalová</w:t>
            </w:r>
          </w:p>
        </w:tc>
        <w:tc>
          <w:tcPr>
            <w:tcW w:w="4789" w:type="dxa"/>
            <w:shd w:val="clear" w:color="000000" w:fill="auto"/>
          </w:tcPr>
          <w:p w:rsidR="00B903E5" w:rsidRPr="00577839" w:rsidRDefault="00B903E5" w:rsidP="00B903E5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307B1">
              <w:rPr>
                <w:rFonts w:ascii="Arial" w:hAnsi="Arial" w:cs="Arial"/>
                <w:sz w:val="22"/>
                <w:szCs w:val="22"/>
              </w:rPr>
              <w:t>ADW FARM, a.s.</w:t>
            </w:r>
          </w:p>
        </w:tc>
      </w:tr>
      <w:tr w:rsidR="00B903E5" w:rsidRPr="00D53A64" w:rsidTr="00C934ED">
        <w:tc>
          <w:tcPr>
            <w:tcW w:w="5843" w:type="dxa"/>
            <w:shd w:val="clear" w:color="000000" w:fill="auto"/>
          </w:tcPr>
          <w:p w:rsidR="00B903E5" w:rsidRPr="00D53A64" w:rsidRDefault="00B903E5" w:rsidP="00B903E5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ředitelka</w:t>
            </w:r>
            <w:r w:rsidRPr="00D53A64">
              <w:rPr>
                <w:rFonts w:ascii="Arial" w:hAnsi="Arial" w:cs="Arial"/>
                <w:sz w:val="22"/>
                <w:szCs w:val="22"/>
              </w:rPr>
              <w:t xml:space="preserve"> Krajského pozemkového úřadu </w:t>
            </w:r>
          </w:p>
        </w:tc>
        <w:tc>
          <w:tcPr>
            <w:tcW w:w="4789" w:type="dxa"/>
            <w:shd w:val="clear" w:color="000000" w:fill="auto"/>
          </w:tcPr>
          <w:p w:rsidR="00B903E5" w:rsidRPr="00577839" w:rsidRDefault="00B903E5" w:rsidP="00B903E5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F35E8">
              <w:rPr>
                <w:rFonts w:ascii="Arial" w:hAnsi="Arial" w:cs="Arial"/>
                <w:sz w:val="22"/>
                <w:szCs w:val="22"/>
              </w:rPr>
              <w:t>statutární ředitel Miroslav Anděl</w:t>
            </w:r>
          </w:p>
        </w:tc>
      </w:tr>
      <w:tr w:rsidR="00B903E5" w:rsidRPr="00D53A64" w:rsidTr="00C934ED">
        <w:tc>
          <w:tcPr>
            <w:tcW w:w="5843" w:type="dxa"/>
            <w:shd w:val="clear" w:color="000000" w:fill="auto"/>
          </w:tcPr>
          <w:p w:rsidR="00B903E5" w:rsidRPr="00D53A64" w:rsidRDefault="00B903E5" w:rsidP="00B903E5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sz w:val="22"/>
                <w:szCs w:val="22"/>
              </w:rPr>
              <w:t>pro Jihomoravský kraj</w:t>
            </w:r>
          </w:p>
        </w:tc>
        <w:tc>
          <w:tcPr>
            <w:tcW w:w="4789" w:type="dxa"/>
            <w:shd w:val="clear" w:color="000000" w:fill="auto"/>
          </w:tcPr>
          <w:p w:rsidR="00B903E5" w:rsidRPr="00577839" w:rsidRDefault="00B903E5" w:rsidP="00B903E5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7839">
              <w:rPr>
                <w:rFonts w:ascii="Arial" w:hAnsi="Arial" w:cs="Arial"/>
                <w:iCs/>
                <w:sz w:val="22"/>
                <w:szCs w:val="22"/>
              </w:rPr>
              <w:t>nájemce</w:t>
            </w:r>
          </w:p>
        </w:tc>
      </w:tr>
      <w:tr w:rsidR="008A15EC" w:rsidRPr="00D53A64" w:rsidTr="00C934ED">
        <w:tc>
          <w:tcPr>
            <w:tcW w:w="5843" w:type="dxa"/>
            <w:shd w:val="clear" w:color="000000" w:fill="auto"/>
          </w:tcPr>
          <w:p w:rsidR="008A15EC" w:rsidRPr="00D53A64" w:rsidRDefault="008A15EC" w:rsidP="00C934ED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iCs/>
                <w:sz w:val="22"/>
                <w:szCs w:val="22"/>
              </w:rPr>
              <w:t>pro</w:t>
            </w:r>
            <w:r>
              <w:rPr>
                <w:rFonts w:ascii="Arial" w:hAnsi="Arial" w:cs="Arial"/>
                <w:iCs/>
                <w:sz w:val="22"/>
                <w:szCs w:val="22"/>
              </w:rPr>
              <w:t>najímatel</w:t>
            </w:r>
          </w:p>
        </w:tc>
        <w:tc>
          <w:tcPr>
            <w:tcW w:w="4789" w:type="dxa"/>
            <w:shd w:val="clear" w:color="000000" w:fill="auto"/>
          </w:tcPr>
          <w:p w:rsidR="008A15EC" w:rsidRPr="00D53A64" w:rsidRDefault="008A15EC" w:rsidP="00C934ED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A15EC" w:rsidRPr="005F2C48" w:rsidRDefault="008A15EC" w:rsidP="008A15EC">
      <w:pPr>
        <w:jc w:val="both"/>
        <w:rPr>
          <w:rFonts w:ascii="Arial" w:hAnsi="Arial" w:cs="Arial"/>
          <w:sz w:val="22"/>
          <w:szCs w:val="22"/>
        </w:rPr>
      </w:pPr>
    </w:p>
    <w:p w:rsidR="008A15EC" w:rsidRPr="005F2C48" w:rsidRDefault="008A15EC" w:rsidP="008A15EC">
      <w:pPr>
        <w:jc w:val="both"/>
        <w:rPr>
          <w:rFonts w:ascii="Arial" w:hAnsi="Arial" w:cs="Arial"/>
        </w:rPr>
      </w:pPr>
    </w:p>
    <w:p w:rsidR="008A15EC" w:rsidRPr="0033392E" w:rsidRDefault="008A15EC" w:rsidP="008A15EC">
      <w:pPr>
        <w:jc w:val="both"/>
        <w:rPr>
          <w:rFonts w:ascii="Arial" w:hAnsi="Arial" w:cs="Arial"/>
          <w:iCs/>
        </w:rPr>
      </w:pPr>
      <w:r w:rsidRPr="0033392E">
        <w:rPr>
          <w:rFonts w:ascii="Arial" w:hAnsi="Arial" w:cs="Arial"/>
        </w:rPr>
        <w:t xml:space="preserve">Za správnost: </w:t>
      </w:r>
      <w:r w:rsidRPr="0033392E">
        <w:rPr>
          <w:rFonts w:ascii="Arial" w:hAnsi="Arial" w:cs="Arial"/>
          <w:iCs/>
        </w:rPr>
        <w:t xml:space="preserve">Ing. Vlastimil Malušek </w:t>
      </w:r>
    </w:p>
    <w:p w:rsidR="008A15EC" w:rsidRPr="0033392E" w:rsidRDefault="008A15EC" w:rsidP="008A15EC">
      <w:pPr>
        <w:jc w:val="both"/>
        <w:rPr>
          <w:rFonts w:ascii="Arial" w:hAnsi="Arial" w:cs="Arial"/>
          <w:iCs/>
        </w:rPr>
      </w:pPr>
    </w:p>
    <w:p w:rsidR="008A15EC" w:rsidRPr="0033392E" w:rsidRDefault="008A15EC" w:rsidP="008A15EC">
      <w:pPr>
        <w:jc w:val="both"/>
        <w:rPr>
          <w:rFonts w:ascii="Arial" w:hAnsi="Arial" w:cs="Arial"/>
        </w:rPr>
      </w:pPr>
      <w:r w:rsidRPr="0033392E">
        <w:rPr>
          <w:rFonts w:ascii="Arial" w:hAnsi="Arial" w:cs="Arial"/>
        </w:rPr>
        <w:t>.................................</w:t>
      </w:r>
    </w:p>
    <w:p w:rsidR="008A15EC" w:rsidRDefault="008A15EC" w:rsidP="008A15EC">
      <w:pPr>
        <w:pStyle w:val="Zkladntext310"/>
        <w:rPr>
          <w:rFonts w:ascii="Arial" w:hAnsi="Arial" w:cs="Arial"/>
          <w:bCs/>
          <w:sz w:val="22"/>
          <w:szCs w:val="22"/>
          <w:lang w:eastAsia="cs-CZ"/>
        </w:rPr>
      </w:pPr>
    </w:p>
    <w:p w:rsidR="00B903E5" w:rsidRPr="005F2C48" w:rsidRDefault="00B903E5" w:rsidP="008A15EC">
      <w:pPr>
        <w:pStyle w:val="Zkladntext310"/>
        <w:rPr>
          <w:rFonts w:ascii="Arial" w:hAnsi="Arial" w:cs="Arial"/>
          <w:bCs/>
          <w:sz w:val="22"/>
          <w:szCs w:val="22"/>
          <w:lang w:eastAsia="cs-CZ"/>
        </w:rPr>
      </w:pPr>
    </w:p>
    <w:p w:rsidR="005846F8" w:rsidRPr="00012682" w:rsidRDefault="005846F8" w:rsidP="003704D4">
      <w:pPr>
        <w:jc w:val="both"/>
        <w:rPr>
          <w:rFonts w:ascii="Arial" w:hAnsi="Arial" w:cs="Arial"/>
          <w:color w:val="000000"/>
        </w:rPr>
      </w:pPr>
    </w:p>
    <w:p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B31E60" w:rsidRPr="00012682">
        <w:rPr>
          <w:rFonts w:ascii="Arial" w:hAnsi="Arial" w:cs="Arial"/>
          <w:sz w:val="22"/>
          <w:szCs w:val="22"/>
        </w:rPr>
        <w:t>, ve znění pozdějších předpisů</w:t>
      </w:r>
      <w:r w:rsidRPr="00012682">
        <w:rPr>
          <w:rFonts w:ascii="Arial" w:hAnsi="Arial" w:cs="Arial"/>
          <w:sz w:val="22"/>
          <w:szCs w:val="22"/>
        </w:rPr>
        <w:t>.</w:t>
      </w:r>
    </w:p>
    <w:p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ID </w:t>
      </w:r>
      <w:r w:rsidR="00AD1795" w:rsidRPr="00012682">
        <w:rPr>
          <w:rFonts w:ascii="Arial" w:hAnsi="Arial" w:cs="Arial"/>
          <w:sz w:val="22"/>
          <w:szCs w:val="22"/>
        </w:rPr>
        <w:t xml:space="preserve">dodatku </w:t>
      </w:r>
      <w:r w:rsidRPr="00012682">
        <w:rPr>
          <w:rFonts w:ascii="Arial" w:hAnsi="Arial" w:cs="Arial"/>
          <w:sz w:val="22"/>
          <w:szCs w:val="22"/>
        </w:rPr>
        <w:t>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:rsidR="003704D4" w:rsidRPr="00012682" w:rsidRDefault="003704D4" w:rsidP="003704D4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Registraci provedl ………………………</w:t>
      </w:r>
      <w:r w:rsidR="008A15EC">
        <w:rPr>
          <w:rFonts w:ascii="Arial" w:hAnsi="Arial" w:cs="Arial"/>
          <w:sz w:val="22"/>
          <w:szCs w:val="22"/>
        </w:rPr>
        <w:t>…</w:t>
      </w:r>
    </w:p>
    <w:p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:rsidR="008A15EC" w:rsidRPr="00577839" w:rsidRDefault="008A15EC" w:rsidP="008A15EC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577839">
        <w:rPr>
          <w:rFonts w:ascii="Arial" w:hAnsi="Arial" w:cs="Arial"/>
          <w:bCs/>
          <w:sz w:val="22"/>
          <w:szCs w:val="22"/>
        </w:rPr>
        <w:t>V Brně dne   …………………….</w:t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3704D4" w:rsidRPr="00B903E5" w:rsidRDefault="003704D4" w:rsidP="005846F8">
      <w:pPr>
        <w:tabs>
          <w:tab w:val="left" w:pos="4962"/>
        </w:tabs>
        <w:jc w:val="both"/>
        <w:rPr>
          <w:rFonts w:ascii="Arial" w:hAnsi="Arial" w:cs="Arial"/>
        </w:rPr>
      </w:pPr>
      <w:r w:rsidRPr="00B903E5">
        <w:rPr>
          <w:rFonts w:ascii="Arial" w:hAnsi="Arial" w:cs="Arial"/>
        </w:rPr>
        <w:tab/>
        <w:t>podpis odpovědného zaměstnance</w:t>
      </w:r>
    </w:p>
    <w:sectPr w:rsidR="003704D4" w:rsidRPr="00B903E5" w:rsidSect="00FA5E1F">
      <w:footerReference w:type="default" r:id="rId11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7C83" w:rsidRDefault="00E77C83">
      <w:r>
        <w:separator/>
      </w:r>
    </w:p>
  </w:endnote>
  <w:endnote w:type="continuationSeparator" w:id="0">
    <w:p w:rsidR="00E77C83" w:rsidRDefault="00E77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7C83" w:rsidRDefault="00E77C83">
      <w:r>
        <w:separator/>
      </w:r>
    </w:p>
  </w:footnote>
  <w:footnote w:type="continuationSeparator" w:id="0">
    <w:p w:rsidR="00E77C83" w:rsidRDefault="00E77C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3AB2"/>
    <w:rsid w:val="00046CDD"/>
    <w:rsid w:val="00050F97"/>
    <w:rsid w:val="000572F3"/>
    <w:rsid w:val="00067080"/>
    <w:rsid w:val="00077673"/>
    <w:rsid w:val="00087781"/>
    <w:rsid w:val="000A502A"/>
    <w:rsid w:val="00102D7E"/>
    <w:rsid w:val="0010690D"/>
    <w:rsid w:val="00114EB8"/>
    <w:rsid w:val="00122535"/>
    <w:rsid w:val="00130D8D"/>
    <w:rsid w:val="001348FD"/>
    <w:rsid w:val="001368E5"/>
    <w:rsid w:val="00170CAC"/>
    <w:rsid w:val="00190D43"/>
    <w:rsid w:val="0019783F"/>
    <w:rsid w:val="001A4792"/>
    <w:rsid w:val="001B216F"/>
    <w:rsid w:val="001B7A57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70E65"/>
    <w:rsid w:val="00283084"/>
    <w:rsid w:val="002A1089"/>
    <w:rsid w:val="002A2A17"/>
    <w:rsid w:val="002A3AE7"/>
    <w:rsid w:val="002A4078"/>
    <w:rsid w:val="002B306C"/>
    <w:rsid w:val="002C47FA"/>
    <w:rsid w:val="002D41FD"/>
    <w:rsid w:val="00305428"/>
    <w:rsid w:val="003218F9"/>
    <w:rsid w:val="00323B39"/>
    <w:rsid w:val="003521A1"/>
    <w:rsid w:val="00356ABE"/>
    <w:rsid w:val="00360C47"/>
    <w:rsid w:val="003704D4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3527B"/>
    <w:rsid w:val="00436C95"/>
    <w:rsid w:val="004557CB"/>
    <w:rsid w:val="00460BB2"/>
    <w:rsid w:val="00463CD0"/>
    <w:rsid w:val="00467D2E"/>
    <w:rsid w:val="00476043"/>
    <w:rsid w:val="004868E7"/>
    <w:rsid w:val="00496D0F"/>
    <w:rsid w:val="004B2063"/>
    <w:rsid w:val="004C4082"/>
    <w:rsid w:val="004E4DA4"/>
    <w:rsid w:val="004F6E1A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A269F"/>
    <w:rsid w:val="005B0302"/>
    <w:rsid w:val="005D2084"/>
    <w:rsid w:val="005D2FA7"/>
    <w:rsid w:val="005E5049"/>
    <w:rsid w:val="005E7B44"/>
    <w:rsid w:val="005F2170"/>
    <w:rsid w:val="005F7A40"/>
    <w:rsid w:val="0060732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79D9"/>
    <w:rsid w:val="006C561C"/>
    <w:rsid w:val="006E03A9"/>
    <w:rsid w:val="007020B6"/>
    <w:rsid w:val="00714374"/>
    <w:rsid w:val="007336EC"/>
    <w:rsid w:val="00733707"/>
    <w:rsid w:val="00742469"/>
    <w:rsid w:val="00742F73"/>
    <w:rsid w:val="00770663"/>
    <w:rsid w:val="00771211"/>
    <w:rsid w:val="00794619"/>
    <w:rsid w:val="007A1ACA"/>
    <w:rsid w:val="007A2BEE"/>
    <w:rsid w:val="007D07E1"/>
    <w:rsid w:val="007D790A"/>
    <w:rsid w:val="007E1F63"/>
    <w:rsid w:val="007F3DBD"/>
    <w:rsid w:val="007F69ED"/>
    <w:rsid w:val="00811A55"/>
    <w:rsid w:val="0082449F"/>
    <w:rsid w:val="008314F7"/>
    <w:rsid w:val="00855152"/>
    <w:rsid w:val="008579BF"/>
    <w:rsid w:val="008604FC"/>
    <w:rsid w:val="008860A8"/>
    <w:rsid w:val="00887FCB"/>
    <w:rsid w:val="00892757"/>
    <w:rsid w:val="008A15EC"/>
    <w:rsid w:val="008B0452"/>
    <w:rsid w:val="008B0D2D"/>
    <w:rsid w:val="008C4172"/>
    <w:rsid w:val="008C55E5"/>
    <w:rsid w:val="008D3ACD"/>
    <w:rsid w:val="008E4338"/>
    <w:rsid w:val="008F40B3"/>
    <w:rsid w:val="00907DA4"/>
    <w:rsid w:val="00925E66"/>
    <w:rsid w:val="009432F1"/>
    <w:rsid w:val="0096242A"/>
    <w:rsid w:val="00977F64"/>
    <w:rsid w:val="00981E88"/>
    <w:rsid w:val="00982601"/>
    <w:rsid w:val="00990E1C"/>
    <w:rsid w:val="009A1160"/>
    <w:rsid w:val="009A55CB"/>
    <w:rsid w:val="009A7600"/>
    <w:rsid w:val="009D05A5"/>
    <w:rsid w:val="009D0FCE"/>
    <w:rsid w:val="009E3993"/>
    <w:rsid w:val="009F55FC"/>
    <w:rsid w:val="009F6169"/>
    <w:rsid w:val="00A02D31"/>
    <w:rsid w:val="00A05FDD"/>
    <w:rsid w:val="00A12548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84BDA"/>
    <w:rsid w:val="00B903E5"/>
    <w:rsid w:val="00B978D3"/>
    <w:rsid w:val="00BA0C9E"/>
    <w:rsid w:val="00BB39F7"/>
    <w:rsid w:val="00BB4202"/>
    <w:rsid w:val="00BB6DA4"/>
    <w:rsid w:val="00BF1C1F"/>
    <w:rsid w:val="00BF2938"/>
    <w:rsid w:val="00C07446"/>
    <w:rsid w:val="00C078F8"/>
    <w:rsid w:val="00C22B15"/>
    <w:rsid w:val="00C42F1A"/>
    <w:rsid w:val="00C54B7E"/>
    <w:rsid w:val="00C6368F"/>
    <w:rsid w:val="00C7153B"/>
    <w:rsid w:val="00C75308"/>
    <w:rsid w:val="00C8066D"/>
    <w:rsid w:val="00C83E3A"/>
    <w:rsid w:val="00C93052"/>
    <w:rsid w:val="00CA258E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7FBF"/>
    <w:rsid w:val="00D80A35"/>
    <w:rsid w:val="00D8249E"/>
    <w:rsid w:val="00D9187C"/>
    <w:rsid w:val="00D94BCA"/>
    <w:rsid w:val="00DA0C28"/>
    <w:rsid w:val="00DC3DE0"/>
    <w:rsid w:val="00DC6ABD"/>
    <w:rsid w:val="00DC78E5"/>
    <w:rsid w:val="00DF431B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2004"/>
    <w:rsid w:val="00E9071F"/>
    <w:rsid w:val="00EA126B"/>
    <w:rsid w:val="00EC0EBF"/>
    <w:rsid w:val="00ED6048"/>
    <w:rsid w:val="00ED6B69"/>
    <w:rsid w:val="00F00411"/>
    <w:rsid w:val="00F15706"/>
    <w:rsid w:val="00F22A3B"/>
    <w:rsid w:val="00F527F1"/>
    <w:rsid w:val="00F5354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8591C9-C543-4B49-A100-C78408E61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paragraph" w:customStyle="1" w:styleId="0podpisvtabulce">
    <w:name w:val="0_podpis_v_tabulce"/>
    <w:basedOn w:val="Normln"/>
    <w:rsid w:val="00DF431B"/>
    <w:pPr>
      <w:widowControl w:val="0"/>
      <w:jc w:val="center"/>
    </w:pPr>
    <w:rPr>
      <w:noProof/>
      <w:sz w:val="24"/>
    </w:rPr>
  </w:style>
  <w:style w:type="paragraph" w:customStyle="1" w:styleId="Zkladntext210">
    <w:name w:val="Základní text 21"/>
    <w:basedOn w:val="Normln"/>
    <w:rsid w:val="008A15EC"/>
    <w:pPr>
      <w:jc w:val="both"/>
    </w:pPr>
    <w:rPr>
      <w:b/>
      <w:sz w:val="24"/>
    </w:rPr>
  </w:style>
  <w:style w:type="paragraph" w:customStyle="1" w:styleId="Zkladntext310">
    <w:name w:val="Základní text 31"/>
    <w:basedOn w:val="Normln"/>
    <w:rsid w:val="008A15EC"/>
    <w:pPr>
      <w:jc w:val="both"/>
    </w:pPr>
    <w:rPr>
      <w:sz w:val="24"/>
      <w:lang w:eastAsia="en-US"/>
    </w:rPr>
  </w:style>
  <w:style w:type="paragraph" w:styleId="Odstavecseseznamem">
    <w:name w:val="List Paragraph"/>
    <w:basedOn w:val="Normln"/>
    <w:uiPriority w:val="34"/>
    <w:qFormat/>
    <w:rsid w:val="00742F73"/>
    <w:pPr>
      <w:ind w:left="708"/>
    </w:pPr>
  </w:style>
  <w:style w:type="character" w:customStyle="1" w:styleId="Zkladntext2Char">
    <w:name w:val="Základní text 2 Char"/>
    <w:basedOn w:val="Standardnpsmoodstavce"/>
    <w:link w:val="Zkladntext2"/>
    <w:rsid w:val="00D77FB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983B0E-CD18-41D7-8BBA-226A844FDB6A}">
  <ds:schemaRefs>
    <ds:schemaRef ds:uri="http://schemas.microsoft.com/office/2006/documentManagement/types"/>
    <ds:schemaRef ds:uri="http://purl.org/dc/elements/1.1/"/>
    <ds:schemaRef ds:uri="8d690c5f-7846-456b-922c-7f81e7b73eda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679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Malušek Vlastimil Ing.</cp:lastModifiedBy>
  <cp:revision>2</cp:revision>
  <cp:lastPrinted>2013-12-10T07:29:00Z</cp:lastPrinted>
  <dcterms:created xsi:type="dcterms:W3CDTF">2020-08-19T04:35:00Z</dcterms:created>
  <dcterms:modified xsi:type="dcterms:W3CDTF">2020-08-19T04:35:00Z</dcterms:modified>
</cp:coreProperties>
</file>