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C3E41" w14:textId="7AC09439" w:rsidR="001F6636" w:rsidRPr="008C5AC6" w:rsidRDefault="001F6636" w:rsidP="001F6636">
      <w:pPr>
        <w:pStyle w:val="NormlnIMP"/>
        <w:spacing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Dodatek č. 3</w:t>
      </w:r>
      <w:r w:rsidRPr="008C5AC6">
        <w:rPr>
          <w:b/>
          <w:color w:val="000000"/>
          <w:sz w:val="32"/>
          <w:szCs w:val="32"/>
        </w:rPr>
        <w:t xml:space="preserve"> k Smlouvě o zajištění provozu Areálu Valdštejnské lodžie</w:t>
      </w:r>
      <w:r>
        <w:rPr>
          <w:b/>
          <w:color w:val="000000"/>
          <w:sz w:val="32"/>
          <w:szCs w:val="32"/>
        </w:rPr>
        <w:t xml:space="preserve"> ze dne 22.12.2015</w:t>
      </w:r>
    </w:p>
    <w:p w14:paraId="789D4469" w14:textId="77777777" w:rsidR="001F6636" w:rsidRDefault="001F6636" w:rsidP="001F6636">
      <w:pPr>
        <w:pStyle w:val="NormlnIMP"/>
        <w:spacing w:line="240" w:lineRule="auto"/>
        <w:jc w:val="center"/>
        <w:rPr>
          <w:b/>
          <w:color w:val="000000"/>
          <w:sz w:val="24"/>
          <w:szCs w:val="24"/>
        </w:rPr>
      </w:pPr>
    </w:p>
    <w:p w14:paraId="44567990" w14:textId="77777777" w:rsidR="001F6636" w:rsidRDefault="001F6636" w:rsidP="001F6636">
      <w:pPr>
        <w:pStyle w:val="NormlnIMP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uzavřený mezi těmito smluvními stranami:</w:t>
      </w:r>
    </w:p>
    <w:p w14:paraId="4482683F" w14:textId="77777777" w:rsidR="001F6636" w:rsidRDefault="001F6636" w:rsidP="001F6636">
      <w:pPr>
        <w:pStyle w:val="NormlnIMP"/>
        <w:spacing w:line="240" w:lineRule="auto"/>
        <w:jc w:val="both"/>
        <w:rPr>
          <w:b/>
          <w:color w:val="000000"/>
          <w:sz w:val="24"/>
          <w:szCs w:val="24"/>
        </w:rPr>
      </w:pPr>
    </w:p>
    <w:p w14:paraId="59E6180B" w14:textId="77777777" w:rsidR="001F6636" w:rsidRPr="00423272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  <w:r w:rsidRPr="00C1316E">
        <w:rPr>
          <w:b/>
          <w:color w:val="000000"/>
          <w:sz w:val="24"/>
          <w:szCs w:val="24"/>
        </w:rPr>
        <w:t xml:space="preserve">Valdštejnské </w:t>
      </w:r>
      <w:proofErr w:type="spellStart"/>
      <w:r w:rsidRPr="00C1316E">
        <w:rPr>
          <w:b/>
          <w:color w:val="000000"/>
          <w:sz w:val="24"/>
          <w:szCs w:val="24"/>
        </w:rPr>
        <w:t>imaginárium</w:t>
      </w:r>
      <w:proofErr w:type="spellEnd"/>
      <w:r w:rsidRPr="00C1316E">
        <w:rPr>
          <w:b/>
          <w:color w:val="000000"/>
          <w:sz w:val="24"/>
          <w:szCs w:val="24"/>
        </w:rPr>
        <w:t xml:space="preserve">, </w:t>
      </w:r>
      <w:proofErr w:type="spellStart"/>
      <w:r w:rsidRPr="00C1316E">
        <w:rPr>
          <w:b/>
          <w:color w:val="000000"/>
          <w:sz w:val="24"/>
          <w:szCs w:val="24"/>
        </w:rPr>
        <w:t>z.ú</w:t>
      </w:r>
      <w:proofErr w:type="spellEnd"/>
      <w:r w:rsidRPr="00C1316E">
        <w:rPr>
          <w:b/>
          <w:color w:val="000000"/>
          <w:sz w:val="24"/>
          <w:szCs w:val="24"/>
        </w:rPr>
        <w:t>.</w:t>
      </w:r>
      <w:proofErr w:type="gramStart"/>
      <w:r w:rsidRPr="00C1316E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r w:rsidRPr="00423272">
        <w:rPr>
          <w:b/>
          <w:color w:val="000000"/>
          <w:sz w:val="24"/>
          <w:szCs w:val="24"/>
        </w:rPr>
        <w:t xml:space="preserve"> </w:t>
      </w:r>
      <w:r w:rsidRPr="00423272">
        <w:rPr>
          <w:color w:val="000000"/>
          <w:sz w:val="24"/>
          <w:szCs w:val="24"/>
        </w:rPr>
        <w:t>IČ</w:t>
      </w:r>
      <w:proofErr w:type="gramEnd"/>
      <w:r w:rsidRPr="00423272"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023 46 915</w:t>
      </w:r>
      <w:r w:rsidRPr="00423272">
        <w:rPr>
          <w:color w:val="000000"/>
          <w:sz w:val="24"/>
          <w:szCs w:val="24"/>
        </w:rPr>
        <w:t xml:space="preserve">, se sídlem </w:t>
      </w:r>
      <w:r>
        <w:rPr>
          <w:color w:val="000000"/>
          <w:sz w:val="24"/>
          <w:szCs w:val="24"/>
        </w:rPr>
        <w:t xml:space="preserve">506 01 </w:t>
      </w:r>
      <w:r w:rsidRPr="00423272">
        <w:rPr>
          <w:color w:val="000000"/>
          <w:sz w:val="24"/>
          <w:szCs w:val="24"/>
        </w:rPr>
        <w:t>Jičín</w:t>
      </w:r>
      <w:r w:rsidRPr="0042327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Sedličky</w:t>
      </w:r>
      <w:proofErr w:type="spellEnd"/>
      <w:r>
        <w:rPr>
          <w:sz w:val="24"/>
          <w:szCs w:val="24"/>
        </w:rPr>
        <w:t xml:space="preserve"> 4</w:t>
      </w:r>
      <w:r>
        <w:rPr>
          <w:color w:val="000000"/>
          <w:sz w:val="24"/>
          <w:szCs w:val="24"/>
        </w:rPr>
        <w:t>, zastoupená ředitelem panem Jiřím Vydrou, zapsaný u Krajského soudu v Hradci Králové, oddíl U, vložka 165, zastoupený ředitelem panem Jiřím Vydrou</w:t>
      </w:r>
    </w:p>
    <w:p w14:paraId="6B35520F" w14:textId="4D1FA7E0" w:rsidR="001F6636" w:rsidRDefault="001F6636" w:rsidP="001F6636">
      <w:pPr>
        <w:pStyle w:val="NormlnIMP"/>
        <w:spacing w:after="120" w:line="240" w:lineRule="auto"/>
        <w:jc w:val="both"/>
        <w:rPr>
          <w:color w:val="000000"/>
          <w:sz w:val="24"/>
          <w:szCs w:val="24"/>
        </w:rPr>
      </w:pPr>
      <w:r w:rsidRPr="00423272">
        <w:rPr>
          <w:color w:val="000000"/>
          <w:sz w:val="24"/>
          <w:szCs w:val="24"/>
        </w:rPr>
        <w:t>ba</w:t>
      </w:r>
      <w:r>
        <w:rPr>
          <w:color w:val="000000"/>
          <w:sz w:val="24"/>
          <w:szCs w:val="24"/>
        </w:rPr>
        <w:t>nkovní spojení:</w:t>
      </w:r>
      <w:r w:rsidRPr="0072531D">
        <w:rPr>
          <w:color w:val="000000"/>
          <w:sz w:val="24"/>
          <w:szCs w:val="24"/>
        </w:rPr>
        <w:t xml:space="preserve"> </w:t>
      </w:r>
      <w:r w:rsidR="002E588C">
        <w:rPr>
          <w:color w:val="000000"/>
          <w:sz w:val="24"/>
          <w:szCs w:val="24"/>
        </w:rPr>
        <w:t>XXX</w:t>
      </w:r>
    </w:p>
    <w:p w14:paraId="7799F126" w14:textId="77777777" w:rsidR="001F6636" w:rsidRPr="00C44B58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  <w:r w:rsidRPr="00C44B58">
        <w:rPr>
          <w:color w:val="000000"/>
          <w:sz w:val="24"/>
          <w:szCs w:val="24"/>
        </w:rPr>
        <w:t>Kontaktní osoba ve věcech technických</w:t>
      </w:r>
      <w:r>
        <w:rPr>
          <w:color w:val="000000"/>
          <w:sz w:val="24"/>
          <w:szCs w:val="24"/>
        </w:rPr>
        <w:t>, organizačních, kulturních, ekonomických</w:t>
      </w:r>
      <w:r w:rsidRPr="00C44B58">
        <w:rPr>
          <w:color w:val="000000"/>
          <w:sz w:val="24"/>
          <w:szCs w:val="24"/>
        </w:rPr>
        <w:t xml:space="preserve"> a provozních:</w:t>
      </w:r>
    </w:p>
    <w:p w14:paraId="67C527A1" w14:textId="42DFBDB7" w:rsidR="001F6636" w:rsidRPr="00B773F0" w:rsidRDefault="001F6636" w:rsidP="001F6636">
      <w:pPr>
        <w:pStyle w:val="NormlnIMP"/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Jiří Vydra, </w:t>
      </w:r>
      <w:r w:rsidR="003B24A9">
        <w:rPr>
          <w:color w:val="000000"/>
          <w:sz w:val="24"/>
          <w:szCs w:val="24"/>
        </w:rPr>
        <w:t xml:space="preserve">tel.: </w:t>
      </w:r>
      <w:r w:rsidR="002E588C">
        <w:rPr>
          <w:color w:val="000000"/>
          <w:sz w:val="24"/>
          <w:szCs w:val="24"/>
        </w:rPr>
        <w:t>XXX</w:t>
      </w:r>
      <w:r>
        <w:rPr>
          <w:color w:val="000000"/>
          <w:sz w:val="24"/>
          <w:szCs w:val="24"/>
        </w:rPr>
        <w:t xml:space="preserve">, email: </w:t>
      </w:r>
      <w:r w:rsidR="002E588C" w:rsidRPr="002E588C">
        <w:rPr>
          <w:sz w:val="24"/>
          <w:szCs w:val="24"/>
        </w:rPr>
        <w:t>XXX</w:t>
      </w:r>
      <w:r>
        <w:rPr>
          <w:color w:val="000000"/>
          <w:sz w:val="24"/>
          <w:szCs w:val="24"/>
        </w:rPr>
        <w:t xml:space="preserve">, </w:t>
      </w:r>
      <w:r w:rsidR="002E588C">
        <w:rPr>
          <w:color w:val="000000"/>
          <w:sz w:val="24"/>
          <w:szCs w:val="24"/>
        </w:rPr>
        <w:t>XXX</w:t>
      </w:r>
    </w:p>
    <w:p w14:paraId="118E29D3" w14:textId="77777777" w:rsidR="001F6636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</w:p>
    <w:p w14:paraId="15E7516E" w14:textId="77777777" w:rsidR="001F6636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  <w:r w:rsidRPr="00423272">
        <w:rPr>
          <w:color w:val="000000"/>
          <w:sz w:val="24"/>
          <w:szCs w:val="24"/>
        </w:rPr>
        <w:t>dále jen „</w:t>
      </w:r>
      <w:r>
        <w:rPr>
          <w:b/>
          <w:color w:val="000000"/>
          <w:sz w:val="24"/>
          <w:szCs w:val="24"/>
        </w:rPr>
        <w:t>ústav</w:t>
      </w:r>
      <w:r w:rsidRPr="00423272">
        <w:rPr>
          <w:color w:val="000000"/>
          <w:sz w:val="24"/>
          <w:szCs w:val="24"/>
        </w:rPr>
        <w:t>“ na straně jedné</w:t>
      </w:r>
    </w:p>
    <w:p w14:paraId="662BB144" w14:textId="77777777" w:rsidR="001F6636" w:rsidRPr="008E23D9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</w:p>
    <w:p w14:paraId="353C6268" w14:textId="77777777" w:rsidR="001F6636" w:rsidRPr="00423272" w:rsidRDefault="001F6636" w:rsidP="001F6636">
      <w:pPr>
        <w:pStyle w:val="NormlnIMP"/>
        <w:spacing w:after="240" w:line="240" w:lineRule="auto"/>
        <w:jc w:val="both"/>
        <w:rPr>
          <w:color w:val="000000"/>
          <w:sz w:val="24"/>
          <w:szCs w:val="24"/>
        </w:rPr>
      </w:pPr>
      <w:r w:rsidRPr="00423272">
        <w:rPr>
          <w:color w:val="000000"/>
          <w:sz w:val="24"/>
          <w:szCs w:val="24"/>
        </w:rPr>
        <w:t>a</w:t>
      </w:r>
    </w:p>
    <w:p w14:paraId="68980E6A" w14:textId="77777777" w:rsidR="001F6636" w:rsidRPr="00423272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  <w:bookmarkStart w:id="0" w:name="OLE_LINK5"/>
      <w:bookmarkStart w:id="1" w:name="OLE_LINK6"/>
      <w:r>
        <w:rPr>
          <w:b/>
          <w:color w:val="000000"/>
          <w:sz w:val="24"/>
          <w:szCs w:val="24"/>
        </w:rPr>
        <w:t>Město</w:t>
      </w:r>
      <w:r w:rsidRPr="00423272">
        <w:rPr>
          <w:b/>
          <w:color w:val="000000"/>
          <w:sz w:val="24"/>
          <w:szCs w:val="24"/>
        </w:rPr>
        <w:t xml:space="preserve"> Jičín, </w:t>
      </w:r>
      <w:bookmarkEnd w:id="0"/>
      <w:bookmarkEnd w:id="1"/>
      <w:r w:rsidRPr="00423272">
        <w:rPr>
          <w:sz w:val="24"/>
          <w:szCs w:val="24"/>
        </w:rPr>
        <w:t xml:space="preserve">IČ: </w:t>
      </w:r>
      <w:r w:rsidRPr="00423272">
        <w:rPr>
          <w:b/>
          <w:sz w:val="24"/>
          <w:szCs w:val="24"/>
        </w:rPr>
        <w:t>00271632</w:t>
      </w:r>
      <w:r w:rsidRPr="00423272">
        <w:rPr>
          <w:sz w:val="24"/>
          <w:szCs w:val="24"/>
        </w:rPr>
        <w:t xml:space="preserve">, </w:t>
      </w:r>
      <w:r w:rsidRPr="00423272">
        <w:rPr>
          <w:color w:val="000000"/>
          <w:sz w:val="24"/>
          <w:szCs w:val="24"/>
        </w:rPr>
        <w:t>se sídlem</w:t>
      </w:r>
      <w:r w:rsidRPr="00423272">
        <w:rPr>
          <w:sz w:val="24"/>
          <w:szCs w:val="24"/>
        </w:rPr>
        <w:t xml:space="preserve"> Žižkovo nám. 18, 506 47 </w:t>
      </w:r>
      <w:proofErr w:type="gramStart"/>
      <w:r w:rsidRPr="00423272">
        <w:rPr>
          <w:sz w:val="24"/>
          <w:szCs w:val="24"/>
        </w:rPr>
        <w:t>Jičín - Valdické</w:t>
      </w:r>
      <w:proofErr w:type="gramEnd"/>
      <w:r w:rsidRPr="00423272">
        <w:rPr>
          <w:sz w:val="24"/>
          <w:szCs w:val="24"/>
        </w:rPr>
        <w:t xml:space="preserve"> Předměstí </w:t>
      </w:r>
    </w:p>
    <w:p w14:paraId="2C6DE229" w14:textId="77777777" w:rsidR="001F6636" w:rsidRPr="00423272" w:rsidRDefault="001F6636" w:rsidP="001F6636">
      <w:pPr>
        <w:pStyle w:val="NormlnIMP"/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zastoupené</w:t>
      </w:r>
      <w:r w:rsidRPr="00423272">
        <w:rPr>
          <w:color w:val="000000"/>
          <w:sz w:val="24"/>
          <w:szCs w:val="24"/>
        </w:rPr>
        <w:t xml:space="preserve"> </w:t>
      </w:r>
      <w:r w:rsidRPr="00423272">
        <w:rPr>
          <w:b/>
          <w:color w:val="000000"/>
          <w:sz w:val="24"/>
          <w:szCs w:val="24"/>
        </w:rPr>
        <w:t>starostou města, jímž je</w:t>
      </w:r>
      <w:r>
        <w:rPr>
          <w:b/>
          <w:color w:val="000000"/>
          <w:sz w:val="24"/>
          <w:szCs w:val="24"/>
        </w:rPr>
        <w:t xml:space="preserve"> pan</w:t>
      </w:r>
      <w:r w:rsidRPr="0042327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JUDr. Jan Malý</w:t>
      </w:r>
    </w:p>
    <w:p w14:paraId="0E89F6B8" w14:textId="77777777" w:rsidR="001F6636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  <w:r w:rsidRPr="00C44B58">
        <w:rPr>
          <w:color w:val="000000"/>
          <w:sz w:val="24"/>
          <w:szCs w:val="24"/>
        </w:rPr>
        <w:t>Kontaktní osoba ve věcech technických</w:t>
      </w:r>
      <w:r>
        <w:rPr>
          <w:color w:val="000000"/>
          <w:sz w:val="24"/>
          <w:szCs w:val="24"/>
        </w:rPr>
        <w:t xml:space="preserve">, </w:t>
      </w:r>
      <w:r w:rsidRPr="00C44B58">
        <w:rPr>
          <w:color w:val="000000"/>
          <w:sz w:val="24"/>
          <w:szCs w:val="24"/>
        </w:rPr>
        <w:t>stavebních</w:t>
      </w:r>
      <w:r>
        <w:rPr>
          <w:color w:val="000000"/>
          <w:sz w:val="24"/>
          <w:szCs w:val="24"/>
        </w:rPr>
        <w:t xml:space="preserve"> a památkové péče</w:t>
      </w:r>
      <w:r w:rsidRPr="00C44B58">
        <w:rPr>
          <w:color w:val="000000"/>
          <w:sz w:val="24"/>
          <w:szCs w:val="24"/>
        </w:rPr>
        <w:t>:</w:t>
      </w:r>
    </w:p>
    <w:p w14:paraId="5DCAB0AE" w14:textId="1807A15B" w:rsidR="001F6636" w:rsidRPr="00C44B58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Ing. Jakub Šmíd, vedoucí odboru investiční výstavby a rozvoje města, tel. 493545180, e-mail </w:t>
      </w:r>
      <w:hyperlink r:id="rId5" w:history="1">
        <w:r w:rsidR="002E588C" w:rsidRPr="008B5E66">
          <w:rPr>
            <w:rStyle w:val="Hypertextovodkaz"/>
            <w:sz w:val="24"/>
            <w:szCs w:val="24"/>
          </w:rPr>
          <w:t>smid@mujicin.cz</w:t>
        </w:r>
      </w:hyperlink>
      <w:r>
        <w:rPr>
          <w:color w:val="000000"/>
          <w:sz w:val="24"/>
          <w:szCs w:val="24"/>
        </w:rPr>
        <w:t xml:space="preserve"> a Mgr. Martin Mezera, vedoucí oddělení památkové péče </w:t>
      </w:r>
      <w:proofErr w:type="spellStart"/>
      <w:r>
        <w:rPr>
          <w:color w:val="000000"/>
          <w:sz w:val="24"/>
          <w:szCs w:val="24"/>
        </w:rPr>
        <w:t>MěÚ</w:t>
      </w:r>
      <w:proofErr w:type="spellEnd"/>
      <w:r>
        <w:rPr>
          <w:color w:val="000000"/>
          <w:sz w:val="24"/>
          <w:szCs w:val="24"/>
        </w:rPr>
        <w:t xml:space="preserve"> Jičín, tel. 493545190, e-mail mezera@mujicin.cz</w:t>
      </w:r>
    </w:p>
    <w:p w14:paraId="43E8FA1F" w14:textId="77777777" w:rsidR="001F6636" w:rsidRPr="00C44B58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  <w:r w:rsidRPr="00C44B58">
        <w:rPr>
          <w:color w:val="000000"/>
          <w:sz w:val="24"/>
          <w:szCs w:val="24"/>
        </w:rPr>
        <w:t>Kontaktní osoba ve věcech organizačních, kulturních a ekonomických:</w:t>
      </w:r>
    </w:p>
    <w:p w14:paraId="5BD05B37" w14:textId="3D64875D" w:rsidR="001F6636" w:rsidRPr="00B773F0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  <w:r w:rsidRPr="00C44B58">
        <w:rPr>
          <w:color w:val="000000"/>
          <w:sz w:val="24"/>
          <w:szCs w:val="24"/>
        </w:rPr>
        <w:t>vedoucí odboru kultury a cestovního r</w:t>
      </w:r>
      <w:r>
        <w:rPr>
          <w:color w:val="000000"/>
          <w:sz w:val="24"/>
          <w:szCs w:val="24"/>
        </w:rPr>
        <w:t xml:space="preserve">uchu </w:t>
      </w:r>
      <w:proofErr w:type="spellStart"/>
      <w:r>
        <w:rPr>
          <w:color w:val="000000"/>
          <w:sz w:val="24"/>
          <w:szCs w:val="24"/>
        </w:rPr>
        <w:t>MěÚ</w:t>
      </w:r>
      <w:proofErr w:type="spellEnd"/>
      <w:r>
        <w:rPr>
          <w:color w:val="000000"/>
          <w:sz w:val="24"/>
          <w:szCs w:val="24"/>
        </w:rPr>
        <w:t xml:space="preserve"> Jičín, Mgr. Zuzana Vavřincová, </w:t>
      </w:r>
      <w:r w:rsidR="003B24A9">
        <w:rPr>
          <w:color w:val="000000"/>
          <w:sz w:val="24"/>
          <w:szCs w:val="24"/>
        </w:rPr>
        <w:t xml:space="preserve">tel: </w:t>
      </w:r>
      <w:r w:rsidR="00595FA0">
        <w:rPr>
          <w:color w:val="000000"/>
          <w:sz w:val="24"/>
          <w:szCs w:val="24"/>
        </w:rPr>
        <w:t>XXX</w:t>
      </w:r>
      <w:r w:rsidRPr="00C44B58">
        <w:rPr>
          <w:color w:val="000000"/>
          <w:sz w:val="24"/>
          <w:szCs w:val="24"/>
        </w:rPr>
        <w:t xml:space="preserve">, </w:t>
      </w:r>
      <w:r w:rsidR="00595FA0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e-mail</w:t>
      </w:r>
      <w:r w:rsidR="003B24A9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vavrincova</w:t>
      </w:r>
      <w:r w:rsidRPr="00C44B58">
        <w:rPr>
          <w:color w:val="000000"/>
          <w:sz w:val="24"/>
          <w:szCs w:val="24"/>
        </w:rPr>
        <w:t>@mujicin.cz</w:t>
      </w:r>
    </w:p>
    <w:p w14:paraId="634832A8" w14:textId="77777777" w:rsidR="001F6636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</w:p>
    <w:p w14:paraId="63CC4387" w14:textId="77777777" w:rsidR="001F6636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  <w:r w:rsidRPr="00423272">
        <w:rPr>
          <w:color w:val="000000"/>
          <w:sz w:val="24"/>
          <w:szCs w:val="24"/>
        </w:rPr>
        <w:t>dále jen „</w:t>
      </w:r>
      <w:r>
        <w:rPr>
          <w:b/>
          <w:color w:val="000000"/>
          <w:sz w:val="24"/>
          <w:szCs w:val="24"/>
        </w:rPr>
        <w:t>Město</w:t>
      </w:r>
      <w:r w:rsidRPr="00423272">
        <w:rPr>
          <w:color w:val="000000"/>
          <w:sz w:val="24"/>
          <w:szCs w:val="24"/>
        </w:rPr>
        <w:t>“ na straně druhé</w:t>
      </w:r>
      <w:r>
        <w:rPr>
          <w:color w:val="000000"/>
          <w:sz w:val="24"/>
          <w:szCs w:val="24"/>
        </w:rPr>
        <w:t>,</w:t>
      </w:r>
    </w:p>
    <w:p w14:paraId="2E476C7C" w14:textId="77777777" w:rsidR="001F6636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</w:p>
    <w:p w14:paraId="05198DBE" w14:textId="50EDF247" w:rsidR="001F6636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 němu přistupuje jako</w:t>
      </w:r>
      <w:r w:rsidR="00232A69">
        <w:rPr>
          <w:color w:val="000000"/>
          <w:sz w:val="24"/>
          <w:szCs w:val="24"/>
        </w:rPr>
        <w:t xml:space="preserve"> nájemce kotelny v </w:t>
      </w:r>
      <w:proofErr w:type="gramStart"/>
      <w:r w:rsidR="00232A69">
        <w:rPr>
          <w:color w:val="000000"/>
          <w:sz w:val="24"/>
          <w:szCs w:val="24"/>
        </w:rPr>
        <w:t xml:space="preserve">Areálu </w:t>
      </w:r>
      <w:r>
        <w:rPr>
          <w:color w:val="000000"/>
          <w:sz w:val="24"/>
          <w:szCs w:val="24"/>
        </w:rPr>
        <w:t xml:space="preserve"> další</w:t>
      </w:r>
      <w:proofErr w:type="gramEnd"/>
      <w:r>
        <w:rPr>
          <w:color w:val="000000"/>
          <w:sz w:val="24"/>
          <w:szCs w:val="24"/>
        </w:rPr>
        <w:t xml:space="preserve"> smluvní strana</w:t>
      </w:r>
    </w:p>
    <w:p w14:paraId="405F6A72" w14:textId="77777777" w:rsidR="001F6636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</w:p>
    <w:p w14:paraId="278368A3" w14:textId="77777777" w:rsidR="001F6636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  <w:r w:rsidRPr="008C5AC6">
        <w:rPr>
          <w:b/>
          <w:color w:val="000000"/>
          <w:sz w:val="24"/>
          <w:szCs w:val="24"/>
        </w:rPr>
        <w:t>Správa nemovitostí města Jičína</w:t>
      </w:r>
      <w:r>
        <w:rPr>
          <w:color w:val="000000"/>
          <w:sz w:val="24"/>
          <w:szCs w:val="24"/>
        </w:rPr>
        <w:t xml:space="preserve">, a.s. IČ: </w:t>
      </w:r>
      <w:r w:rsidRPr="00C81735">
        <w:rPr>
          <w:sz w:val="24"/>
          <w:szCs w:val="24"/>
        </w:rPr>
        <w:t>28776658,</w:t>
      </w:r>
      <w:r w:rsidRPr="00C817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se sídlem 506 </w:t>
      </w:r>
      <w:proofErr w:type="gramStart"/>
      <w:r>
        <w:rPr>
          <w:color w:val="000000"/>
          <w:sz w:val="24"/>
          <w:szCs w:val="24"/>
        </w:rPr>
        <w:t>01  Jičín</w:t>
      </w:r>
      <w:proofErr w:type="gramEnd"/>
      <w:r>
        <w:rPr>
          <w:color w:val="000000"/>
          <w:sz w:val="24"/>
          <w:szCs w:val="24"/>
        </w:rPr>
        <w:t>, ul. 17. listopadu 1074, zapsaná v OR vedeném u Krajského soudu v Hradci Králové, oddíl B, vložka 2881, zastoupená ředitelem ing. Pavlem Bílkem</w:t>
      </w:r>
    </w:p>
    <w:p w14:paraId="77520B28" w14:textId="77777777" w:rsidR="001F6636" w:rsidRDefault="001F6636" w:rsidP="001F6636">
      <w:pPr>
        <w:pStyle w:val="NormlnIMP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</w:t>
      </w:r>
      <w:r>
        <w:rPr>
          <w:sz w:val="24"/>
          <w:szCs w:val="24"/>
        </w:rPr>
        <w:t>Komerční banka, a.s., pobočka Jičín</w:t>
      </w:r>
    </w:p>
    <w:p w14:paraId="2182E47C" w14:textId="03B22FE0" w:rsidR="001F6636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Číslo účtu: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E588C">
        <w:rPr>
          <w:sz w:val="24"/>
          <w:szCs w:val="24"/>
        </w:rPr>
        <w:t>XXX</w:t>
      </w:r>
      <w:r>
        <w:rPr>
          <w:color w:val="000000"/>
          <w:sz w:val="24"/>
          <w:szCs w:val="24"/>
        </w:rPr>
        <w:tab/>
      </w:r>
    </w:p>
    <w:p w14:paraId="02CDA3F2" w14:textId="77777777" w:rsidR="003B24A9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Kontaktní osoba ve věcech technických: Ing. Pavel Bílek, ředitel společnosti, </w:t>
      </w:r>
    </w:p>
    <w:p w14:paraId="2B99EC13" w14:textId="7E320242" w:rsidR="001F6636" w:rsidRDefault="003B24A9" w:rsidP="003B24A9">
      <w:pPr>
        <w:pStyle w:val="NormlnIMP"/>
        <w:spacing w:line="240" w:lineRule="auto"/>
        <w:ind w:left="2832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1F6636">
        <w:rPr>
          <w:color w:val="000000"/>
          <w:sz w:val="24"/>
          <w:szCs w:val="24"/>
        </w:rPr>
        <w:t>tel.:493544560, e-mail</w:t>
      </w:r>
      <w:r>
        <w:rPr>
          <w:color w:val="000000"/>
          <w:sz w:val="24"/>
          <w:szCs w:val="24"/>
        </w:rPr>
        <w:t>:</w:t>
      </w:r>
      <w:r w:rsidR="001F6636">
        <w:rPr>
          <w:color w:val="000000"/>
          <w:sz w:val="24"/>
          <w:szCs w:val="24"/>
        </w:rPr>
        <w:t xml:space="preserve"> </w:t>
      </w:r>
      <w:hyperlink r:id="rId6" w:history="1">
        <w:r w:rsidR="001F6636">
          <w:rPr>
            <w:rStyle w:val="Hypertextovodkaz"/>
            <w:sz w:val="24"/>
            <w:szCs w:val="24"/>
          </w:rPr>
          <w:t>bilek@snmj.cz</w:t>
        </w:r>
      </w:hyperlink>
    </w:p>
    <w:p w14:paraId="4B024FB9" w14:textId="77777777" w:rsidR="001F6636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ekonomických: Ing. Miloslava Kubíčková, ekonom společnosti,</w:t>
      </w:r>
    </w:p>
    <w:p w14:paraId="32B9363D" w14:textId="5F8D9782" w:rsidR="001F6636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tel.: 493544570, e-mail</w:t>
      </w:r>
      <w:r w:rsidR="003B24A9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hyperlink r:id="rId7" w:history="1">
        <w:r>
          <w:rPr>
            <w:rStyle w:val="Hypertextovodkaz"/>
            <w:sz w:val="24"/>
            <w:szCs w:val="24"/>
          </w:rPr>
          <w:t>kubickova@snmj.cz</w:t>
        </w:r>
      </w:hyperlink>
    </w:p>
    <w:p w14:paraId="06628753" w14:textId="77777777" w:rsidR="001F6636" w:rsidRDefault="001F6636" w:rsidP="001F6636">
      <w:pPr>
        <w:pStyle w:val="NormlnIMP"/>
        <w:spacing w:line="240" w:lineRule="auto"/>
        <w:jc w:val="both"/>
        <w:rPr>
          <w:color w:val="000000"/>
          <w:sz w:val="24"/>
          <w:szCs w:val="24"/>
        </w:rPr>
      </w:pPr>
    </w:p>
    <w:p w14:paraId="0CEE215F" w14:textId="09CF47D9" w:rsidR="001F6636" w:rsidRDefault="001F6636" w:rsidP="001F6636">
      <w:pPr>
        <w:pStyle w:val="NormlnIMP"/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dále jen </w:t>
      </w:r>
      <w:proofErr w:type="gramStart"/>
      <w:r w:rsidRPr="008C5AC6">
        <w:rPr>
          <w:b/>
          <w:color w:val="000000"/>
          <w:sz w:val="24"/>
          <w:szCs w:val="24"/>
        </w:rPr>
        <w:t>„ Správa</w:t>
      </w:r>
      <w:proofErr w:type="gramEnd"/>
      <w:r w:rsidRPr="008C5AC6">
        <w:rPr>
          <w:b/>
          <w:color w:val="000000"/>
          <w:sz w:val="24"/>
          <w:szCs w:val="24"/>
        </w:rPr>
        <w:t xml:space="preserve"> nemovitostí“</w:t>
      </w:r>
    </w:p>
    <w:p w14:paraId="70040C39" w14:textId="6655CFFB" w:rsidR="00712C45" w:rsidRDefault="00712C45" w:rsidP="001F6636">
      <w:pPr>
        <w:pStyle w:val="NormlnIMP"/>
        <w:spacing w:line="240" w:lineRule="auto"/>
        <w:jc w:val="both"/>
        <w:rPr>
          <w:b/>
          <w:color w:val="000000"/>
          <w:sz w:val="24"/>
          <w:szCs w:val="24"/>
        </w:rPr>
      </w:pPr>
    </w:p>
    <w:p w14:paraId="0518B1F8" w14:textId="3005D48B" w:rsidR="00712C45" w:rsidRDefault="00712C45" w:rsidP="001F6636">
      <w:pPr>
        <w:pStyle w:val="NormlnIMP"/>
        <w:spacing w:line="240" w:lineRule="auto"/>
        <w:jc w:val="both"/>
        <w:rPr>
          <w:bCs/>
          <w:color w:val="000000"/>
          <w:sz w:val="24"/>
          <w:szCs w:val="24"/>
        </w:rPr>
      </w:pPr>
      <w:r w:rsidRPr="00232A69">
        <w:rPr>
          <w:bCs/>
          <w:color w:val="000000"/>
          <w:sz w:val="24"/>
          <w:szCs w:val="24"/>
        </w:rPr>
        <w:t>a k n</w:t>
      </w:r>
      <w:r w:rsidR="00236E20">
        <w:rPr>
          <w:bCs/>
          <w:color w:val="000000"/>
          <w:sz w:val="24"/>
          <w:szCs w:val="24"/>
        </w:rPr>
        <w:t>ěmuž</w:t>
      </w:r>
      <w:r w:rsidRPr="00232A69">
        <w:rPr>
          <w:bCs/>
          <w:color w:val="000000"/>
          <w:sz w:val="24"/>
          <w:szCs w:val="24"/>
        </w:rPr>
        <w:t xml:space="preserve"> přistupuje ve vztahu k hrazení vody, elektřiny na kotelnu a kavárnu a nákladů na teplo a jejich vyúčtování </w:t>
      </w:r>
      <w:r w:rsidR="00232A69">
        <w:rPr>
          <w:bCs/>
          <w:color w:val="000000"/>
          <w:sz w:val="24"/>
          <w:szCs w:val="24"/>
        </w:rPr>
        <w:t>jako nájemce kavárny</w:t>
      </w:r>
    </w:p>
    <w:p w14:paraId="15E44D8F" w14:textId="77777777" w:rsidR="00621E6B" w:rsidRPr="00232A69" w:rsidRDefault="00621E6B" w:rsidP="001F6636">
      <w:pPr>
        <w:pStyle w:val="NormlnIMP"/>
        <w:spacing w:line="240" w:lineRule="auto"/>
        <w:jc w:val="both"/>
        <w:rPr>
          <w:bCs/>
          <w:color w:val="000000"/>
          <w:sz w:val="24"/>
          <w:szCs w:val="24"/>
        </w:rPr>
      </w:pPr>
    </w:p>
    <w:p w14:paraId="467174A1" w14:textId="229AD76F" w:rsidR="00712C45" w:rsidRPr="00232A69" w:rsidRDefault="00712C45" w:rsidP="001F6636">
      <w:pPr>
        <w:pStyle w:val="NormlnIMP"/>
        <w:spacing w:line="240" w:lineRule="auto"/>
        <w:jc w:val="both"/>
        <w:rPr>
          <w:bCs/>
          <w:color w:val="000000"/>
          <w:sz w:val="24"/>
          <w:szCs w:val="24"/>
        </w:rPr>
      </w:pPr>
      <w:r w:rsidRPr="00232A69">
        <w:rPr>
          <w:bCs/>
          <w:color w:val="000000"/>
          <w:sz w:val="24"/>
          <w:szCs w:val="24"/>
        </w:rPr>
        <w:lastRenderedPageBreak/>
        <w:t>společnost</w:t>
      </w:r>
      <w:r>
        <w:rPr>
          <w:b/>
          <w:color w:val="000000"/>
          <w:sz w:val="24"/>
          <w:szCs w:val="24"/>
        </w:rPr>
        <w:t xml:space="preserve"> Café </w:t>
      </w:r>
      <w:proofErr w:type="spellStart"/>
      <w:r>
        <w:rPr>
          <w:b/>
          <w:color w:val="000000"/>
          <w:sz w:val="24"/>
          <w:szCs w:val="24"/>
        </w:rPr>
        <w:t>Loggie</w:t>
      </w:r>
      <w:proofErr w:type="spellEnd"/>
      <w:r>
        <w:rPr>
          <w:b/>
          <w:color w:val="000000"/>
          <w:sz w:val="24"/>
          <w:szCs w:val="24"/>
        </w:rPr>
        <w:t xml:space="preserve"> s.r.o., </w:t>
      </w:r>
      <w:r w:rsidRPr="00232A69">
        <w:rPr>
          <w:bCs/>
          <w:color w:val="000000"/>
          <w:sz w:val="24"/>
          <w:szCs w:val="24"/>
        </w:rPr>
        <w:t xml:space="preserve">IČ 07256922, se sídlem </w:t>
      </w:r>
      <w:r w:rsidR="00664839">
        <w:rPr>
          <w:bCs/>
          <w:color w:val="000000"/>
          <w:sz w:val="24"/>
          <w:szCs w:val="24"/>
        </w:rPr>
        <w:t xml:space="preserve">506 01 </w:t>
      </w:r>
      <w:r w:rsidRPr="00232A69">
        <w:rPr>
          <w:bCs/>
          <w:color w:val="000000"/>
          <w:sz w:val="24"/>
          <w:szCs w:val="24"/>
        </w:rPr>
        <w:t>Jičín</w:t>
      </w:r>
      <w:r w:rsidR="00664839">
        <w:rPr>
          <w:bCs/>
          <w:color w:val="000000"/>
          <w:sz w:val="24"/>
          <w:szCs w:val="24"/>
        </w:rPr>
        <w:t xml:space="preserve">, </w:t>
      </w:r>
      <w:proofErr w:type="spellStart"/>
      <w:r w:rsidR="00664839">
        <w:rPr>
          <w:bCs/>
          <w:color w:val="000000"/>
          <w:sz w:val="24"/>
          <w:szCs w:val="24"/>
        </w:rPr>
        <w:t>Sedličky</w:t>
      </w:r>
      <w:proofErr w:type="spellEnd"/>
      <w:r w:rsidR="00664839">
        <w:rPr>
          <w:bCs/>
          <w:color w:val="000000"/>
          <w:sz w:val="24"/>
          <w:szCs w:val="24"/>
        </w:rPr>
        <w:t xml:space="preserve"> 4</w:t>
      </w:r>
      <w:r w:rsidRPr="00232A69">
        <w:rPr>
          <w:bCs/>
          <w:color w:val="000000"/>
          <w:sz w:val="24"/>
          <w:szCs w:val="24"/>
        </w:rPr>
        <w:t>, zapsaná v OR vedeném u Krajského soudu v Hradci Králové, oddíl</w:t>
      </w:r>
      <w:r w:rsidR="00664839">
        <w:rPr>
          <w:bCs/>
          <w:color w:val="000000"/>
          <w:sz w:val="24"/>
          <w:szCs w:val="24"/>
        </w:rPr>
        <w:t xml:space="preserve"> C</w:t>
      </w:r>
      <w:r w:rsidRPr="00232A69">
        <w:rPr>
          <w:bCs/>
          <w:color w:val="000000"/>
          <w:sz w:val="24"/>
          <w:szCs w:val="24"/>
        </w:rPr>
        <w:t xml:space="preserve"> vložka</w:t>
      </w:r>
      <w:r w:rsidR="00664839">
        <w:rPr>
          <w:bCs/>
          <w:color w:val="000000"/>
          <w:sz w:val="24"/>
          <w:szCs w:val="24"/>
        </w:rPr>
        <w:t xml:space="preserve"> 42078</w:t>
      </w:r>
      <w:r w:rsidRPr="00232A69">
        <w:rPr>
          <w:bCs/>
          <w:color w:val="000000"/>
          <w:sz w:val="24"/>
          <w:szCs w:val="24"/>
        </w:rPr>
        <w:t>, za níž jedná</w:t>
      </w:r>
      <w:r w:rsidR="00664839">
        <w:rPr>
          <w:bCs/>
          <w:color w:val="000000"/>
          <w:sz w:val="24"/>
          <w:szCs w:val="24"/>
        </w:rPr>
        <w:t xml:space="preserve"> jednatel Mgr. Luděk Havel</w:t>
      </w:r>
    </w:p>
    <w:p w14:paraId="0F5392E4" w14:textId="5CAEDD9D" w:rsidR="00712C45" w:rsidRDefault="00712C45" w:rsidP="001F6636">
      <w:pPr>
        <w:pStyle w:val="NormlnIMP"/>
        <w:spacing w:line="240" w:lineRule="auto"/>
        <w:jc w:val="both"/>
        <w:rPr>
          <w:bCs/>
          <w:color w:val="000000"/>
          <w:sz w:val="24"/>
          <w:szCs w:val="24"/>
        </w:rPr>
      </w:pPr>
      <w:r w:rsidRPr="003B24A9">
        <w:rPr>
          <w:bCs/>
          <w:color w:val="000000"/>
          <w:sz w:val="24"/>
          <w:szCs w:val="24"/>
        </w:rPr>
        <w:t xml:space="preserve">kontaktní osoba: </w:t>
      </w:r>
      <w:r w:rsidR="003B24A9">
        <w:rPr>
          <w:bCs/>
          <w:color w:val="000000"/>
          <w:sz w:val="24"/>
          <w:szCs w:val="24"/>
        </w:rPr>
        <w:t xml:space="preserve">Mgr. Luděk Havel, tel.: </w:t>
      </w:r>
      <w:r w:rsidR="002E588C">
        <w:rPr>
          <w:bCs/>
          <w:color w:val="000000"/>
          <w:sz w:val="24"/>
          <w:szCs w:val="24"/>
        </w:rPr>
        <w:t>XXX</w:t>
      </w:r>
      <w:r w:rsidR="003B24A9">
        <w:rPr>
          <w:bCs/>
          <w:color w:val="000000"/>
          <w:sz w:val="24"/>
          <w:szCs w:val="24"/>
        </w:rPr>
        <w:t xml:space="preserve">, email: </w:t>
      </w:r>
      <w:r w:rsidR="002E588C" w:rsidRPr="002E588C">
        <w:rPr>
          <w:bCs/>
          <w:sz w:val="24"/>
          <w:szCs w:val="24"/>
        </w:rPr>
        <w:t>XXX</w:t>
      </w:r>
      <w:r w:rsidR="003B24A9">
        <w:rPr>
          <w:bCs/>
          <w:color w:val="000000"/>
          <w:sz w:val="24"/>
          <w:szCs w:val="24"/>
        </w:rPr>
        <w:t xml:space="preserve"> </w:t>
      </w:r>
    </w:p>
    <w:p w14:paraId="39292642" w14:textId="77777777" w:rsidR="00621E6B" w:rsidRDefault="00621E6B" w:rsidP="001F6636">
      <w:pPr>
        <w:pStyle w:val="NormlnIMP"/>
        <w:spacing w:line="240" w:lineRule="auto"/>
        <w:jc w:val="both"/>
        <w:rPr>
          <w:bCs/>
          <w:color w:val="000000"/>
          <w:sz w:val="24"/>
          <w:szCs w:val="24"/>
        </w:rPr>
      </w:pPr>
    </w:p>
    <w:p w14:paraId="33C12323" w14:textId="42C6F3D7" w:rsidR="00232A69" w:rsidRPr="00621E6B" w:rsidRDefault="00232A69" w:rsidP="001F6636">
      <w:pPr>
        <w:pStyle w:val="NormlnIMP"/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dále jen </w:t>
      </w:r>
      <w:r w:rsidR="00621E6B">
        <w:rPr>
          <w:bCs/>
          <w:color w:val="000000"/>
          <w:sz w:val="24"/>
          <w:szCs w:val="24"/>
        </w:rPr>
        <w:t>„</w:t>
      </w:r>
      <w:r w:rsidRPr="00621E6B">
        <w:rPr>
          <w:b/>
          <w:color w:val="000000"/>
          <w:sz w:val="24"/>
          <w:szCs w:val="24"/>
        </w:rPr>
        <w:t xml:space="preserve">Café </w:t>
      </w:r>
      <w:proofErr w:type="spellStart"/>
      <w:r w:rsidRPr="00621E6B">
        <w:rPr>
          <w:b/>
          <w:color w:val="000000"/>
          <w:sz w:val="24"/>
          <w:szCs w:val="24"/>
        </w:rPr>
        <w:t>Loggie</w:t>
      </w:r>
      <w:proofErr w:type="spellEnd"/>
      <w:r w:rsidR="00621E6B" w:rsidRPr="00621E6B">
        <w:rPr>
          <w:b/>
          <w:color w:val="000000"/>
          <w:sz w:val="24"/>
          <w:szCs w:val="24"/>
        </w:rPr>
        <w:t>“</w:t>
      </w:r>
    </w:p>
    <w:p w14:paraId="54A2D5AE" w14:textId="77777777" w:rsidR="00232A69" w:rsidRPr="00232A69" w:rsidRDefault="00232A69" w:rsidP="001F6636">
      <w:pPr>
        <w:pStyle w:val="NormlnIMP"/>
        <w:spacing w:line="240" w:lineRule="auto"/>
        <w:jc w:val="both"/>
        <w:rPr>
          <w:bCs/>
          <w:color w:val="000000"/>
          <w:sz w:val="24"/>
          <w:szCs w:val="24"/>
        </w:rPr>
      </w:pPr>
    </w:p>
    <w:p w14:paraId="08CF6C1C" w14:textId="7307F8C9" w:rsidR="00712C45" w:rsidRPr="008C5AC6" w:rsidRDefault="00712C45" w:rsidP="001F6636">
      <w:pPr>
        <w:pStyle w:val="NormlnIMP"/>
        <w:spacing w:line="240" w:lineRule="auto"/>
        <w:jc w:val="both"/>
        <w:rPr>
          <w:b/>
          <w:color w:val="000000"/>
          <w:sz w:val="24"/>
          <w:szCs w:val="24"/>
        </w:rPr>
      </w:pPr>
    </w:p>
    <w:p w14:paraId="05B3CFA4" w14:textId="77777777" w:rsidR="001F6636" w:rsidRPr="007B3969" w:rsidRDefault="001F6636" w:rsidP="001F6636">
      <w:pPr>
        <w:pStyle w:val="Nzev"/>
        <w:spacing w:before="0" w:after="240"/>
        <w:jc w:val="left"/>
        <w:rPr>
          <w:rFonts w:ascii="Times New Roman" w:hAnsi="Times New Roman"/>
          <w:spacing w:val="20"/>
          <w:sz w:val="24"/>
          <w:szCs w:val="24"/>
          <w:u w:val="single"/>
        </w:rPr>
      </w:pPr>
      <w:bookmarkStart w:id="2" w:name="OLE_LINK1"/>
      <w:bookmarkStart w:id="3" w:name="OLE_LINK2"/>
      <w:r w:rsidRPr="007B3969">
        <w:rPr>
          <w:rFonts w:ascii="Times New Roman" w:hAnsi="Times New Roman"/>
          <w:spacing w:val="20"/>
          <w:sz w:val="24"/>
          <w:szCs w:val="24"/>
          <w:u w:val="single"/>
        </w:rPr>
        <w:t>I. Úvodní ustanovení</w:t>
      </w:r>
    </w:p>
    <w:bookmarkEnd w:id="2"/>
    <w:bookmarkEnd w:id="3"/>
    <w:p w14:paraId="5E3178DA" w14:textId="1D5C962E" w:rsidR="001F6636" w:rsidRDefault="001F6636" w:rsidP="001F66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Město Jičín a Valdštejnské </w:t>
      </w:r>
      <w:proofErr w:type="spellStart"/>
      <w:r>
        <w:rPr>
          <w:rFonts w:ascii="Times New Roman" w:hAnsi="Times New Roman"/>
          <w:sz w:val="24"/>
          <w:szCs w:val="24"/>
        </w:rPr>
        <w:t>imaginárium</w:t>
      </w:r>
      <w:proofErr w:type="spellEnd"/>
      <w:r w:rsidRPr="00727058">
        <w:rPr>
          <w:rFonts w:ascii="Times New Roman" w:hAnsi="Times New Roman"/>
          <w:sz w:val="24"/>
          <w:szCs w:val="24"/>
        </w:rPr>
        <w:t xml:space="preserve"> uzavřely dne 22.12.2015 mezi sebou Smlouvu o zajištění provozu Areálu Valdštejnské lodžie, jejímž předmětem je zajišťování a provádění činností spojených s provozem a údržbou Areálu Valdštejnské lodžie, jenž je specifikován v čl. </w:t>
      </w:r>
      <w:r>
        <w:rPr>
          <w:rFonts w:ascii="Times New Roman" w:hAnsi="Times New Roman"/>
          <w:sz w:val="24"/>
          <w:szCs w:val="24"/>
        </w:rPr>
        <w:t xml:space="preserve"> I smlouvy</w:t>
      </w:r>
      <w:r w:rsidR="003C724C">
        <w:rPr>
          <w:rFonts w:ascii="Times New Roman" w:hAnsi="Times New Roman"/>
          <w:sz w:val="24"/>
          <w:szCs w:val="24"/>
        </w:rPr>
        <w:t xml:space="preserve">. Dodatkem č. 1 </w:t>
      </w:r>
      <w:r w:rsidR="00B04205">
        <w:rPr>
          <w:rFonts w:ascii="Times New Roman" w:hAnsi="Times New Roman"/>
          <w:sz w:val="24"/>
          <w:szCs w:val="24"/>
        </w:rPr>
        <w:t xml:space="preserve">ke smlouvě s účinností od 1.1.2019 </w:t>
      </w:r>
      <w:r w:rsidR="003C724C">
        <w:rPr>
          <w:rFonts w:ascii="Times New Roman" w:hAnsi="Times New Roman"/>
          <w:sz w:val="24"/>
          <w:szCs w:val="24"/>
        </w:rPr>
        <w:t>pak z předmětu provozování byly vypuštěny prostory kavárny včetně skladu potravin, lektorské místnosti a WC u kavárny, kdy tyto prostory užívá na základě smlouvy o nájmu ze dne</w:t>
      </w:r>
      <w:r w:rsidR="00B04205">
        <w:rPr>
          <w:rFonts w:ascii="Times New Roman" w:hAnsi="Times New Roman"/>
          <w:sz w:val="24"/>
          <w:szCs w:val="24"/>
        </w:rPr>
        <w:t xml:space="preserve"> </w:t>
      </w:r>
      <w:r w:rsidR="00621E6B">
        <w:rPr>
          <w:rFonts w:ascii="Times New Roman" w:hAnsi="Times New Roman"/>
          <w:sz w:val="24"/>
          <w:szCs w:val="24"/>
        </w:rPr>
        <w:t xml:space="preserve">30.11.2018 </w:t>
      </w:r>
      <w:r w:rsidR="003C724C">
        <w:rPr>
          <w:rFonts w:ascii="Times New Roman" w:hAnsi="Times New Roman"/>
          <w:sz w:val="24"/>
          <w:szCs w:val="24"/>
        </w:rPr>
        <w:t xml:space="preserve">společnost Café </w:t>
      </w:r>
      <w:proofErr w:type="spellStart"/>
      <w:r w:rsidR="00621E6B">
        <w:rPr>
          <w:rFonts w:ascii="Times New Roman" w:hAnsi="Times New Roman"/>
          <w:sz w:val="24"/>
          <w:szCs w:val="24"/>
        </w:rPr>
        <w:t>L</w:t>
      </w:r>
      <w:r w:rsidR="003C724C">
        <w:rPr>
          <w:rFonts w:ascii="Times New Roman" w:hAnsi="Times New Roman"/>
          <w:sz w:val="24"/>
          <w:szCs w:val="24"/>
        </w:rPr>
        <w:t>oggie</w:t>
      </w:r>
      <w:proofErr w:type="spellEnd"/>
      <w:r w:rsidR="003C724C">
        <w:rPr>
          <w:rFonts w:ascii="Times New Roman" w:hAnsi="Times New Roman"/>
          <w:sz w:val="24"/>
          <w:szCs w:val="24"/>
        </w:rPr>
        <w:t xml:space="preserve">, a dále prostory kotelny (rozvod centrálního vytápění), která </w:t>
      </w:r>
      <w:r w:rsidR="00B04205">
        <w:rPr>
          <w:rFonts w:ascii="Times New Roman" w:hAnsi="Times New Roman"/>
          <w:sz w:val="24"/>
          <w:szCs w:val="24"/>
        </w:rPr>
        <w:t>jsou od 1.1.2019</w:t>
      </w:r>
      <w:r w:rsidR="003C724C">
        <w:rPr>
          <w:rFonts w:ascii="Times New Roman" w:hAnsi="Times New Roman"/>
          <w:sz w:val="24"/>
          <w:szCs w:val="24"/>
        </w:rPr>
        <w:t xml:space="preserve"> pronajaty Správě nemovitostí města Jičína a.s. </w:t>
      </w:r>
    </w:p>
    <w:p w14:paraId="414A6E88" w14:textId="3F39EAE8" w:rsidR="00B04205" w:rsidRDefault="00B04205" w:rsidP="001F66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Dodatkem č. 1 bylo dále</w:t>
      </w:r>
      <w:r w:rsidR="00357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dohodnuto</w:t>
      </w:r>
      <w:r w:rsidR="00621E6B">
        <w:rPr>
          <w:rFonts w:ascii="Times New Roman" w:hAnsi="Times New Roman"/>
          <w:sz w:val="24"/>
          <w:szCs w:val="24"/>
        </w:rPr>
        <w:t xml:space="preserve"> následující: V</w:t>
      </w:r>
      <w:r>
        <w:rPr>
          <w:rFonts w:ascii="Times New Roman" w:hAnsi="Times New Roman"/>
          <w:sz w:val="24"/>
          <w:szCs w:val="24"/>
        </w:rPr>
        <w:t xml:space="preserve">odu, elektřinu na kotelnu a kavárnu bude hradit Valdštejnské </w:t>
      </w:r>
      <w:proofErr w:type="spellStart"/>
      <w:r>
        <w:rPr>
          <w:rFonts w:ascii="Times New Roman" w:hAnsi="Times New Roman"/>
          <w:sz w:val="24"/>
          <w:szCs w:val="24"/>
        </w:rPr>
        <w:t>imaginárium</w:t>
      </w:r>
      <w:proofErr w:type="spellEnd"/>
      <w:r>
        <w:rPr>
          <w:rFonts w:ascii="Times New Roman" w:hAnsi="Times New Roman"/>
          <w:sz w:val="24"/>
          <w:szCs w:val="24"/>
        </w:rPr>
        <w:t xml:space="preserve"> s tím, že elektřina a voda (na kotelnu) nebude zahrnuta v ceně tepla, tudíž nebude přeúčtována Správě nemovitostí. Náklady za vodu a elektřinu na kavárnu ve výši 70 % </w:t>
      </w:r>
      <w:r w:rsidR="00621E6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řeúčtuje ústav společnosti Café </w:t>
      </w:r>
      <w:proofErr w:type="spellStart"/>
      <w:r w:rsidR="00621E6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og</w:t>
      </w:r>
      <w:r w:rsidR="00621E6B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ie</w:t>
      </w:r>
      <w:proofErr w:type="spellEnd"/>
      <w:r>
        <w:rPr>
          <w:rFonts w:ascii="Times New Roman" w:hAnsi="Times New Roman"/>
          <w:sz w:val="24"/>
          <w:szCs w:val="24"/>
        </w:rPr>
        <w:t>, a zbývajících 30 % bude hradit ústav. Náklady na teplo v celém areálu bude hradit Správa nemovitostí</w:t>
      </w:r>
      <w:r w:rsidR="00621E6B"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</w:rPr>
        <w:t xml:space="preserve">dy do tepla je zahrnuta cena plynu, nájem kotelny, náklady na revize, dodavatelské opravy a údržba a občasný dohled pracovníků Správy nemovitostí (nejnutnější zásahy). Správa nemovitostí vyúčtuje společnosti Café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Loggie</w:t>
      </w:r>
      <w:proofErr w:type="spellEnd"/>
      <w:r>
        <w:rPr>
          <w:rFonts w:ascii="Times New Roman" w:hAnsi="Times New Roman"/>
          <w:sz w:val="24"/>
          <w:szCs w:val="24"/>
        </w:rPr>
        <w:t xml:space="preserve">  teplo</w:t>
      </w:r>
      <w:proofErr w:type="gramEnd"/>
      <w:r>
        <w:rPr>
          <w:rFonts w:ascii="Times New Roman" w:hAnsi="Times New Roman"/>
          <w:sz w:val="24"/>
          <w:szCs w:val="24"/>
        </w:rPr>
        <w:t xml:space="preserve"> ve výši 70 % nákladů na dodávku tepla a 30 % těchto nákladů vyúčtuje ústavu. </w:t>
      </w:r>
    </w:p>
    <w:p w14:paraId="492069FC" w14:textId="6AB79376" w:rsidR="00236E20" w:rsidRPr="00236E20" w:rsidRDefault="00236E20" w:rsidP="00236E2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Dodatkem č. 2 vzhledem </w:t>
      </w:r>
      <w:r w:rsidRPr="007B396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 w:rsidRPr="007B3969">
        <w:rPr>
          <w:rFonts w:ascii="Times New Roman" w:hAnsi="Times New Roman"/>
          <w:sz w:val="24"/>
          <w:szCs w:val="24"/>
        </w:rPr>
        <w:t> smlouvě o dílo na stavební úpravy a změně užívání objektu čestného dvora v Jičín</w:t>
      </w:r>
      <w:r>
        <w:rPr>
          <w:rFonts w:ascii="Times New Roman" w:hAnsi="Times New Roman"/>
          <w:sz w:val="24"/>
          <w:szCs w:val="24"/>
        </w:rPr>
        <w:t xml:space="preserve">ě – III. etapa, jež byla dne 30.9.2019 </w:t>
      </w:r>
      <w:r w:rsidRPr="007B3969">
        <w:rPr>
          <w:rFonts w:ascii="Times New Roman" w:hAnsi="Times New Roman"/>
          <w:sz w:val="24"/>
          <w:szCs w:val="24"/>
        </w:rPr>
        <w:t>uzavřena se zhotovitelem stavby společností RITUS s.r.o., IČ 27501345,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6E20">
        <w:rPr>
          <w:rFonts w:ascii="Times New Roman" w:hAnsi="Times New Roman"/>
          <w:bCs/>
          <w:sz w:val="24"/>
          <w:szCs w:val="24"/>
        </w:rPr>
        <w:t xml:space="preserve">byly z předmětu provozování Areálu Valdštejnské lodžie vypuštěny prostory nacházející se v objektu čp. 4 na </w:t>
      </w:r>
      <w:proofErr w:type="spellStart"/>
      <w:r w:rsidRPr="00236E20">
        <w:rPr>
          <w:rFonts w:ascii="Times New Roman" w:hAnsi="Times New Roman"/>
          <w:bCs/>
          <w:sz w:val="24"/>
          <w:szCs w:val="24"/>
        </w:rPr>
        <w:t>stp</w:t>
      </w:r>
      <w:proofErr w:type="spellEnd"/>
      <w:r w:rsidRPr="00236E20">
        <w:rPr>
          <w:rFonts w:ascii="Times New Roman" w:hAnsi="Times New Roman"/>
          <w:bCs/>
          <w:sz w:val="24"/>
          <w:szCs w:val="24"/>
        </w:rPr>
        <w:t>. 2001:</w:t>
      </w:r>
    </w:p>
    <w:p w14:paraId="7B8EBE56" w14:textId="77777777" w:rsidR="00236E20" w:rsidRPr="00236E20" w:rsidRDefault="00236E20" w:rsidP="00236E2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36E20">
        <w:rPr>
          <w:rFonts w:ascii="Times New Roman" w:hAnsi="Times New Roman"/>
          <w:bCs/>
          <w:sz w:val="24"/>
          <w:szCs w:val="24"/>
        </w:rPr>
        <w:t>V I. PP prostory sklepa (dle zpracované PD označené č. 0.02)</w:t>
      </w:r>
    </w:p>
    <w:p w14:paraId="2E28E89F" w14:textId="77777777" w:rsidR="00236E20" w:rsidRPr="00236E20" w:rsidRDefault="00236E20" w:rsidP="00236E2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36E20">
        <w:rPr>
          <w:rFonts w:ascii="Times New Roman" w:hAnsi="Times New Roman"/>
          <w:bCs/>
          <w:sz w:val="24"/>
          <w:szCs w:val="24"/>
        </w:rPr>
        <w:t>V I. NP prostory v PD označené č. 1.21 až 1.29 (tyto prostory jsou zvýrazněny v půdorysu připojeném k tomuto dodatku jako jeho příloha č. 1)</w:t>
      </w:r>
    </w:p>
    <w:p w14:paraId="7270ED81" w14:textId="77777777" w:rsidR="00236E20" w:rsidRPr="00236E20" w:rsidRDefault="00236E20" w:rsidP="00236E2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36E20">
        <w:rPr>
          <w:rFonts w:ascii="Times New Roman" w:hAnsi="Times New Roman"/>
          <w:bCs/>
          <w:sz w:val="24"/>
          <w:szCs w:val="24"/>
        </w:rPr>
        <w:t>Celé podkroví objektu</w:t>
      </w:r>
    </w:p>
    <w:p w14:paraId="2BF5909D" w14:textId="71547495" w:rsidR="00236E20" w:rsidRPr="00236E20" w:rsidRDefault="00236E20" w:rsidP="001F663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D7023FB" w14:textId="42EA4642" w:rsidR="001F6636" w:rsidRPr="00232A69" w:rsidRDefault="001F6636" w:rsidP="001F6636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32A69">
        <w:rPr>
          <w:rFonts w:ascii="Times New Roman" w:hAnsi="Times New Roman"/>
          <w:b/>
          <w:bCs/>
          <w:sz w:val="24"/>
          <w:szCs w:val="24"/>
          <w:u w:val="single"/>
        </w:rPr>
        <w:t xml:space="preserve">II. </w:t>
      </w:r>
      <w:r w:rsidR="00232A69" w:rsidRPr="00232A69">
        <w:rPr>
          <w:rFonts w:ascii="Times New Roman" w:hAnsi="Times New Roman"/>
          <w:b/>
          <w:bCs/>
          <w:sz w:val="24"/>
          <w:szCs w:val="24"/>
          <w:u w:val="single"/>
        </w:rPr>
        <w:t>Předmět dodatku</w:t>
      </w:r>
      <w:r w:rsidR="00236E20">
        <w:rPr>
          <w:rFonts w:ascii="Times New Roman" w:hAnsi="Times New Roman"/>
          <w:b/>
          <w:bCs/>
          <w:sz w:val="24"/>
          <w:szCs w:val="24"/>
          <w:u w:val="single"/>
        </w:rPr>
        <w:t xml:space="preserve"> č. 3</w:t>
      </w:r>
    </w:p>
    <w:p w14:paraId="689BEF0C" w14:textId="680F0D93" w:rsidR="00357E4E" w:rsidRDefault="00357E4E" w:rsidP="001F66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 zjištění po prvním roce takto</w:t>
      </w:r>
      <w:r w:rsidR="00AF2F9A">
        <w:rPr>
          <w:rFonts w:ascii="Times New Roman" w:hAnsi="Times New Roman"/>
          <w:sz w:val="24"/>
          <w:szCs w:val="24"/>
        </w:rPr>
        <w:t xml:space="preserve"> dodatkem č. 1</w:t>
      </w:r>
      <w:r>
        <w:rPr>
          <w:rFonts w:ascii="Times New Roman" w:hAnsi="Times New Roman"/>
          <w:sz w:val="24"/>
          <w:szCs w:val="24"/>
        </w:rPr>
        <w:t xml:space="preserve"> nastaveného provozu kotelny, kavárny a z důvodu zjednodušení administrativy a kontroly ústavu poskytnuté dotace se smluvní strany dohodly na </w:t>
      </w:r>
      <w:r w:rsidR="00621E6B">
        <w:rPr>
          <w:rFonts w:ascii="Times New Roman" w:hAnsi="Times New Roman"/>
          <w:sz w:val="24"/>
          <w:szCs w:val="24"/>
        </w:rPr>
        <w:t>dodatku č. 3 tohoto obsahu:</w:t>
      </w:r>
    </w:p>
    <w:p w14:paraId="5960AE7B" w14:textId="5A5D2F79" w:rsidR="00357E4E" w:rsidRDefault="00357E4E" w:rsidP="00357E4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Článek </w:t>
      </w:r>
      <w:r w:rsidR="00712C45">
        <w:rPr>
          <w:rFonts w:ascii="Times New Roman" w:hAnsi="Times New Roman"/>
          <w:sz w:val="24"/>
          <w:szCs w:val="24"/>
        </w:rPr>
        <w:t>IV (Práva a povinnosti účastníků smlouvy)</w:t>
      </w:r>
      <w:r>
        <w:rPr>
          <w:rFonts w:ascii="Times New Roman" w:hAnsi="Times New Roman"/>
          <w:sz w:val="24"/>
          <w:szCs w:val="24"/>
        </w:rPr>
        <w:t xml:space="preserve"> bod 13 třetí a čtvrtá odrážka nově zní:</w:t>
      </w:r>
    </w:p>
    <w:p w14:paraId="652F5881" w14:textId="472527F7" w:rsidR="00357E4E" w:rsidRDefault="00357E4E" w:rsidP="00357E4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Vodu, elektřinu (elektroměr č. 1020288594) na koteln</w:t>
      </w:r>
      <w:r w:rsidR="00FF553A">
        <w:rPr>
          <w:rFonts w:ascii="Times New Roman" w:hAnsi="Times New Roman"/>
          <w:sz w:val="24"/>
          <w:szCs w:val="24"/>
        </w:rPr>
        <w:t xml:space="preserve">u a kavárnu hradí Café </w:t>
      </w:r>
      <w:proofErr w:type="spellStart"/>
      <w:r w:rsidR="00AF2F9A">
        <w:rPr>
          <w:rFonts w:ascii="Times New Roman" w:hAnsi="Times New Roman"/>
          <w:sz w:val="24"/>
          <w:szCs w:val="24"/>
        </w:rPr>
        <w:t>L</w:t>
      </w:r>
      <w:r w:rsidR="00FF553A">
        <w:rPr>
          <w:rFonts w:ascii="Times New Roman" w:hAnsi="Times New Roman"/>
          <w:sz w:val="24"/>
          <w:szCs w:val="24"/>
        </w:rPr>
        <w:t>oggie</w:t>
      </w:r>
      <w:proofErr w:type="spellEnd"/>
      <w:r w:rsidR="00FF553A">
        <w:rPr>
          <w:rFonts w:ascii="Times New Roman" w:hAnsi="Times New Roman"/>
          <w:sz w:val="24"/>
          <w:szCs w:val="24"/>
        </w:rPr>
        <w:t xml:space="preserve">. Smluvní strany se dohodly, že elektřina a voda (na kotelnu) nebude zahrnuta v ceně tepla, tudíž nebude přeúčtována </w:t>
      </w:r>
      <w:r w:rsidR="00621E6B">
        <w:rPr>
          <w:rFonts w:ascii="Times New Roman" w:hAnsi="Times New Roman"/>
          <w:sz w:val="24"/>
          <w:szCs w:val="24"/>
        </w:rPr>
        <w:t>S</w:t>
      </w:r>
      <w:r w:rsidR="00FF553A">
        <w:rPr>
          <w:rFonts w:ascii="Times New Roman" w:hAnsi="Times New Roman"/>
          <w:sz w:val="24"/>
          <w:szCs w:val="24"/>
        </w:rPr>
        <w:t xml:space="preserve">právě nemovitostí. Co se týče vody a elektřiny na kavárnu, Café </w:t>
      </w:r>
      <w:proofErr w:type="spellStart"/>
      <w:r w:rsidR="00664839">
        <w:rPr>
          <w:rFonts w:ascii="Times New Roman" w:hAnsi="Times New Roman"/>
          <w:sz w:val="24"/>
          <w:szCs w:val="24"/>
        </w:rPr>
        <w:t>L</w:t>
      </w:r>
      <w:r w:rsidR="00FF553A">
        <w:rPr>
          <w:rFonts w:ascii="Times New Roman" w:hAnsi="Times New Roman"/>
          <w:sz w:val="24"/>
          <w:szCs w:val="24"/>
        </w:rPr>
        <w:t>oggie</w:t>
      </w:r>
      <w:proofErr w:type="spellEnd"/>
      <w:r w:rsidR="00FF553A">
        <w:rPr>
          <w:rFonts w:ascii="Times New Roman" w:hAnsi="Times New Roman"/>
          <w:sz w:val="24"/>
          <w:szCs w:val="24"/>
        </w:rPr>
        <w:t xml:space="preserve"> tyto náklady ve výši </w:t>
      </w:r>
      <w:r w:rsidR="00A12D41">
        <w:rPr>
          <w:rFonts w:ascii="Times New Roman" w:hAnsi="Times New Roman"/>
          <w:sz w:val="24"/>
          <w:szCs w:val="24"/>
        </w:rPr>
        <w:t>5</w:t>
      </w:r>
      <w:r w:rsidR="00FF553A">
        <w:rPr>
          <w:rFonts w:ascii="Times New Roman" w:hAnsi="Times New Roman"/>
          <w:sz w:val="24"/>
          <w:szCs w:val="24"/>
        </w:rPr>
        <w:t xml:space="preserve">0 % přeúčtuje ústavu, zbývajících </w:t>
      </w:r>
      <w:r w:rsidR="00A12D41">
        <w:rPr>
          <w:rFonts w:ascii="Times New Roman" w:hAnsi="Times New Roman"/>
          <w:sz w:val="24"/>
          <w:szCs w:val="24"/>
        </w:rPr>
        <w:t>5</w:t>
      </w:r>
      <w:r w:rsidR="00FF553A">
        <w:rPr>
          <w:rFonts w:ascii="Times New Roman" w:hAnsi="Times New Roman"/>
          <w:sz w:val="24"/>
          <w:szCs w:val="24"/>
        </w:rPr>
        <w:t xml:space="preserve">0 % bude hradit Café </w:t>
      </w:r>
      <w:proofErr w:type="spellStart"/>
      <w:r w:rsidR="00664839">
        <w:rPr>
          <w:rFonts w:ascii="Times New Roman" w:hAnsi="Times New Roman"/>
          <w:sz w:val="24"/>
          <w:szCs w:val="24"/>
        </w:rPr>
        <w:t>L</w:t>
      </w:r>
      <w:r w:rsidR="00FF553A">
        <w:rPr>
          <w:rFonts w:ascii="Times New Roman" w:hAnsi="Times New Roman"/>
          <w:sz w:val="24"/>
          <w:szCs w:val="24"/>
        </w:rPr>
        <w:t>oggie</w:t>
      </w:r>
      <w:proofErr w:type="spellEnd"/>
      <w:r w:rsidR="00FF553A">
        <w:rPr>
          <w:rFonts w:ascii="Times New Roman" w:hAnsi="Times New Roman"/>
          <w:sz w:val="24"/>
          <w:szCs w:val="24"/>
        </w:rPr>
        <w:t>.</w:t>
      </w:r>
    </w:p>
    <w:p w14:paraId="3F30BA0C" w14:textId="567202D2" w:rsidR="00FF553A" w:rsidRDefault="00FF553A" w:rsidP="00357E4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Náklady na </w:t>
      </w:r>
      <w:r w:rsidR="000B4A89">
        <w:rPr>
          <w:rFonts w:ascii="Times New Roman" w:hAnsi="Times New Roman"/>
          <w:sz w:val="24"/>
          <w:szCs w:val="24"/>
        </w:rPr>
        <w:t xml:space="preserve">výrobu tepla </w:t>
      </w:r>
      <w:r>
        <w:rPr>
          <w:rFonts w:ascii="Times New Roman" w:hAnsi="Times New Roman"/>
          <w:sz w:val="24"/>
          <w:szCs w:val="24"/>
        </w:rPr>
        <w:t xml:space="preserve">v celém areálu hradí Správa nemovitostí. Do tepla je zahrnuta cena plynu, nájem kotelny, dodavatelské opravy a údržba a občasný dohled pracovníků Správy nemovitostí (nejnutnější zásahy). Správa nemovitostí vyúčtuje společnosti </w:t>
      </w:r>
      <w:proofErr w:type="gramStart"/>
      <w:r>
        <w:rPr>
          <w:rFonts w:ascii="Times New Roman" w:hAnsi="Times New Roman"/>
          <w:sz w:val="24"/>
          <w:szCs w:val="24"/>
        </w:rPr>
        <w:t xml:space="preserve">Café  </w:t>
      </w:r>
      <w:proofErr w:type="spellStart"/>
      <w:r>
        <w:rPr>
          <w:rFonts w:ascii="Times New Roman" w:hAnsi="Times New Roman"/>
          <w:sz w:val="24"/>
          <w:szCs w:val="24"/>
        </w:rPr>
        <w:t>Loggie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teplo ve výši 50 % nákladů na dodávku tepla a 50 % nákladů vyúčtuje ústavu. Náklady na revize kotelny ponese město.</w:t>
      </w:r>
    </w:p>
    <w:p w14:paraId="53615D75" w14:textId="5514740D" w:rsidR="00712C45" w:rsidRDefault="00712C45" w:rsidP="00712C4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X (Dotace na provoz) </w:t>
      </w:r>
      <w:r w:rsidR="0090447B">
        <w:rPr>
          <w:rFonts w:ascii="Times New Roman" w:hAnsi="Times New Roman"/>
          <w:sz w:val="24"/>
          <w:szCs w:val="24"/>
        </w:rPr>
        <w:t>bod 1-</w:t>
      </w:r>
      <w:r w:rsidR="00621E6B">
        <w:rPr>
          <w:rFonts w:ascii="Times New Roman" w:hAnsi="Times New Roman"/>
          <w:sz w:val="24"/>
          <w:szCs w:val="24"/>
        </w:rPr>
        <w:t>2</w:t>
      </w:r>
      <w:r w:rsidR="0090447B">
        <w:rPr>
          <w:rFonts w:ascii="Times New Roman" w:hAnsi="Times New Roman"/>
          <w:sz w:val="24"/>
          <w:szCs w:val="24"/>
        </w:rPr>
        <w:t xml:space="preserve"> nově zní:</w:t>
      </w:r>
    </w:p>
    <w:p w14:paraId="4AF4C4DB" w14:textId="45628966" w:rsidR="0090447B" w:rsidRDefault="0090447B" w:rsidP="009044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 závazek ústavu provozovat Areál, zaměstnávat ředitele a plnit další povinnosti dle této smlouvy se město Jičín a ústav dohodly na tom, že město bude každoročně pravidelně ze svého rozpočtu vyčleňovat a poskytovat ústavu peněžní prostředky na pokrytí nákladů vynaložených na provozování Areálu, na zaměstnávání zaměstnanců ústavu a na úhradu nájemného</w:t>
      </w:r>
      <w:r w:rsidR="00621E6B">
        <w:rPr>
          <w:rFonts w:ascii="Times New Roman" w:hAnsi="Times New Roman"/>
          <w:sz w:val="24"/>
          <w:szCs w:val="24"/>
        </w:rPr>
        <w:t xml:space="preserve"> z bytu</w:t>
      </w:r>
      <w:r>
        <w:rPr>
          <w:rFonts w:ascii="Times New Roman" w:hAnsi="Times New Roman"/>
          <w:sz w:val="24"/>
          <w:szCs w:val="24"/>
        </w:rPr>
        <w:t xml:space="preserve"> (dále jen „dotace na provoz“ ve výši </w:t>
      </w:r>
      <w:proofErr w:type="gramStart"/>
      <w:r>
        <w:rPr>
          <w:rFonts w:ascii="Times New Roman" w:hAnsi="Times New Roman"/>
          <w:sz w:val="24"/>
          <w:szCs w:val="24"/>
        </w:rPr>
        <w:t>1.150.000,-</w:t>
      </w:r>
      <w:proofErr w:type="gramEnd"/>
      <w:r>
        <w:rPr>
          <w:rFonts w:ascii="Times New Roman" w:hAnsi="Times New Roman"/>
          <w:sz w:val="24"/>
          <w:szCs w:val="24"/>
        </w:rPr>
        <w:t xml:space="preserve"> Kč</w:t>
      </w:r>
      <w:r w:rsidR="007D694A">
        <w:rPr>
          <w:rFonts w:ascii="Times New Roman" w:hAnsi="Times New Roman"/>
          <w:sz w:val="24"/>
          <w:szCs w:val="24"/>
        </w:rPr>
        <w:t xml:space="preserve">. </w:t>
      </w:r>
      <w:r w:rsidR="007D694A" w:rsidRPr="00A12D41">
        <w:rPr>
          <w:rFonts w:ascii="Times New Roman" w:hAnsi="Times New Roman"/>
          <w:sz w:val="24"/>
          <w:szCs w:val="24"/>
        </w:rPr>
        <w:t>Výše této dotace nesmí poklesnout o více než 10 % částky dotace roku předchozího.</w:t>
      </w:r>
      <w:r w:rsidR="007D694A">
        <w:rPr>
          <w:rFonts w:ascii="Times New Roman" w:hAnsi="Times New Roman"/>
          <w:sz w:val="24"/>
          <w:szCs w:val="24"/>
        </w:rPr>
        <w:t xml:space="preserve"> S ohledem na to je ústav oprávněn vždy do 31.10. daného roku požádat ve smyslu </w:t>
      </w:r>
      <w:proofErr w:type="spellStart"/>
      <w:r w:rsidR="007D694A">
        <w:rPr>
          <w:rFonts w:ascii="Times New Roman" w:hAnsi="Times New Roman"/>
          <w:sz w:val="24"/>
          <w:szCs w:val="24"/>
        </w:rPr>
        <w:t>ust</w:t>
      </w:r>
      <w:proofErr w:type="spellEnd"/>
      <w:r w:rsidR="007D694A">
        <w:rPr>
          <w:rFonts w:ascii="Times New Roman" w:hAnsi="Times New Roman"/>
          <w:sz w:val="24"/>
          <w:szCs w:val="24"/>
        </w:rPr>
        <w:t>. § 10a zákona č. 250/2000 Sb., o rozpočtových pravidlech územních rozpočtů, ve znění pozdějších předpisů o dotaci na provoz pro rok následující. Na základě této žádosti a po schválení dotace na provoz v příslušném orgánu města bude mezi městem a ústavem uzavřena veřejnoprávní smlouva o poskytnutí dotace ve smyslu výše uvedeného ustanovení § 10a zákona o rozpočtových pravidlech územních rozpočtů.</w:t>
      </w:r>
    </w:p>
    <w:p w14:paraId="5062ECF3" w14:textId="02D679D3" w:rsidR="007D694A" w:rsidRDefault="007D694A" w:rsidP="009044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dotace na provoz </w:t>
      </w:r>
    </w:p>
    <w:p w14:paraId="376D713E" w14:textId="2CD4F0A0" w:rsidR="007D694A" w:rsidRDefault="007D694A" w:rsidP="007D694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Částka ve výši 950.000,- Kč je určena na mzdu ředitele ústavu, produkční a průvodce a s tím spojené odvody zdravotního a sociálního pojištění</w:t>
      </w:r>
      <w:r w:rsidR="008C0F8F">
        <w:rPr>
          <w:rFonts w:ascii="Times New Roman" w:hAnsi="Times New Roman"/>
          <w:sz w:val="24"/>
          <w:szCs w:val="24"/>
        </w:rPr>
        <w:t xml:space="preserve">, z toho částka max. </w:t>
      </w:r>
      <w:proofErr w:type="gramStart"/>
      <w:r w:rsidR="008C0F8F">
        <w:rPr>
          <w:rFonts w:ascii="Times New Roman" w:hAnsi="Times New Roman"/>
          <w:sz w:val="24"/>
          <w:szCs w:val="24"/>
        </w:rPr>
        <w:t>600.000,-</w:t>
      </w:r>
      <w:proofErr w:type="gramEnd"/>
      <w:r w:rsidR="008C0F8F">
        <w:rPr>
          <w:rFonts w:ascii="Times New Roman" w:hAnsi="Times New Roman"/>
          <w:sz w:val="24"/>
          <w:szCs w:val="24"/>
        </w:rPr>
        <w:t xml:space="preserve"> Kč na mzdové náklady ředitele ústavu</w:t>
      </w:r>
    </w:p>
    <w:p w14:paraId="001FE938" w14:textId="6136746D" w:rsidR="008C0F8F" w:rsidRDefault="000F024B" w:rsidP="007D694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Částka ve výši </w:t>
      </w:r>
      <w:proofErr w:type="gramStart"/>
      <w:r>
        <w:rPr>
          <w:rFonts w:ascii="Times New Roman" w:hAnsi="Times New Roman"/>
          <w:sz w:val="24"/>
          <w:szCs w:val="24"/>
        </w:rPr>
        <w:t>53.724,-</w:t>
      </w:r>
      <w:proofErr w:type="gramEnd"/>
      <w:r>
        <w:rPr>
          <w:rFonts w:ascii="Times New Roman" w:hAnsi="Times New Roman"/>
          <w:sz w:val="24"/>
          <w:szCs w:val="24"/>
        </w:rPr>
        <w:t xml:space="preserve"> Kč na nájem bytu (popř. částka vyměřená za nájem Správou nemovitostí)</w:t>
      </w:r>
    </w:p>
    <w:p w14:paraId="011D5B29" w14:textId="1DEB5086" w:rsidR="000F024B" w:rsidRDefault="000F024B" w:rsidP="007D694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Částka ve výši </w:t>
      </w:r>
      <w:proofErr w:type="gramStart"/>
      <w:r>
        <w:rPr>
          <w:rFonts w:ascii="Times New Roman" w:hAnsi="Times New Roman"/>
          <w:sz w:val="24"/>
          <w:szCs w:val="24"/>
        </w:rPr>
        <w:t>146.276,-</w:t>
      </w:r>
      <w:proofErr w:type="gramEnd"/>
      <w:r>
        <w:rPr>
          <w:rFonts w:ascii="Times New Roman" w:hAnsi="Times New Roman"/>
          <w:sz w:val="24"/>
          <w:szCs w:val="24"/>
        </w:rPr>
        <w:t xml:space="preserve"> Kč na provozní výdaje: </w:t>
      </w:r>
      <w:r w:rsidR="00236E20" w:rsidRPr="00236E20">
        <w:rPr>
          <w:rFonts w:ascii="Times New Roman" w:hAnsi="Times New Roman"/>
          <w:sz w:val="24"/>
          <w:szCs w:val="24"/>
        </w:rPr>
        <w:t>na energie</w:t>
      </w:r>
      <w:r w:rsidR="00A12D41">
        <w:rPr>
          <w:rFonts w:ascii="Times New Roman" w:hAnsi="Times New Roman"/>
          <w:sz w:val="24"/>
          <w:szCs w:val="24"/>
        </w:rPr>
        <w:t xml:space="preserve"> a vodné a stočné</w:t>
      </w:r>
      <w:r w:rsidR="00236E20" w:rsidRPr="00236E20">
        <w:rPr>
          <w:rFonts w:ascii="Times New Roman" w:hAnsi="Times New Roman"/>
          <w:sz w:val="24"/>
          <w:szCs w:val="24"/>
        </w:rPr>
        <w:t xml:space="preserve"> hrazené ústavem</w:t>
      </w:r>
      <w:r>
        <w:rPr>
          <w:rFonts w:ascii="Times New Roman" w:hAnsi="Times New Roman"/>
          <w:sz w:val="24"/>
          <w:szCs w:val="24"/>
        </w:rPr>
        <w:t>, běžnou údržbu, úklid, drobné opravy, náklady na pojištění ústavu, na vedení účetnictví, na telefony, interne</w:t>
      </w:r>
      <w:r w:rsidR="00A12D41">
        <w:rPr>
          <w:rFonts w:ascii="Times New Roman" w:hAnsi="Times New Roman"/>
          <w:sz w:val="24"/>
          <w:szCs w:val="24"/>
        </w:rPr>
        <w:t>t, náklady na odvoz odpadu.</w:t>
      </w:r>
    </w:p>
    <w:p w14:paraId="4B07117E" w14:textId="2527D3BE" w:rsidR="00F7509F" w:rsidRPr="00F7509F" w:rsidRDefault="00F7509F" w:rsidP="00F7509F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 je výslovně srozuměn s tím, že neuznatelnými výdaji jsou: ústavu poskytnuté dary, výdaje na pohoštění, občerstvení pro dobrovolníky, </w:t>
      </w:r>
      <w:r w:rsidR="00236E20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činkující, výdaje na provozování kavárny, náklady na </w:t>
      </w:r>
      <w:r w:rsidR="00E05F7D">
        <w:rPr>
          <w:rFonts w:ascii="Times New Roman" w:hAnsi="Times New Roman"/>
          <w:sz w:val="24"/>
          <w:szCs w:val="24"/>
        </w:rPr>
        <w:t>pořádání</w:t>
      </w:r>
      <w:r>
        <w:rPr>
          <w:rFonts w:ascii="Times New Roman" w:hAnsi="Times New Roman"/>
          <w:sz w:val="24"/>
          <w:szCs w:val="24"/>
        </w:rPr>
        <w:t xml:space="preserve"> kulturních akcí, na pohonné hmoty, nákupy movitých věcí na akce, na výplaty účinkujících a zajišťujícího personálu</w:t>
      </w:r>
      <w:r w:rsidR="00232A69">
        <w:rPr>
          <w:rFonts w:ascii="Times New Roman" w:hAnsi="Times New Roman"/>
          <w:sz w:val="24"/>
          <w:szCs w:val="24"/>
        </w:rPr>
        <w:t>, na úhradu daně z přidané hodnoty, pokud je ústav jejím plátcem.</w:t>
      </w:r>
    </w:p>
    <w:p w14:paraId="2E632A3A" w14:textId="77777777" w:rsidR="001F6636" w:rsidRDefault="001F6636" w:rsidP="001F6636">
      <w:pPr>
        <w:jc w:val="both"/>
        <w:rPr>
          <w:rFonts w:ascii="Times New Roman" w:hAnsi="Times New Roman"/>
          <w:sz w:val="24"/>
          <w:szCs w:val="24"/>
        </w:rPr>
      </w:pPr>
    </w:p>
    <w:p w14:paraId="2EEE8224" w14:textId="03F2E4E3" w:rsidR="001F6636" w:rsidRDefault="001F6636" w:rsidP="00F561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3969">
        <w:rPr>
          <w:rFonts w:ascii="Times New Roman" w:hAnsi="Times New Roman"/>
          <w:sz w:val="24"/>
          <w:szCs w:val="24"/>
        </w:rPr>
        <w:lastRenderedPageBreak/>
        <w:t>V ostatním smlouva zůstává beze změny.</w:t>
      </w:r>
    </w:p>
    <w:p w14:paraId="184394AC" w14:textId="77777777" w:rsidR="00236E20" w:rsidRPr="007B3969" w:rsidRDefault="00236E20" w:rsidP="001F6636">
      <w:pPr>
        <w:jc w:val="both"/>
        <w:rPr>
          <w:rFonts w:ascii="Times New Roman" w:hAnsi="Times New Roman"/>
          <w:sz w:val="24"/>
          <w:szCs w:val="24"/>
        </w:rPr>
      </w:pPr>
    </w:p>
    <w:p w14:paraId="0F037639" w14:textId="77777777" w:rsidR="001F6636" w:rsidRPr="007B3969" w:rsidRDefault="001F6636" w:rsidP="001F663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3969">
        <w:rPr>
          <w:rFonts w:ascii="Times New Roman" w:hAnsi="Times New Roman"/>
          <w:b/>
          <w:sz w:val="24"/>
          <w:szCs w:val="24"/>
          <w:u w:val="single"/>
        </w:rPr>
        <w:t>III.  Závěrečná ustanovení</w:t>
      </w:r>
    </w:p>
    <w:p w14:paraId="12DB25B4" w14:textId="4C94A13B" w:rsidR="001F6636" w:rsidRDefault="001F6636" w:rsidP="001F6636">
      <w:pPr>
        <w:pStyle w:val="slovanbodlnk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č. </w:t>
      </w:r>
      <w:r w:rsidR="00232A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nabývá platnosti dnem podpisu a účinnosti dnem jeho uveřejnění v registru smluv podle zákona č. </w:t>
      </w:r>
      <w:r w:rsidRPr="008C33F4">
        <w:rPr>
          <w:rFonts w:ascii="Times New Roman" w:hAnsi="Times New Roman" w:cs="Times New Roman"/>
          <w:sz w:val="24"/>
          <w:szCs w:val="24"/>
        </w:rPr>
        <w:t>340/2015 Sb., o zvláštních podmínkách účinnosti některých smluv, uveřejňování těchto smluv a o registru</w:t>
      </w:r>
      <w:r w:rsidRPr="00956909">
        <w:rPr>
          <w:rFonts w:ascii="Myriad Web" w:hAnsi="Myriad Web"/>
          <w:i/>
          <w:sz w:val="24"/>
          <w:szCs w:val="24"/>
        </w:rPr>
        <w:t xml:space="preserve"> </w:t>
      </w:r>
      <w:r w:rsidRPr="008C33F4">
        <w:rPr>
          <w:rFonts w:ascii="Times New Roman" w:hAnsi="Times New Roman" w:cs="Times New Roman"/>
          <w:sz w:val="24"/>
          <w:szCs w:val="24"/>
        </w:rPr>
        <w:t>smluv, ve znění pozdějšíc</w:t>
      </w:r>
      <w:r>
        <w:rPr>
          <w:rFonts w:ascii="Times New Roman" w:hAnsi="Times New Roman" w:cs="Times New Roman"/>
          <w:sz w:val="24"/>
          <w:szCs w:val="24"/>
        </w:rPr>
        <w:t>h předpisů. Zveřejnění dodatku v registru smluv zajistí město Jičín.</w:t>
      </w:r>
    </w:p>
    <w:p w14:paraId="7C421851" w14:textId="2ADB0CBE" w:rsidR="001F6636" w:rsidRPr="00AE4F77" w:rsidRDefault="001F6636" w:rsidP="001F6636">
      <w:pPr>
        <w:pStyle w:val="slovanbodlnk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232A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byl schválen na </w:t>
      </w:r>
      <w:r w:rsidR="005D50E4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0E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asedání</w:t>
      </w:r>
      <w:r w:rsidR="00232A69">
        <w:rPr>
          <w:rFonts w:ascii="Times New Roman" w:hAnsi="Times New Roman" w:cs="Times New Roman"/>
          <w:sz w:val="24"/>
          <w:szCs w:val="24"/>
        </w:rPr>
        <w:t xml:space="preserve"> Zastupitelstva města Jičína dne </w:t>
      </w:r>
      <w:r w:rsidR="00A12D41">
        <w:rPr>
          <w:rFonts w:ascii="Times New Roman" w:hAnsi="Times New Roman" w:cs="Times New Roman"/>
          <w:sz w:val="24"/>
          <w:szCs w:val="24"/>
        </w:rPr>
        <w:t>17.6.2020.</w:t>
      </w:r>
    </w:p>
    <w:p w14:paraId="0EABE8E5" w14:textId="64887A1B" w:rsidR="001F6636" w:rsidRDefault="001F6636" w:rsidP="001F6636">
      <w:pPr>
        <w:pStyle w:val="slovanbodlnku"/>
        <w:rPr>
          <w:rFonts w:ascii="Times New Roman" w:hAnsi="Times New Roman" w:cs="Times New Roman"/>
          <w:sz w:val="24"/>
          <w:szCs w:val="24"/>
        </w:rPr>
      </w:pPr>
      <w:r w:rsidRPr="00727058">
        <w:rPr>
          <w:rFonts w:ascii="Times New Roman" w:hAnsi="Times New Roman" w:cs="Times New Roman"/>
          <w:sz w:val="24"/>
          <w:szCs w:val="24"/>
        </w:rPr>
        <w:t>Tento dodat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727058">
        <w:rPr>
          <w:rFonts w:ascii="Times New Roman" w:hAnsi="Times New Roman" w:cs="Times New Roman"/>
          <w:sz w:val="24"/>
          <w:szCs w:val="24"/>
        </w:rPr>
        <w:t xml:space="preserve"> je vyhotoven v</w:t>
      </w:r>
      <w:r w:rsidR="00232A69">
        <w:rPr>
          <w:rFonts w:ascii="Times New Roman" w:hAnsi="Times New Roman" w:cs="Times New Roman"/>
          <w:sz w:val="24"/>
          <w:szCs w:val="24"/>
        </w:rPr>
        <w:t xml:space="preserve"> 5</w:t>
      </w:r>
      <w:r w:rsidRPr="00727058">
        <w:rPr>
          <w:rFonts w:ascii="Times New Roman" w:hAnsi="Times New Roman" w:cs="Times New Roman"/>
          <w:sz w:val="24"/>
          <w:szCs w:val="24"/>
        </w:rPr>
        <w:t xml:space="preserve"> stejnopisech, z nichž každý má platnost originálu, a z nichž město obdrží 2, a po</w:t>
      </w:r>
      <w:r>
        <w:rPr>
          <w:rFonts w:ascii="Times New Roman" w:hAnsi="Times New Roman" w:cs="Times New Roman"/>
          <w:sz w:val="24"/>
          <w:szCs w:val="24"/>
        </w:rPr>
        <w:t xml:space="preserve"> jednom Správa nemovitostí</w:t>
      </w:r>
      <w:r w:rsidR="00232A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ústav</w:t>
      </w:r>
      <w:r w:rsidR="00232A69">
        <w:rPr>
          <w:rFonts w:ascii="Times New Roman" w:hAnsi="Times New Roman" w:cs="Times New Roman"/>
          <w:sz w:val="24"/>
          <w:szCs w:val="24"/>
        </w:rPr>
        <w:t xml:space="preserve"> a Café </w:t>
      </w:r>
      <w:proofErr w:type="spellStart"/>
      <w:r w:rsidR="00232A69">
        <w:rPr>
          <w:rFonts w:ascii="Times New Roman" w:hAnsi="Times New Roman" w:cs="Times New Roman"/>
          <w:sz w:val="24"/>
          <w:szCs w:val="24"/>
        </w:rPr>
        <w:t>Loggie</w:t>
      </w:r>
      <w:proofErr w:type="spellEnd"/>
      <w:r w:rsidR="00664839">
        <w:rPr>
          <w:rFonts w:ascii="Times New Roman" w:hAnsi="Times New Roman" w:cs="Times New Roman"/>
          <w:sz w:val="24"/>
          <w:szCs w:val="24"/>
        </w:rPr>
        <w:t>.</w:t>
      </w:r>
    </w:p>
    <w:p w14:paraId="74124A44" w14:textId="77777777" w:rsidR="001F6636" w:rsidRDefault="001F6636" w:rsidP="001F6636">
      <w:pPr>
        <w:pStyle w:val="slovanbodlnku"/>
        <w:rPr>
          <w:rFonts w:ascii="Times New Roman" w:hAnsi="Times New Roman" w:cs="Times New Roman"/>
          <w:sz w:val="24"/>
          <w:szCs w:val="24"/>
        </w:rPr>
      </w:pPr>
    </w:p>
    <w:p w14:paraId="7CB811EE" w14:textId="77777777" w:rsidR="001F6636" w:rsidRPr="00727058" w:rsidRDefault="001F6636" w:rsidP="001F6636">
      <w:pPr>
        <w:pStyle w:val="slovanbodlnku"/>
        <w:rPr>
          <w:rFonts w:ascii="Times New Roman" w:hAnsi="Times New Roman" w:cs="Times New Roman"/>
          <w:sz w:val="24"/>
          <w:szCs w:val="24"/>
        </w:rPr>
      </w:pPr>
    </w:p>
    <w:p w14:paraId="3C94C1C9" w14:textId="77777777" w:rsidR="001F6636" w:rsidRPr="00727058" w:rsidRDefault="001F6636" w:rsidP="001F6636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7058">
        <w:rPr>
          <w:rFonts w:ascii="Times New Roman" w:hAnsi="Times New Roman" w:cs="Times New Roman"/>
          <w:sz w:val="24"/>
          <w:szCs w:val="24"/>
        </w:rPr>
        <w:t>V Jičíně dne …………</w:t>
      </w:r>
    </w:p>
    <w:p w14:paraId="31DB0C45" w14:textId="3084AF2A" w:rsidR="001F6636" w:rsidRDefault="001F6636" w:rsidP="001F6636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D40A570" w14:textId="77777777" w:rsidR="005D50E4" w:rsidRPr="00727058" w:rsidRDefault="005D50E4" w:rsidP="001F6636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B727B26" w14:textId="1460E4C7" w:rsidR="001F6636" w:rsidRPr="00727058" w:rsidRDefault="001F6636" w:rsidP="001F663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058"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</w:t>
      </w:r>
      <w:r w:rsidR="005D50E4">
        <w:rPr>
          <w:rFonts w:ascii="Times New Roman" w:hAnsi="Times New Roman" w:cs="Times New Roman"/>
          <w:sz w:val="24"/>
          <w:szCs w:val="24"/>
        </w:rPr>
        <w:tab/>
      </w:r>
      <w:r w:rsidRPr="0072705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1EB309B" w14:textId="1194CBF3" w:rsidR="001F6636" w:rsidRPr="00727058" w:rsidRDefault="001F6636" w:rsidP="001F663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Valdštejnské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imaginárium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270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70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D50E4">
        <w:rPr>
          <w:rFonts w:ascii="Times New Roman" w:hAnsi="Times New Roman" w:cs="Times New Roman"/>
          <w:sz w:val="24"/>
          <w:szCs w:val="24"/>
        </w:rPr>
        <w:tab/>
      </w:r>
      <w:r w:rsidRPr="00727058">
        <w:rPr>
          <w:rFonts w:ascii="Times New Roman" w:hAnsi="Times New Roman" w:cs="Times New Roman"/>
          <w:sz w:val="24"/>
          <w:szCs w:val="24"/>
        </w:rPr>
        <w:t>město Jičín</w:t>
      </w:r>
    </w:p>
    <w:p w14:paraId="26B46EF2" w14:textId="338A2ED6" w:rsidR="001F6636" w:rsidRPr="00727058" w:rsidRDefault="001F6636" w:rsidP="001F663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058">
        <w:rPr>
          <w:rFonts w:ascii="Times New Roman" w:hAnsi="Times New Roman" w:cs="Times New Roman"/>
          <w:sz w:val="24"/>
          <w:szCs w:val="24"/>
        </w:rPr>
        <w:t xml:space="preserve"> Jiří Vydra, ředitel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50E4">
        <w:rPr>
          <w:rFonts w:ascii="Times New Roman" w:hAnsi="Times New Roman" w:cs="Times New Roman"/>
          <w:sz w:val="24"/>
          <w:szCs w:val="24"/>
        </w:rPr>
        <w:tab/>
      </w:r>
      <w:r w:rsidRPr="00727058">
        <w:rPr>
          <w:rFonts w:ascii="Times New Roman" w:hAnsi="Times New Roman" w:cs="Times New Roman"/>
          <w:sz w:val="24"/>
          <w:szCs w:val="24"/>
        </w:rPr>
        <w:t>JUDr. Jan Malý, starosta</w:t>
      </w:r>
    </w:p>
    <w:p w14:paraId="7310FC13" w14:textId="77777777" w:rsidR="001F6636" w:rsidRDefault="001F6636" w:rsidP="001F663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A34DA6" w14:textId="77777777" w:rsidR="001F6636" w:rsidRDefault="001F6636" w:rsidP="001F663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E6D71C" w14:textId="57338C4D" w:rsidR="001F6636" w:rsidRDefault="001F6636" w:rsidP="001F663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232A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D50E4">
        <w:rPr>
          <w:rFonts w:ascii="Times New Roman" w:hAnsi="Times New Roman" w:cs="Times New Roman"/>
          <w:sz w:val="24"/>
          <w:szCs w:val="24"/>
        </w:rPr>
        <w:tab/>
      </w:r>
      <w:r w:rsidR="00232A6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ED7261D" w14:textId="49D70422" w:rsidR="001F6636" w:rsidRDefault="001F6636" w:rsidP="001F663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nemovitostí města Jičína, a.s.</w:t>
      </w:r>
      <w:r w:rsidR="00232A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D50E4">
        <w:rPr>
          <w:rFonts w:ascii="Times New Roman" w:hAnsi="Times New Roman" w:cs="Times New Roman"/>
          <w:sz w:val="24"/>
          <w:szCs w:val="24"/>
        </w:rPr>
        <w:tab/>
      </w:r>
      <w:r w:rsidR="00232A69">
        <w:rPr>
          <w:rFonts w:ascii="Times New Roman" w:hAnsi="Times New Roman" w:cs="Times New Roman"/>
          <w:sz w:val="24"/>
          <w:szCs w:val="24"/>
        </w:rPr>
        <w:t xml:space="preserve">Café </w:t>
      </w:r>
      <w:proofErr w:type="spellStart"/>
      <w:r w:rsidR="00232A69">
        <w:rPr>
          <w:rFonts w:ascii="Times New Roman" w:hAnsi="Times New Roman" w:cs="Times New Roman"/>
          <w:sz w:val="24"/>
          <w:szCs w:val="24"/>
        </w:rPr>
        <w:t>Loggie</w:t>
      </w:r>
      <w:proofErr w:type="spellEnd"/>
      <w:r w:rsidR="00232A69">
        <w:rPr>
          <w:rFonts w:ascii="Times New Roman" w:hAnsi="Times New Roman" w:cs="Times New Roman"/>
          <w:sz w:val="24"/>
          <w:szCs w:val="24"/>
        </w:rPr>
        <w:t xml:space="preserve"> s.r.o.</w:t>
      </w:r>
    </w:p>
    <w:p w14:paraId="0EDDF151" w14:textId="01A9EFCF" w:rsidR="001F6636" w:rsidRDefault="001F6636" w:rsidP="001F663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Pavel Bílek, ředitel</w:t>
      </w:r>
      <w:r w:rsidR="0066483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D50E4">
        <w:rPr>
          <w:rFonts w:ascii="Times New Roman" w:hAnsi="Times New Roman" w:cs="Times New Roman"/>
          <w:sz w:val="24"/>
          <w:szCs w:val="24"/>
        </w:rPr>
        <w:tab/>
      </w:r>
      <w:r w:rsidR="00664839">
        <w:rPr>
          <w:rFonts w:ascii="Times New Roman" w:hAnsi="Times New Roman" w:cs="Times New Roman"/>
          <w:sz w:val="24"/>
          <w:szCs w:val="24"/>
        </w:rPr>
        <w:t>Mgr. Luděk Havel</w:t>
      </w:r>
      <w:r w:rsidR="00621E6B">
        <w:rPr>
          <w:rFonts w:ascii="Times New Roman" w:hAnsi="Times New Roman" w:cs="Times New Roman"/>
          <w:sz w:val="24"/>
          <w:szCs w:val="24"/>
        </w:rPr>
        <w:t>, jednatel</w:t>
      </w:r>
    </w:p>
    <w:p w14:paraId="1191BF19" w14:textId="77777777" w:rsidR="00232A69" w:rsidRDefault="00232A69" w:rsidP="001F663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E33ED7" w14:textId="77777777" w:rsidR="001F6636" w:rsidRDefault="001F6636" w:rsidP="001F6636">
      <w:pPr>
        <w:jc w:val="both"/>
        <w:rPr>
          <w:rFonts w:ascii="Times New Roman" w:hAnsi="Times New Roman"/>
          <w:sz w:val="24"/>
          <w:szCs w:val="24"/>
        </w:rPr>
      </w:pPr>
    </w:p>
    <w:p w14:paraId="72BC3FFE" w14:textId="77777777" w:rsidR="00FD2543" w:rsidRDefault="00FD2543"/>
    <w:sectPr w:rsidR="00FD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0430"/>
    <w:multiLevelType w:val="hybridMultilevel"/>
    <w:tmpl w:val="376A4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5FCC"/>
    <w:multiLevelType w:val="hybridMultilevel"/>
    <w:tmpl w:val="BC4C4EA8"/>
    <w:lvl w:ilvl="0" w:tplc="ECA052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93C46"/>
    <w:multiLevelType w:val="hybridMultilevel"/>
    <w:tmpl w:val="F6FE3892"/>
    <w:lvl w:ilvl="0" w:tplc="282C6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7A3394"/>
    <w:multiLevelType w:val="hybridMultilevel"/>
    <w:tmpl w:val="634A6B30"/>
    <w:lvl w:ilvl="0" w:tplc="7BE8063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36"/>
    <w:rsid w:val="000B4A89"/>
    <w:rsid w:val="000F024B"/>
    <w:rsid w:val="001F6636"/>
    <w:rsid w:val="00232A69"/>
    <w:rsid w:val="00236E20"/>
    <w:rsid w:val="002E588C"/>
    <w:rsid w:val="00357E4E"/>
    <w:rsid w:val="003B24A9"/>
    <w:rsid w:val="003C724C"/>
    <w:rsid w:val="00595FA0"/>
    <w:rsid w:val="005D50E4"/>
    <w:rsid w:val="00621E6B"/>
    <w:rsid w:val="00664839"/>
    <w:rsid w:val="00712C45"/>
    <w:rsid w:val="007745E2"/>
    <w:rsid w:val="007D694A"/>
    <w:rsid w:val="008C0F8F"/>
    <w:rsid w:val="0090447B"/>
    <w:rsid w:val="009365D2"/>
    <w:rsid w:val="00A12D41"/>
    <w:rsid w:val="00AF2F9A"/>
    <w:rsid w:val="00B03945"/>
    <w:rsid w:val="00B04205"/>
    <w:rsid w:val="00D67A8D"/>
    <w:rsid w:val="00E05F7D"/>
    <w:rsid w:val="00F561BB"/>
    <w:rsid w:val="00F7509F"/>
    <w:rsid w:val="00FD2543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EDDF"/>
  <w15:chartTrackingRefBased/>
  <w15:docId w15:val="{EC0A813B-C68B-4311-92FB-B50659A8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6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1F6636"/>
    <w:pPr>
      <w:suppressAutoHyphens/>
      <w:spacing w:after="0" w:line="23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1F663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1F6636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Hypertextovodkaz">
    <w:name w:val="Hyperlink"/>
    <w:rsid w:val="001F66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F6636"/>
    <w:pPr>
      <w:autoSpaceDN w:val="0"/>
      <w:spacing w:after="160" w:line="252" w:lineRule="auto"/>
      <w:ind w:left="720"/>
    </w:pPr>
    <w:rPr>
      <w:rFonts w:cs="Calibri"/>
    </w:rPr>
  </w:style>
  <w:style w:type="paragraph" w:customStyle="1" w:styleId="slovanbodlnku">
    <w:name w:val="číslovaný bod článku"/>
    <w:basedOn w:val="Normln"/>
    <w:autoRedefine/>
    <w:uiPriority w:val="99"/>
    <w:rsid w:val="001F6636"/>
    <w:pPr>
      <w:spacing w:before="6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B2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bickova@snm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ek@snmj.cz" TargetMode="External"/><Relationship Id="rId5" Type="http://schemas.openxmlformats.org/officeDocument/2006/relationships/hyperlink" Target="mailto:smid@mujici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1239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Matějka Jiří</cp:lastModifiedBy>
  <cp:revision>5</cp:revision>
  <dcterms:created xsi:type="dcterms:W3CDTF">2020-06-22T07:40:00Z</dcterms:created>
  <dcterms:modified xsi:type="dcterms:W3CDTF">2020-08-18T06:27:00Z</dcterms:modified>
</cp:coreProperties>
</file>