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/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  <w:r w:rsidR="00E6730A">
        <w:rPr>
          <w:rFonts w:ascii="Arial" w:hAnsi="Arial" w:cs="Arial"/>
          <w:b/>
          <w:sz w:val="22"/>
          <w:szCs w:val="22"/>
        </w:rPr>
        <w:t>19/243</w:t>
      </w:r>
      <w:r w:rsidR="0037134D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AC7594" w:rsidRPr="00AC7594">
        <w:rPr>
          <w:rFonts w:ascii="Arial" w:hAnsi="Arial" w:cs="Arial"/>
          <w:b/>
          <w:sz w:val="22"/>
          <w:szCs w:val="22"/>
        </w:rPr>
        <w:t>22</w:t>
      </w:r>
      <w:r w:rsidR="0037134D" w:rsidRPr="00AC7594">
        <w:rPr>
          <w:rFonts w:ascii="Arial" w:hAnsi="Arial" w:cs="Arial"/>
          <w:b/>
          <w:sz w:val="22"/>
          <w:szCs w:val="22"/>
        </w:rPr>
        <w:t>/2020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A6843" w:rsidRDefault="00AC7594" w:rsidP="00032856">
      <w:pPr>
        <w:jc w:val="center"/>
        <w:rPr>
          <w:rFonts w:ascii="Arial" w:hAnsi="Arial" w:cs="Arial"/>
          <w:b/>
        </w:rPr>
      </w:pPr>
      <w:r w:rsidRPr="00AC7594">
        <w:rPr>
          <w:rFonts w:ascii="Arial" w:hAnsi="Arial" w:cs="Arial"/>
          <w:b/>
        </w:rPr>
        <w:t>Rekonstrukce a oprava Mikulášovického potoka v Dolních Mikulášovicích</w:t>
      </w:r>
    </w:p>
    <w:p w:rsidR="00032856" w:rsidRPr="00F01557" w:rsidRDefault="00AC7594" w:rsidP="0003285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v ř. km 1,00 – 2,00</w:t>
      </w:r>
      <w:r w:rsidR="003A6843">
        <w:rPr>
          <w:rFonts w:ascii="Arial" w:hAnsi="Arial" w:cs="Arial"/>
          <w:b/>
        </w:rPr>
        <w:t xml:space="preserve"> </w:t>
      </w:r>
      <w:r w:rsidR="00680069" w:rsidRPr="00AC7594">
        <w:rPr>
          <w:rFonts w:ascii="Arial" w:hAnsi="Arial" w:cs="Arial"/>
          <w:b/>
        </w:rPr>
        <w:t>– projektová dokumentace</w:t>
      </w:r>
      <w:r w:rsidRPr="00AC7594">
        <w:rPr>
          <w:rFonts w:ascii="Arial" w:hAnsi="Arial" w:cs="Arial"/>
          <w:b/>
        </w:rPr>
        <w:t xml:space="preserve"> DSJ</w:t>
      </w:r>
    </w:p>
    <w:p w:rsidR="008E3236" w:rsidRPr="0037134D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zastoupený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8134D" w:rsidRDefault="008E3236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  <w:r w:rsidR="00E67658" w:rsidRPr="00954B94">
        <w:rPr>
          <w:rFonts w:ascii="Arial" w:hAnsi="Arial" w:cs="Arial"/>
          <w:sz w:val="22"/>
          <w:szCs w:val="22"/>
        </w:rPr>
        <w:t xml:space="preserve">vedoucí odboru </w:t>
      </w:r>
      <w:r w:rsidR="002A4A73" w:rsidRPr="00954B94">
        <w:rPr>
          <w:rFonts w:ascii="Arial" w:hAnsi="Arial" w:cs="Arial"/>
          <w:sz w:val="22"/>
          <w:szCs w:val="22"/>
        </w:rPr>
        <w:t>obchodní přípravy investic</w:t>
      </w:r>
    </w:p>
    <w:p w:rsidR="00EB6B71" w:rsidRPr="00D322C0" w:rsidRDefault="00EB6B71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EB6B71" w:rsidRDefault="008E3236" w:rsidP="00EB6B7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technický dozor investora</w:t>
      </w:r>
      <w:r w:rsidR="009577CF" w:rsidRPr="00D322C0">
        <w:rPr>
          <w:rFonts w:ascii="Arial" w:hAnsi="Arial" w:cs="Arial"/>
          <w:sz w:val="22"/>
          <w:szCs w:val="22"/>
        </w:rPr>
        <w:t>:</w:t>
      </w:r>
    </w:p>
    <w:p w:rsidR="008E3236" w:rsidRPr="00D322C0" w:rsidRDefault="008E3236" w:rsidP="00EB6B7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>Komerční banka, a.s., pobočka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F13F05" w:rsidRDefault="00E343DF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755E3">
        <w:rPr>
          <w:rFonts w:ascii="Arial" w:hAnsi="Arial" w:cs="Arial"/>
          <w:b/>
          <w:sz w:val="22"/>
          <w:szCs w:val="22"/>
        </w:rPr>
        <w:tab/>
      </w:r>
      <w:r w:rsidR="00AC7594" w:rsidRPr="00F13F05">
        <w:rPr>
          <w:rFonts w:ascii="Arial" w:hAnsi="Arial" w:cs="Arial"/>
          <w:b/>
          <w:sz w:val="22"/>
          <w:szCs w:val="22"/>
        </w:rPr>
        <w:t xml:space="preserve">AZ </w:t>
      </w:r>
      <w:proofErr w:type="spellStart"/>
      <w:r w:rsidR="00AC7594" w:rsidRPr="00F13F05">
        <w:rPr>
          <w:rFonts w:ascii="Arial" w:hAnsi="Arial" w:cs="Arial"/>
          <w:b/>
          <w:sz w:val="22"/>
          <w:szCs w:val="22"/>
        </w:rPr>
        <w:t>Consult</w:t>
      </w:r>
      <w:proofErr w:type="spellEnd"/>
      <w:r w:rsidR="00AC7594" w:rsidRPr="00F13F05">
        <w:rPr>
          <w:rFonts w:ascii="Arial" w:hAnsi="Arial" w:cs="Arial"/>
          <w:b/>
          <w:sz w:val="22"/>
          <w:szCs w:val="22"/>
        </w:rPr>
        <w:t>, spol. s r.o.</w:t>
      </w:r>
      <w:r w:rsidR="0078134D" w:rsidRPr="00F13F05">
        <w:rPr>
          <w:rFonts w:ascii="Arial" w:hAnsi="Arial" w:cs="Arial"/>
          <w:sz w:val="22"/>
          <w:szCs w:val="22"/>
        </w:rPr>
        <w:tab/>
      </w:r>
    </w:p>
    <w:p w:rsidR="00AC7594" w:rsidRPr="00F13F05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13F05">
        <w:rPr>
          <w:rFonts w:ascii="Arial" w:hAnsi="Arial" w:cs="Arial"/>
          <w:sz w:val="22"/>
          <w:szCs w:val="22"/>
        </w:rPr>
        <w:tab/>
      </w:r>
      <w:r w:rsidR="00AC7594" w:rsidRPr="00F13F05">
        <w:rPr>
          <w:rFonts w:ascii="Arial" w:hAnsi="Arial" w:cs="Arial"/>
          <w:sz w:val="22"/>
          <w:szCs w:val="22"/>
        </w:rPr>
        <w:t>Klíšská 1334/12, 400 01 Ústí nad Labem</w:t>
      </w:r>
      <w:r w:rsidR="00AC7594">
        <w:rPr>
          <w:rFonts w:ascii="Arial" w:hAnsi="Arial" w:cs="Arial"/>
          <w:sz w:val="22"/>
          <w:szCs w:val="22"/>
        </w:rPr>
        <w:t>: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AC7594" w:rsidRPr="00F13F05">
        <w:rPr>
          <w:rFonts w:ascii="Arial" w:hAnsi="Arial" w:cs="Arial"/>
          <w:sz w:val="22"/>
          <w:szCs w:val="22"/>
        </w:rPr>
        <w:t>44567430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A755E3" w:rsidRPr="00F13F05">
        <w:rPr>
          <w:rFonts w:ascii="Arial" w:hAnsi="Arial" w:cs="Arial"/>
          <w:sz w:val="22"/>
          <w:szCs w:val="22"/>
        </w:rPr>
        <w:t>CZ</w:t>
      </w:r>
      <w:r w:rsidR="00AC7594" w:rsidRPr="00F13F05">
        <w:rPr>
          <w:rFonts w:ascii="Arial" w:hAnsi="Arial" w:cs="Arial"/>
          <w:sz w:val="22"/>
          <w:szCs w:val="22"/>
        </w:rPr>
        <w:t>44567430</w:t>
      </w:r>
    </w:p>
    <w:p w:rsidR="008E3236" w:rsidRPr="00D322C0" w:rsidRDefault="008E3236" w:rsidP="00730F9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smluvních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F13F05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AC7594" w:rsidRDefault="00AC7594" w:rsidP="00EB6B7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13F05">
        <w:rPr>
          <w:rFonts w:ascii="Arial" w:hAnsi="Arial" w:cs="Arial"/>
          <w:sz w:val="22"/>
          <w:szCs w:val="22"/>
        </w:rPr>
        <w:tab/>
      </w:r>
    </w:p>
    <w:p w:rsidR="00EB6B71" w:rsidRPr="00F13F05" w:rsidRDefault="00EB6B71" w:rsidP="00EB6B7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D322C0">
      <w:pPr>
        <w:tabs>
          <w:tab w:val="left" w:pos="1260"/>
          <w:tab w:val="left" w:pos="3960"/>
        </w:tabs>
        <w:spacing w:before="120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  <w:r w:rsidR="00AC7594" w:rsidRPr="00F13F05">
        <w:rPr>
          <w:rFonts w:ascii="Arial" w:hAnsi="Arial" w:cs="Arial"/>
          <w:sz w:val="22"/>
          <w:szCs w:val="22"/>
        </w:rPr>
        <w:t>ČSOB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4100F6" w:rsidRDefault="00E343DF" w:rsidP="00DE77BB">
      <w:pPr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Zhotovitel</w:t>
      </w:r>
      <w:r w:rsidR="008E3236" w:rsidRPr="00D322C0">
        <w:rPr>
          <w:rFonts w:ascii="Arial" w:hAnsi="Arial" w:cs="Arial"/>
          <w:sz w:val="22"/>
          <w:szCs w:val="22"/>
        </w:rPr>
        <w:t xml:space="preserve"> je zapsán v Obchodním rejstříku</w:t>
      </w:r>
      <w:r w:rsidR="00404FA3" w:rsidRPr="00D322C0">
        <w:rPr>
          <w:rFonts w:ascii="Arial" w:hAnsi="Arial" w:cs="Arial"/>
          <w:sz w:val="22"/>
          <w:szCs w:val="22"/>
        </w:rPr>
        <w:t xml:space="preserve"> vedeném </w:t>
      </w:r>
      <w:r w:rsidR="00DE77BB" w:rsidRPr="00DE77BB">
        <w:rPr>
          <w:rFonts w:ascii="Arial" w:hAnsi="Arial" w:cs="Arial"/>
          <w:sz w:val="22"/>
          <w:szCs w:val="22"/>
        </w:rPr>
        <w:t>Krajský</w:t>
      </w:r>
      <w:r w:rsidR="00DE77BB">
        <w:rPr>
          <w:rFonts w:ascii="Arial" w:hAnsi="Arial" w:cs="Arial"/>
          <w:sz w:val="22"/>
          <w:szCs w:val="22"/>
        </w:rPr>
        <w:t>m</w:t>
      </w:r>
      <w:r w:rsidR="00DE77BB" w:rsidRPr="00DE77BB">
        <w:rPr>
          <w:rFonts w:ascii="Arial" w:hAnsi="Arial" w:cs="Arial"/>
          <w:sz w:val="22"/>
          <w:szCs w:val="22"/>
        </w:rPr>
        <w:t xml:space="preserve"> soud</w:t>
      </w:r>
      <w:r w:rsidR="00DE77BB">
        <w:rPr>
          <w:rFonts w:ascii="Arial" w:hAnsi="Arial" w:cs="Arial"/>
          <w:sz w:val="22"/>
          <w:szCs w:val="22"/>
        </w:rPr>
        <w:t>em</w:t>
      </w:r>
      <w:r w:rsidR="00DE77BB" w:rsidRPr="00DE77BB">
        <w:rPr>
          <w:rFonts w:ascii="Arial" w:hAnsi="Arial" w:cs="Arial"/>
          <w:sz w:val="22"/>
          <w:szCs w:val="22"/>
        </w:rPr>
        <w:t xml:space="preserve"> v Ústí n. L. oddíl C, vložka 2096</w:t>
      </w:r>
      <w:r w:rsidR="00DE77BB">
        <w:rPr>
          <w:rFonts w:ascii="Arial" w:hAnsi="Arial" w:cs="Arial"/>
          <w:sz w:val="22"/>
          <w:szCs w:val="22"/>
        </w:rPr>
        <w:t>.</w:t>
      </w:r>
    </w:p>
    <w:p w:rsidR="00DE77BB" w:rsidRDefault="00DE77BB" w:rsidP="00DE77BB">
      <w:pPr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Zhotovitel je zapsán 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 CE" w:hAnsi="Arial CE" w:cs="Arial"/>
          <w:szCs w:val="22"/>
        </w:rPr>
        <w:t>živnostenském</w:t>
      </w:r>
      <w:r w:rsidRPr="0083347B">
        <w:rPr>
          <w:rFonts w:ascii="Arial CE" w:hAnsi="Arial CE" w:cs="Arial"/>
          <w:szCs w:val="22"/>
        </w:rPr>
        <w:t xml:space="preserve"> rejstříku</w:t>
      </w:r>
      <w:r>
        <w:rPr>
          <w:rFonts w:ascii="Arial CE" w:hAnsi="Arial CE" w:cs="Arial"/>
          <w:szCs w:val="22"/>
        </w:rPr>
        <w:t xml:space="preserve"> vedeném Magistrátem města Ústí n.</w:t>
      </w:r>
      <w:r w:rsidR="009A1B91">
        <w:rPr>
          <w:rFonts w:ascii="Arial CE" w:hAnsi="Arial CE" w:cs="Arial"/>
          <w:szCs w:val="22"/>
        </w:rPr>
        <w:t xml:space="preserve"> </w:t>
      </w:r>
      <w:r>
        <w:rPr>
          <w:rFonts w:ascii="Arial CE" w:hAnsi="Arial CE" w:cs="Arial"/>
          <w:szCs w:val="22"/>
        </w:rPr>
        <w:t xml:space="preserve">L. </w:t>
      </w:r>
      <w:r w:rsidR="009A1B91">
        <w:rPr>
          <w:rFonts w:ascii="Arial CE" w:hAnsi="Arial CE" w:cs="Arial"/>
          <w:szCs w:val="22"/>
        </w:rPr>
        <w:t>0</w:t>
      </w:r>
      <w:r>
        <w:rPr>
          <w:rFonts w:ascii="Arial CE" w:hAnsi="Arial CE" w:cs="Arial"/>
          <w:szCs w:val="22"/>
        </w:rPr>
        <w:t>1.</w:t>
      </w:r>
      <w:r w:rsidR="009A1B91">
        <w:rPr>
          <w:rFonts w:ascii="Arial CE" w:hAnsi="Arial CE" w:cs="Arial"/>
          <w:szCs w:val="22"/>
        </w:rPr>
        <w:t>0</w:t>
      </w:r>
      <w:r>
        <w:rPr>
          <w:rFonts w:ascii="Arial CE" w:hAnsi="Arial CE" w:cs="Arial"/>
          <w:szCs w:val="22"/>
        </w:rPr>
        <w:t>7.2014</w:t>
      </w:r>
    </w:p>
    <w:p w:rsidR="00DE77BB" w:rsidRPr="00D322C0" w:rsidRDefault="00DE77BB" w:rsidP="00DE77BB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Default="00E67658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D322C0" w:rsidRDefault="00D322C0" w:rsidP="00E6765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Pr="008E0E1C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E0E1C">
        <w:rPr>
          <w:rFonts w:ascii="Arial" w:hAnsi="Arial" w:cs="Arial"/>
          <w:sz w:val="22"/>
          <w:szCs w:val="22"/>
        </w:rPr>
        <w:lastRenderedPageBreak/>
        <w:t xml:space="preserve">Smluvní strany se dohodly na uzavření tohoto dodatku č. 1 ke smlouvě o dílo uzavřené </w:t>
      </w:r>
      <w:r w:rsidRPr="007049F1">
        <w:rPr>
          <w:rFonts w:ascii="Arial" w:hAnsi="Arial" w:cs="Arial"/>
          <w:sz w:val="22"/>
          <w:szCs w:val="22"/>
        </w:rPr>
        <w:t>dne</w:t>
      </w:r>
      <w:r w:rsidR="009A1B91" w:rsidRPr="007049F1">
        <w:rPr>
          <w:rFonts w:ascii="Arial" w:hAnsi="Arial" w:cs="Arial"/>
          <w:sz w:val="22"/>
          <w:szCs w:val="22"/>
        </w:rPr>
        <w:t> </w:t>
      </w:r>
      <w:r w:rsidR="003A6843" w:rsidRPr="007049F1">
        <w:rPr>
          <w:rFonts w:ascii="Arial" w:hAnsi="Arial" w:cs="Arial"/>
          <w:sz w:val="22"/>
          <w:szCs w:val="22"/>
        </w:rPr>
        <w:t>24</w:t>
      </w:r>
      <w:r w:rsidRPr="007049F1">
        <w:rPr>
          <w:rFonts w:ascii="Arial" w:hAnsi="Arial" w:cs="Arial"/>
          <w:sz w:val="22"/>
          <w:szCs w:val="22"/>
        </w:rPr>
        <w:t>.0</w:t>
      </w:r>
      <w:r w:rsidR="008E0E1C" w:rsidRPr="007049F1">
        <w:rPr>
          <w:rFonts w:ascii="Arial" w:hAnsi="Arial" w:cs="Arial"/>
          <w:sz w:val="22"/>
          <w:szCs w:val="22"/>
        </w:rPr>
        <w:t>1</w:t>
      </w:r>
      <w:r w:rsidRPr="007049F1">
        <w:rPr>
          <w:rFonts w:ascii="Arial" w:hAnsi="Arial" w:cs="Arial"/>
          <w:sz w:val="22"/>
          <w:szCs w:val="22"/>
        </w:rPr>
        <w:t>.20</w:t>
      </w:r>
      <w:r w:rsidR="008E0E1C" w:rsidRPr="007049F1">
        <w:rPr>
          <w:rFonts w:ascii="Arial" w:hAnsi="Arial" w:cs="Arial"/>
          <w:sz w:val="22"/>
          <w:szCs w:val="22"/>
        </w:rPr>
        <w:t>20</w:t>
      </w:r>
      <w:r w:rsidRPr="007049F1">
        <w:rPr>
          <w:rFonts w:ascii="Arial" w:hAnsi="Arial" w:cs="Arial"/>
          <w:sz w:val="22"/>
          <w:szCs w:val="22"/>
        </w:rPr>
        <w:t>.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A7B29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13F05">
        <w:rPr>
          <w:rFonts w:ascii="Arial" w:hAnsi="Arial" w:cs="Arial"/>
          <w:sz w:val="22"/>
          <w:szCs w:val="22"/>
        </w:rPr>
        <w:t xml:space="preserve">Dodatek č. 1 smlouvy o dílo č </w:t>
      </w:r>
      <w:r w:rsidR="00F13F05" w:rsidRPr="00F13F05">
        <w:rPr>
          <w:rFonts w:ascii="Arial" w:hAnsi="Arial" w:cs="Arial"/>
          <w:sz w:val="22"/>
          <w:szCs w:val="22"/>
        </w:rPr>
        <w:t>22</w:t>
      </w:r>
      <w:r w:rsidRPr="00F13F05">
        <w:rPr>
          <w:rFonts w:ascii="Arial" w:hAnsi="Arial" w:cs="Arial"/>
          <w:sz w:val="22"/>
          <w:szCs w:val="22"/>
        </w:rPr>
        <w:t>/2020 je uzavírán z důvodu vyhlášení nouzového stavu v rámci COVID -19. Na základě tohoto stavu došlo k opoždění vydávání stanovisek dotčených správních orgánů státní správy, která také vykonávala svou činnost v omezeném režimu. Dále</w:t>
      </w:r>
      <w:r w:rsidR="009A1B91">
        <w:rPr>
          <w:rFonts w:ascii="Arial" w:hAnsi="Arial" w:cs="Arial"/>
          <w:sz w:val="22"/>
          <w:szCs w:val="22"/>
        </w:rPr>
        <w:t> </w:t>
      </w:r>
      <w:r w:rsidRPr="00F13F05">
        <w:rPr>
          <w:rFonts w:ascii="Arial" w:hAnsi="Arial" w:cs="Arial"/>
          <w:sz w:val="22"/>
          <w:szCs w:val="22"/>
        </w:rPr>
        <w:t>v důsledků nenadále situace zhotovitel nezískal potřebné souhlasy vlastníků dotčených pozemků.</w:t>
      </w:r>
    </w:p>
    <w:p w:rsidR="00E67658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9A1B91" w:rsidRPr="00882214" w:rsidRDefault="009A1B91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Pr="00D322C0" w:rsidRDefault="00E67658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D322C0">
        <w:rPr>
          <w:rFonts w:ascii="Arial" w:hAnsi="Arial" w:cs="Arial"/>
          <w:b/>
          <w:sz w:val="22"/>
          <w:szCs w:val="22"/>
        </w:rPr>
        <w:t xml:space="preserve">Dodatkem č. 1 se </w:t>
      </w:r>
      <w:r w:rsidR="008A7B29">
        <w:rPr>
          <w:rFonts w:ascii="Arial" w:hAnsi="Arial" w:cs="Arial"/>
          <w:b/>
          <w:sz w:val="22"/>
          <w:szCs w:val="22"/>
        </w:rPr>
        <w:t>mění</w:t>
      </w:r>
      <w:r w:rsidRPr="00D322C0">
        <w:rPr>
          <w:rFonts w:ascii="Arial" w:hAnsi="Arial" w:cs="Arial"/>
          <w:b/>
          <w:sz w:val="22"/>
          <w:szCs w:val="22"/>
        </w:rPr>
        <w:t xml:space="preserve"> následující: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Pr="007049F1" w:rsidRDefault="00E67658" w:rsidP="009B13D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49F1">
        <w:rPr>
          <w:rFonts w:ascii="Arial" w:hAnsi="Arial" w:cs="Arial"/>
          <w:b/>
          <w:sz w:val="22"/>
          <w:szCs w:val="22"/>
          <w:u w:val="single"/>
        </w:rPr>
        <w:t>Původní znění:</w:t>
      </w:r>
    </w:p>
    <w:p w:rsidR="00680069" w:rsidRPr="008A7B29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color w:val="000000"/>
          <w:u w:val="single"/>
        </w:rPr>
      </w:pPr>
      <w:r w:rsidRPr="008A7B29">
        <w:rPr>
          <w:rFonts w:ascii="Arial CE" w:hAnsi="Arial CE"/>
          <w:color w:val="000000"/>
          <w:u w:val="single"/>
        </w:rPr>
        <w:t xml:space="preserve">Čl. III. TERMÍNY PLNĚNÍ </w:t>
      </w:r>
    </w:p>
    <w:p w:rsidR="00A075C1" w:rsidRPr="008A7B29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487F0A" w:rsidRPr="008A7B29" w:rsidRDefault="00C63F88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Termín provedení díla</w:t>
      </w:r>
      <w:r w:rsidR="009577CF" w:rsidRPr="008A7B29">
        <w:rPr>
          <w:rFonts w:ascii="Arial" w:hAnsi="Arial" w:cs="Arial"/>
          <w:sz w:val="22"/>
          <w:szCs w:val="22"/>
        </w:rPr>
        <w:t>:</w:t>
      </w:r>
    </w:p>
    <w:p w:rsidR="00E13110" w:rsidRPr="008A7B29" w:rsidRDefault="00E13110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9D1968" w:rsidRPr="008A7B29" w:rsidRDefault="009D1968" w:rsidP="009D196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13F05" w:rsidRDefault="00F13F05" w:rsidP="00F13F05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AF0CCB">
        <w:rPr>
          <w:rFonts w:ascii="Arial CE" w:hAnsi="Arial CE" w:cs="Arial"/>
          <w:szCs w:val="22"/>
        </w:rPr>
        <w:t>Termín předání kompletní PD (2 x tištěné + 1 x elektronicky) ke kontrole</w:t>
      </w:r>
      <w:r w:rsidRPr="00C27557">
        <w:rPr>
          <w:rFonts w:ascii="Arial CE" w:hAnsi="Arial CE" w:cs="Arial"/>
          <w:szCs w:val="22"/>
        </w:rPr>
        <w:t>:</w:t>
      </w:r>
    </w:p>
    <w:p w:rsidR="00F13F05" w:rsidRPr="009A1B91" w:rsidRDefault="009A1B91" w:rsidP="009A1B91">
      <w:pPr>
        <w:tabs>
          <w:tab w:val="left" w:pos="7088"/>
        </w:tabs>
        <w:autoSpaceDE w:val="0"/>
        <w:autoSpaceDN w:val="0"/>
        <w:adjustRightInd w:val="0"/>
        <w:rPr>
          <w:rFonts w:ascii="Arial CE" w:hAnsi="Arial CE" w:cs="Arial"/>
          <w:szCs w:val="22"/>
        </w:rPr>
      </w:pPr>
      <w:r>
        <w:rPr>
          <w:rFonts w:ascii="Arial CE" w:hAnsi="Arial CE" w:cs="Arial"/>
          <w:b/>
          <w:szCs w:val="22"/>
        </w:rPr>
        <w:tab/>
      </w:r>
      <w:r w:rsidR="00F13F05" w:rsidRPr="009A1B91">
        <w:rPr>
          <w:rFonts w:ascii="Arial CE" w:hAnsi="Arial CE" w:cs="Arial"/>
          <w:szCs w:val="22"/>
        </w:rPr>
        <w:t>do 14.08.2020</w:t>
      </w:r>
    </w:p>
    <w:p w:rsidR="00F13F05" w:rsidRPr="00AF0CCB" w:rsidRDefault="00F13F05" w:rsidP="00F13F05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</w:p>
    <w:p w:rsidR="00F13F05" w:rsidRPr="009A1B91" w:rsidRDefault="00F13F05" w:rsidP="009A1B91">
      <w:pPr>
        <w:tabs>
          <w:tab w:val="left" w:pos="7088"/>
        </w:tabs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AF0CCB">
        <w:rPr>
          <w:rFonts w:ascii="Arial CE" w:hAnsi="Arial CE" w:cs="Arial"/>
          <w:szCs w:val="22"/>
        </w:rPr>
        <w:t>Dílčí termín – předání</w:t>
      </w:r>
      <w:r w:rsidRPr="00AF0CCB">
        <w:rPr>
          <w:rFonts w:ascii="Arial CE" w:eastAsia="Arial CE" w:hAnsi="Arial CE" w:cs="Arial CE"/>
          <w:szCs w:val="22"/>
        </w:rPr>
        <w:t xml:space="preserve"> kompletní PD (2 x tištěné + 1 x elektronicky) po projednání na</w:t>
      </w:r>
      <w:r w:rsidR="009A1B91">
        <w:rPr>
          <w:rFonts w:ascii="Arial CE" w:eastAsia="Arial CE" w:hAnsi="Arial CE" w:cs="Arial CE"/>
          <w:szCs w:val="22"/>
        </w:rPr>
        <w:t> </w:t>
      </w:r>
      <w:r w:rsidRPr="00AF0CCB">
        <w:rPr>
          <w:rFonts w:ascii="Arial CE" w:eastAsia="Arial CE" w:hAnsi="Arial CE" w:cs="Arial CE"/>
          <w:szCs w:val="22"/>
        </w:rPr>
        <w:t>ZVV</w:t>
      </w:r>
      <w:r w:rsidRPr="00AF0CCB">
        <w:rPr>
          <w:rFonts w:ascii="Arial CE" w:hAnsi="Arial CE" w:cs="Arial"/>
          <w:szCs w:val="22"/>
        </w:rPr>
        <w:t>:</w:t>
      </w:r>
      <w:r w:rsidR="009A1B91">
        <w:rPr>
          <w:rFonts w:ascii="Arial CE" w:hAnsi="Arial CE" w:cs="Arial"/>
          <w:szCs w:val="22"/>
        </w:rPr>
        <w:tab/>
      </w:r>
      <w:r w:rsidRPr="009A1B91">
        <w:rPr>
          <w:rFonts w:ascii="Arial CE" w:hAnsi="Arial CE" w:cs="Arial"/>
          <w:szCs w:val="22"/>
        </w:rPr>
        <w:t>do 27.08.2020</w:t>
      </w:r>
    </w:p>
    <w:p w:rsidR="00F13F05" w:rsidRPr="00AF0CCB" w:rsidRDefault="00F13F05" w:rsidP="00F13F05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F13F05" w:rsidRDefault="00F13F05" w:rsidP="009A1B91">
      <w:pPr>
        <w:tabs>
          <w:tab w:val="left" w:pos="7088"/>
        </w:tabs>
        <w:jc w:val="both"/>
        <w:rPr>
          <w:rFonts w:ascii="Arial CE" w:hAnsi="Arial CE" w:cs="Arial"/>
          <w:b/>
          <w:szCs w:val="22"/>
        </w:rPr>
      </w:pPr>
      <w:r w:rsidRPr="00AF0CCB">
        <w:rPr>
          <w:rFonts w:ascii="Arial CE" w:eastAsia="Arial CE" w:hAnsi="Arial CE" w:cs="Arial CE"/>
          <w:szCs w:val="22"/>
        </w:rPr>
        <w:t>Ukončení díla - předání a převzetí kompletní PD (4 x tištěné + 2 x elektronicky) po</w:t>
      </w:r>
      <w:r w:rsidR="009A1B91">
        <w:rPr>
          <w:rFonts w:ascii="Arial CE" w:eastAsia="Arial CE" w:hAnsi="Arial CE" w:cs="Arial CE"/>
          <w:szCs w:val="22"/>
        </w:rPr>
        <w:t> </w:t>
      </w:r>
      <w:r w:rsidRPr="00AF0CCB">
        <w:rPr>
          <w:rFonts w:ascii="Arial CE" w:eastAsia="Arial CE" w:hAnsi="Arial CE" w:cs="Arial CE"/>
          <w:szCs w:val="22"/>
        </w:rPr>
        <w:t xml:space="preserve">schválení v IK </w:t>
      </w:r>
      <w:proofErr w:type="gramStart"/>
      <w:r w:rsidRPr="00AF0CCB">
        <w:rPr>
          <w:rFonts w:ascii="Arial CE" w:eastAsia="Arial CE" w:hAnsi="Arial CE" w:cs="Arial CE"/>
          <w:szCs w:val="22"/>
        </w:rPr>
        <w:t>PŘ:</w:t>
      </w:r>
      <w:r w:rsidRPr="00AF0CCB">
        <w:rPr>
          <w:rFonts w:ascii="Arial CE" w:hAnsi="Arial CE" w:cs="Arial"/>
          <w:szCs w:val="22"/>
        </w:rPr>
        <w:t xml:space="preserve">   </w:t>
      </w:r>
      <w:proofErr w:type="gramEnd"/>
      <w:r w:rsidRPr="00AF0CCB">
        <w:rPr>
          <w:rFonts w:ascii="Arial CE" w:hAnsi="Arial CE" w:cs="Arial"/>
          <w:szCs w:val="22"/>
        </w:rPr>
        <w:t xml:space="preserve">     </w:t>
      </w:r>
      <w:r>
        <w:rPr>
          <w:rFonts w:ascii="Arial CE" w:hAnsi="Arial CE" w:cs="Arial"/>
          <w:szCs w:val="22"/>
        </w:rPr>
        <w:tab/>
      </w:r>
      <w:r w:rsidRPr="009A1B91">
        <w:rPr>
          <w:rFonts w:ascii="Arial CE" w:hAnsi="Arial CE" w:cs="Arial"/>
          <w:szCs w:val="22"/>
        </w:rPr>
        <w:t>do 30.09.2020</w:t>
      </w:r>
    </w:p>
    <w:p w:rsidR="00F13F05" w:rsidRDefault="00F13F05" w:rsidP="00F13F05">
      <w:pPr>
        <w:jc w:val="both"/>
        <w:rPr>
          <w:rFonts w:ascii="Arial" w:hAnsi="Arial" w:cs="Arial"/>
          <w:sz w:val="22"/>
          <w:szCs w:val="22"/>
        </w:rPr>
      </w:pPr>
    </w:p>
    <w:p w:rsidR="002329A3" w:rsidRDefault="002329A3" w:rsidP="00F13F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 může být přiměřena prodloužena v případě, že dojde ke změně sjednaného rozsahu díla postupem v souladu s touto smlouvou, a to o dobu nezbytně nutnou k provedení takové změny. Takovým prodloužením nesmí dojít ke změně celkové povahy závazku z této smlouvy. Toto prodloužení se považuje za vyhrazenou změnu závazku dle § 100 odst. 1 ZZVZ.</w:t>
      </w:r>
    </w:p>
    <w:p w:rsidR="004F78FB" w:rsidRDefault="004F78FB" w:rsidP="002329A3">
      <w:pPr>
        <w:jc w:val="both"/>
        <w:rPr>
          <w:rFonts w:ascii="Arial" w:hAnsi="Arial" w:cs="Arial"/>
          <w:sz w:val="22"/>
          <w:szCs w:val="22"/>
        </w:rPr>
      </w:pPr>
    </w:p>
    <w:p w:rsidR="002329A3" w:rsidRDefault="002329A3" w:rsidP="002329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Termíny dokončení díla mohou být po dohodě přiměřeně prodlouženy v důsledku mimořádných nepředvídatelných a nepřekonatelných překážek vzniklých nezávisle na vůli stran smlouvy ve smyslu § 2913 odst. 2 Občanského zákoníku, a to o dobu trvání takových překážek. </w:t>
      </w:r>
    </w:p>
    <w:p w:rsidR="004F78FB" w:rsidRDefault="004F78FB" w:rsidP="002329A3">
      <w:pPr>
        <w:jc w:val="both"/>
        <w:rPr>
          <w:rFonts w:ascii="Arial" w:hAnsi="Arial" w:cs="Arial"/>
          <w:sz w:val="22"/>
          <w:szCs w:val="22"/>
        </w:rPr>
      </w:pPr>
    </w:p>
    <w:p w:rsidR="002329A3" w:rsidRDefault="002329A3" w:rsidP="002329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Specifikace podmínek pro vyhrazenou změnu:</w:t>
      </w:r>
    </w:p>
    <w:p w:rsidR="002329A3" w:rsidRDefault="002329A3" w:rsidP="002329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MPV (majetkoprávní vypořádání), získání závazných stanovisek, stanovisek vlastníků veřejné dopravní a technické infrastruktury, rozhodnutí, vyjádření dotčených orgánů či získání dokladů o splnění požadavků podle jiných právních předpisů vydané příslušnými správními orgány nebo příslušnými osobami či dokumentace zpracované osobami oprávněnými podle jiných právních předpisů. Dále ostatních stanovisek, posudků, výsledků jednání a zápisů z výrobních výborů se zástupci objednatele.</w:t>
      </w:r>
    </w:p>
    <w:p w:rsidR="002329A3" w:rsidRDefault="002329A3" w:rsidP="002329A3">
      <w:pPr>
        <w:ind w:left="426"/>
        <w:jc w:val="both"/>
        <w:rPr>
          <w:rFonts w:ascii="Helv" w:hAnsi="Helv" w:cs="Helv"/>
          <w:sz w:val="22"/>
          <w:szCs w:val="22"/>
        </w:rPr>
      </w:pPr>
    </w:p>
    <w:p w:rsidR="002329A3" w:rsidRDefault="002329A3" w:rsidP="002329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A7B29">
        <w:rPr>
          <w:rFonts w:ascii="Arial" w:hAnsi="Arial" w:cs="Arial"/>
          <w:color w:val="000000"/>
          <w:sz w:val="22"/>
          <w:szCs w:val="22"/>
        </w:rPr>
        <w:t>Místem plnění</w:t>
      </w:r>
      <w:r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odbor P</w:t>
      </w:r>
      <w:r w:rsidR="00E67658">
        <w:rPr>
          <w:rFonts w:ascii="Arial" w:hAnsi="Arial" w:cs="Arial"/>
          <w:color w:val="000000"/>
          <w:sz w:val="22"/>
          <w:szCs w:val="22"/>
        </w:rPr>
        <w:t>říprava</w:t>
      </w:r>
      <w:r>
        <w:rPr>
          <w:rFonts w:ascii="Arial" w:hAnsi="Arial" w:cs="Arial"/>
          <w:color w:val="000000"/>
          <w:sz w:val="22"/>
          <w:szCs w:val="22"/>
        </w:rPr>
        <w:t xml:space="preserve"> projektů a zakázek.</w:t>
      </w:r>
    </w:p>
    <w:p w:rsidR="00E67658" w:rsidRDefault="00E67658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8A7B29" w:rsidRDefault="008A7B29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8A7B29" w:rsidRDefault="008A7B29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8A7B29" w:rsidRDefault="008A7B29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8A7B29" w:rsidRDefault="008A7B29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A1B91" w:rsidRDefault="009A1B91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6F0B0F" w:rsidRDefault="006F0B0F" w:rsidP="00E67658">
      <w:pPr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830C6" w:rsidRDefault="00E67658" w:rsidP="00E67658">
      <w:pPr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13F05">
        <w:rPr>
          <w:rFonts w:ascii="Arial" w:hAnsi="Arial" w:cs="Arial"/>
          <w:b/>
          <w:color w:val="000000"/>
          <w:sz w:val="22"/>
          <w:szCs w:val="22"/>
          <w:u w:val="single"/>
        </w:rPr>
        <w:t>Nové znění:</w:t>
      </w:r>
    </w:p>
    <w:p w:rsidR="00E67658" w:rsidRDefault="00E67658" w:rsidP="00E67658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Čl. III</w:t>
      </w:r>
      <w:r w:rsidRPr="001D7A19">
        <w:rPr>
          <w:rFonts w:ascii="Arial CE" w:hAnsi="Arial CE"/>
          <w:b/>
          <w:color w:val="000000"/>
          <w:u w:val="single"/>
        </w:rPr>
        <w:t>. TERMÍN</w:t>
      </w:r>
      <w:r>
        <w:rPr>
          <w:rFonts w:ascii="Arial CE" w:hAnsi="Arial CE"/>
          <w:b/>
          <w:color w:val="000000"/>
          <w:u w:val="single"/>
        </w:rPr>
        <w:t>Y</w:t>
      </w:r>
      <w:r w:rsidRPr="001D7A19">
        <w:rPr>
          <w:rFonts w:ascii="Arial CE" w:hAnsi="Arial CE"/>
          <w:b/>
          <w:color w:val="000000"/>
          <w:u w:val="single"/>
        </w:rPr>
        <w:t xml:space="preserve"> PLNĚNÍ </w:t>
      </w:r>
    </w:p>
    <w:p w:rsidR="00E67658" w:rsidRPr="00B1004E" w:rsidRDefault="00E67658" w:rsidP="00E67658">
      <w:pPr>
        <w:jc w:val="both"/>
        <w:rPr>
          <w:rFonts w:ascii="Arial" w:hAnsi="Arial" w:cs="Arial"/>
          <w:sz w:val="22"/>
          <w:szCs w:val="22"/>
        </w:rPr>
      </w:pPr>
    </w:p>
    <w:p w:rsidR="00E67658" w:rsidRPr="008713DF" w:rsidRDefault="00E67658" w:rsidP="00E67658">
      <w:pPr>
        <w:jc w:val="both"/>
        <w:rPr>
          <w:rFonts w:ascii="Arial" w:hAnsi="Arial" w:cs="Arial"/>
          <w:sz w:val="22"/>
          <w:szCs w:val="22"/>
        </w:rPr>
      </w:pPr>
      <w:r w:rsidRPr="008713DF">
        <w:rPr>
          <w:rFonts w:ascii="Arial" w:hAnsi="Arial" w:cs="Arial"/>
          <w:sz w:val="22"/>
          <w:szCs w:val="22"/>
        </w:rPr>
        <w:t>Termín provedení díla:</w:t>
      </w:r>
    </w:p>
    <w:p w:rsidR="00E67658" w:rsidRDefault="00E67658" w:rsidP="00E67658">
      <w:pPr>
        <w:jc w:val="both"/>
        <w:rPr>
          <w:rFonts w:ascii="Arial" w:hAnsi="Arial" w:cs="Arial"/>
          <w:sz w:val="22"/>
          <w:szCs w:val="22"/>
        </w:rPr>
      </w:pPr>
      <w:r w:rsidRPr="00E13110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F13F05" w:rsidRDefault="00F13F05" w:rsidP="00F13F05">
      <w:pPr>
        <w:jc w:val="both"/>
        <w:rPr>
          <w:rFonts w:ascii="Arial" w:hAnsi="Arial" w:cs="Arial"/>
          <w:sz w:val="22"/>
          <w:szCs w:val="22"/>
        </w:rPr>
      </w:pPr>
    </w:p>
    <w:p w:rsidR="00F13F05" w:rsidRPr="00F13F05" w:rsidRDefault="00F13F05" w:rsidP="00F13F05">
      <w:pPr>
        <w:jc w:val="both"/>
        <w:rPr>
          <w:rFonts w:ascii="Arial" w:hAnsi="Arial" w:cs="Arial"/>
          <w:sz w:val="22"/>
          <w:szCs w:val="22"/>
        </w:rPr>
      </w:pPr>
      <w:r w:rsidRPr="00F13F05">
        <w:rPr>
          <w:rFonts w:ascii="Arial" w:hAnsi="Arial" w:cs="Arial"/>
          <w:sz w:val="22"/>
          <w:szCs w:val="22"/>
        </w:rPr>
        <w:t>Zahájení díla:</w:t>
      </w:r>
      <w:r w:rsidRPr="00F13F05">
        <w:rPr>
          <w:rFonts w:ascii="Arial" w:hAnsi="Arial" w:cs="Arial"/>
          <w:sz w:val="22"/>
          <w:szCs w:val="22"/>
        </w:rPr>
        <w:tab/>
      </w:r>
      <w:r w:rsidRPr="00F13F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3F05">
        <w:rPr>
          <w:rFonts w:ascii="Arial" w:hAnsi="Arial" w:cs="Arial"/>
          <w:sz w:val="22"/>
          <w:szCs w:val="22"/>
        </w:rPr>
        <w:tab/>
        <w:t xml:space="preserve"> Bez zbytečného odkladu po nabytí účinnosti smlouvy</w:t>
      </w:r>
    </w:p>
    <w:p w:rsidR="00F13F05" w:rsidRPr="00F13F05" w:rsidRDefault="00F13F05" w:rsidP="00F13F05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F13F05">
        <w:rPr>
          <w:rFonts w:ascii="Arial" w:hAnsi="Arial" w:cs="Arial"/>
          <w:b/>
          <w:sz w:val="22"/>
          <w:szCs w:val="22"/>
        </w:rPr>
        <w:tab/>
      </w:r>
      <w:r w:rsidRPr="00F13F05">
        <w:rPr>
          <w:rFonts w:ascii="Arial" w:hAnsi="Arial" w:cs="Arial"/>
          <w:b/>
          <w:sz w:val="22"/>
          <w:szCs w:val="22"/>
        </w:rPr>
        <w:tab/>
      </w:r>
      <w:r w:rsidRPr="00F13F05">
        <w:rPr>
          <w:rFonts w:ascii="Arial" w:hAnsi="Arial" w:cs="Arial"/>
          <w:b/>
          <w:sz w:val="22"/>
          <w:szCs w:val="22"/>
        </w:rPr>
        <w:tab/>
      </w:r>
      <w:r w:rsidRPr="00F13F05">
        <w:rPr>
          <w:rFonts w:ascii="Arial" w:hAnsi="Arial" w:cs="Arial"/>
          <w:b/>
          <w:sz w:val="22"/>
          <w:szCs w:val="22"/>
        </w:rPr>
        <w:tab/>
      </w:r>
      <w:r w:rsidRPr="00F13F05">
        <w:rPr>
          <w:rFonts w:ascii="Arial" w:hAnsi="Arial" w:cs="Arial"/>
          <w:b/>
          <w:sz w:val="22"/>
          <w:szCs w:val="22"/>
        </w:rPr>
        <w:tab/>
      </w:r>
      <w:r w:rsidRPr="00F13F05">
        <w:rPr>
          <w:rFonts w:ascii="Arial" w:hAnsi="Arial" w:cs="Arial"/>
          <w:b/>
          <w:sz w:val="22"/>
          <w:szCs w:val="22"/>
        </w:rPr>
        <w:tab/>
      </w:r>
      <w:r w:rsidRPr="00F13F05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F13F05" w:rsidRPr="00F13F05" w:rsidRDefault="00F13F05" w:rsidP="00F13F05">
      <w:pPr>
        <w:jc w:val="both"/>
        <w:rPr>
          <w:rFonts w:ascii="Arial" w:hAnsi="Arial" w:cs="Arial"/>
          <w:b/>
          <w:sz w:val="22"/>
          <w:szCs w:val="22"/>
        </w:rPr>
      </w:pPr>
      <w:r w:rsidRPr="00F13F05">
        <w:rPr>
          <w:rFonts w:ascii="Arial" w:hAnsi="Arial" w:cs="Arial"/>
          <w:sz w:val="22"/>
          <w:szCs w:val="22"/>
        </w:rPr>
        <w:t>Termín předání kompletní PD (2 x tištěné + 1 x elektronicky) ke kontrole:</w:t>
      </w:r>
      <w:r w:rsidRPr="00F13F05">
        <w:rPr>
          <w:rFonts w:ascii="Arial" w:hAnsi="Arial" w:cs="Arial"/>
          <w:b/>
          <w:sz w:val="22"/>
          <w:szCs w:val="22"/>
        </w:rPr>
        <w:t xml:space="preserve"> do 14.10.2020</w:t>
      </w:r>
    </w:p>
    <w:p w:rsidR="00F13F05" w:rsidRPr="00F13F05" w:rsidRDefault="00F13F05" w:rsidP="00F13F05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F13F05" w:rsidRPr="00F13F05" w:rsidRDefault="00F13F05" w:rsidP="00F13F05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F13F05" w:rsidRPr="00F13F05" w:rsidRDefault="00F13F05" w:rsidP="00F13F05">
      <w:pPr>
        <w:jc w:val="both"/>
        <w:rPr>
          <w:rFonts w:ascii="Arial" w:hAnsi="Arial" w:cs="Arial"/>
          <w:sz w:val="22"/>
          <w:szCs w:val="22"/>
        </w:rPr>
      </w:pPr>
      <w:r w:rsidRPr="00F13F05">
        <w:rPr>
          <w:rFonts w:ascii="Arial" w:hAnsi="Arial" w:cs="Arial"/>
          <w:sz w:val="22"/>
          <w:szCs w:val="22"/>
        </w:rPr>
        <w:t xml:space="preserve">Dílčí termín – předání kompletní PD (2 x tištěné + 1 x elektronicky) po projednání na ZVV:    </w:t>
      </w:r>
    </w:p>
    <w:p w:rsidR="00F13F05" w:rsidRPr="00F13F05" w:rsidRDefault="00F13F05" w:rsidP="00F13F05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F13F05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13F05">
        <w:rPr>
          <w:rFonts w:ascii="Arial" w:hAnsi="Arial" w:cs="Arial"/>
          <w:b/>
          <w:sz w:val="22"/>
          <w:szCs w:val="22"/>
        </w:rPr>
        <w:t>do 27.10.2020</w:t>
      </w:r>
    </w:p>
    <w:p w:rsidR="00F13F05" w:rsidRPr="00F13F05" w:rsidRDefault="00F13F05" w:rsidP="00F13F05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E67658" w:rsidRDefault="00F13F05" w:rsidP="00F13F05">
      <w:pPr>
        <w:jc w:val="both"/>
        <w:rPr>
          <w:rFonts w:ascii="Arial" w:hAnsi="Arial" w:cs="Arial"/>
          <w:b/>
          <w:sz w:val="22"/>
          <w:szCs w:val="22"/>
        </w:rPr>
      </w:pPr>
      <w:r w:rsidRPr="00F13F05">
        <w:rPr>
          <w:rFonts w:ascii="Arial" w:hAnsi="Arial" w:cs="Arial"/>
          <w:sz w:val="22"/>
          <w:szCs w:val="22"/>
        </w:rPr>
        <w:t xml:space="preserve">Ukončení díla - předání a převzetí kompletní PD (4 x tištěné + 2 x elektronicky) po schválení v </w:t>
      </w:r>
      <w:r w:rsidRPr="00954B94">
        <w:rPr>
          <w:rFonts w:ascii="Arial" w:hAnsi="Arial" w:cs="Arial"/>
          <w:sz w:val="22"/>
          <w:szCs w:val="22"/>
        </w:rPr>
        <w:t>DK</w:t>
      </w:r>
      <w:r w:rsidRPr="00F13F0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13F05">
        <w:rPr>
          <w:rFonts w:ascii="Arial" w:hAnsi="Arial" w:cs="Arial"/>
          <w:sz w:val="22"/>
          <w:szCs w:val="22"/>
        </w:rPr>
        <w:t xml:space="preserve">PŘ:   </w:t>
      </w:r>
      <w:proofErr w:type="gramEnd"/>
      <w:r w:rsidRPr="00F13F05">
        <w:rPr>
          <w:rFonts w:ascii="Arial" w:hAnsi="Arial" w:cs="Arial"/>
          <w:sz w:val="22"/>
          <w:szCs w:val="22"/>
        </w:rPr>
        <w:t xml:space="preserve"> </w:t>
      </w:r>
      <w:r w:rsidRPr="00F13F05">
        <w:rPr>
          <w:rFonts w:ascii="Arial" w:hAnsi="Arial" w:cs="Arial"/>
          <w:sz w:val="22"/>
          <w:szCs w:val="22"/>
        </w:rPr>
        <w:tab/>
      </w:r>
      <w:r w:rsidRPr="00F13F05">
        <w:rPr>
          <w:rFonts w:ascii="Arial" w:hAnsi="Arial" w:cs="Arial"/>
          <w:sz w:val="22"/>
          <w:szCs w:val="22"/>
        </w:rPr>
        <w:tab/>
      </w:r>
      <w:r w:rsidRPr="00F13F05">
        <w:rPr>
          <w:rFonts w:ascii="Arial" w:hAnsi="Arial" w:cs="Arial"/>
          <w:sz w:val="22"/>
          <w:szCs w:val="22"/>
        </w:rPr>
        <w:tab/>
      </w:r>
      <w:r w:rsidRPr="00F13F05">
        <w:rPr>
          <w:rFonts w:ascii="Arial" w:hAnsi="Arial" w:cs="Arial"/>
          <w:sz w:val="22"/>
          <w:szCs w:val="22"/>
        </w:rPr>
        <w:tab/>
      </w:r>
      <w:r w:rsidRPr="00F13F05">
        <w:rPr>
          <w:rFonts w:ascii="Arial" w:hAnsi="Arial" w:cs="Arial"/>
          <w:sz w:val="22"/>
          <w:szCs w:val="22"/>
        </w:rPr>
        <w:tab/>
      </w:r>
      <w:r w:rsidRPr="00F13F05">
        <w:rPr>
          <w:rFonts w:ascii="Arial" w:hAnsi="Arial" w:cs="Arial"/>
          <w:sz w:val="22"/>
          <w:szCs w:val="22"/>
        </w:rPr>
        <w:tab/>
      </w:r>
      <w:r w:rsidRPr="00F13F05">
        <w:rPr>
          <w:rFonts w:ascii="Arial" w:hAnsi="Arial" w:cs="Arial"/>
          <w:sz w:val="22"/>
          <w:szCs w:val="22"/>
        </w:rPr>
        <w:tab/>
      </w:r>
      <w:r w:rsidRPr="00F13F05"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 w:rsidRPr="00F13F05">
        <w:rPr>
          <w:rFonts w:ascii="Arial" w:hAnsi="Arial" w:cs="Arial"/>
          <w:b/>
          <w:sz w:val="22"/>
          <w:szCs w:val="22"/>
        </w:rPr>
        <w:t>do 30.11.2020</w:t>
      </w:r>
    </w:p>
    <w:p w:rsidR="00F13F05" w:rsidRDefault="00F13F05" w:rsidP="00F13F0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 může být přiměřena prodloužena v případě, že dojde ke změně sjednaného rozsahu díla postupem v souladu s touto smlouvou, a to o dobu nezbytně nutnou k provedení takové změny. Takovým prodloužením nesmí dojít ke změně celkové povahy závazku z této smlouvy. Toto prodloužení se považuje za vyhrazenou změnu závazku dle § 100 odst. 1 ZZVZ.</w:t>
      </w:r>
    </w:p>
    <w:p w:rsidR="00E67658" w:rsidRDefault="00E67658" w:rsidP="00E67658">
      <w:pPr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Termíny dokončení díla mohou být po dohodě přiměřeně prodlouženy v důsledku mimořádných nepředvídatelných a nepřekonatelných překážek vzniklých nezávisle na vůli stran smlouvy ve smyslu § 2913 odst. 2 Občanského zákoníku, a to o dobu trvání takových překážek. </w:t>
      </w:r>
    </w:p>
    <w:p w:rsidR="00E67658" w:rsidRDefault="00E67658" w:rsidP="00E67658">
      <w:pPr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Specifikace podmínek pro vyhrazenou změnu:</w:t>
      </w:r>
    </w:p>
    <w:p w:rsidR="00E67658" w:rsidRDefault="00E67658" w:rsidP="00E67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MPV (majetkoprávní vypořádání), získání závazných stanovisek, stanovisek vlastníků veřejné dopravní a technické infrastruktury, rozhodnutí, vyjádření dotčených orgánů či získání dokladů o splnění požadavků podle jiných právních předpisů vydané příslušnými správními orgány nebo příslušnými osobami či dokumentace zpracované osobami oprávněnými podle jiných právních předpisů. Dále ostatních stanovisek, posudků, výsledků jednání a zápisů z výrobních výborů se zástupci objednatele.</w:t>
      </w:r>
    </w:p>
    <w:p w:rsidR="00E67658" w:rsidRDefault="00E67658" w:rsidP="00E67658">
      <w:pPr>
        <w:ind w:left="426"/>
        <w:jc w:val="both"/>
        <w:rPr>
          <w:rFonts w:ascii="Helv" w:hAnsi="Helv" w:cs="Helv"/>
          <w:sz w:val="22"/>
          <w:szCs w:val="22"/>
        </w:rPr>
      </w:pPr>
    </w:p>
    <w:p w:rsidR="00E67658" w:rsidRDefault="00E67658" w:rsidP="00E6765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Místem plnění</w:t>
      </w:r>
      <w:r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</w:t>
      </w:r>
      <w:r w:rsidRPr="00F13F05">
        <w:rPr>
          <w:rFonts w:ascii="Arial" w:hAnsi="Arial" w:cs="Arial"/>
          <w:color w:val="000000"/>
          <w:sz w:val="22"/>
          <w:szCs w:val="22"/>
        </w:rPr>
        <w:t xml:space="preserve">odbor </w:t>
      </w:r>
      <w:r w:rsidR="002A4A73" w:rsidRPr="00F13F05">
        <w:rPr>
          <w:rFonts w:ascii="Arial" w:hAnsi="Arial" w:cs="Arial"/>
          <w:color w:val="000000"/>
          <w:sz w:val="22"/>
          <w:szCs w:val="22"/>
        </w:rPr>
        <w:t>inženýringu</w:t>
      </w:r>
      <w:r w:rsidRPr="00F13F05">
        <w:rPr>
          <w:rFonts w:ascii="Arial" w:hAnsi="Arial" w:cs="Arial"/>
          <w:color w:val="000000"/>
          <w:sz w:val="22"/>
          <w:szCs w:val="22"/>
        </w:rPr>
        <w:t>.</w:t>
      </w:r>
    </w:p>
    <w:p w:rsidR="00E67658" w:rsidRPr="00E67658" w:rsidRDefault="00E67658" w:rsidP="003472AC">
      <w:pPr>
        <w:ind w:left="426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67658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Pr="006C20C2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E67658" w:rsidRPr="00882214" w:rsidRDefault="00E67658" w:rsidP="00E67658">
      <w:pPr>
        <w:ind w:left="426" w:hanging="426"/>
        <w:rPr>
          <w:rFonts w:ascii="Arial" w:hAnsi="Arial" w:cs="Arial"/>
          <w:sz w:val="22"/>
          <w:szCs w:val="22"/>
        </w:rPr>
      </w:pPr>
    </w:p>
    <w:p w:rsidR="00E67658" w:rsidRPr="00882214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>Smluvní strany prohlašují, že se s obsahem dodatku č. 1 seznámily, s ním souhlasí, neboť</w:t>
      </w:r>
      <w:r w:rsidR="00954B94">
        <w:rPr>
          <w:rFonts w:ascii="Arial" w:hAnsi="Arial" w:cs="Arial"/>
          <w:sz w:val="22"/>
          <w:szCs w:val="22"/>
        </w:rPr>
        <w:t> </w:t>
      </w:r>
      <w:r w:rsidRPr="00882214">
        <w:rPr>
          <w:rFonts w:ascii="Arial" w:hAnsi="Arial" w:cs="Arial"/>
          <w:sz w:val="22"/>
          <w:szCs w:val="22"/>
        </w:rPr>
        <w:t>tento odpovídá jejich projevené vůli a na důkaz připojují svoje podpisy.</w:t>
      </w:r>
    </w:p>
    <w:p w:rsidR="00E67658" w:rsidRPr="00882214" w:rsidRDefault="00E67658" w:rsidP="00E67658">
      <w:pPr>
        <w:ind w:left="426" w:hanging="426"/>
        <w:rPr>
          <w:rFonts w:ascii="Arial" w:hAnsi="Arial" w:cs="Arial"/>
          <w:sz w:val="22"/>
          <w:szCs w:val="22"/>
        </w:rPr>
      </w:pPr>
    </w:p>
    <w:p w:rsidR="00E67658" w:rsidRPr="00882214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>Na svědectví tohoto smluvní strany tímto podepisují dodatek č. 1 smlouvy. Tato smlouva je vyhotovena ve dvou vyhotoveních, z nichž každé má platnost originálu. Každá ze</w:t>
      </w:r>
      <w:r w:rsidR="00954B94">
        <w:rPr>
          <w:rFonts w:ascii="Arial" w:hAnsi="Arial" w:cs="Arial"/>
          <w:sz w:val="22"/>
          <w:szCs w:val="22"/>
        </w:rPr>
        <w:t> </w:t>
      </w:r>
      <w:r w:rsidRPr="00882214">
        <w:rPr>
          <w:rFonts w:ascii="Arial" w:hAnsi="Arial" w:cs="Arial"/>
          <w:sz w:val="22"/>
          <w:szCs w:val="22"/>
        </w:rPr>
        <w:t xml:space="preserve">smluvních stran obdrží jedno vyhotovení smlouvy. </w:t>
      </w:r>
    </w:p>
    <w:p w:rsidR="00E67658" w:rsidRPr="00882214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882214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Pr="00882214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882214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</w:t>
      </w:r>
      <w:r w:rsidRPr="00882214">
        <w:rPr>
          <w:rFonts w:ascii="Arial" w:hAnsi="Arial" w:cs="Arial"/>
          <w:sz w:val="22"/>
          <w:szCs w:val="22"/>
        </w:rPr>
        <w:lastRenderedPageBreak/>
        <w:t>a</w:t>
      </w:r>
      <w:r w:rsidR="00D322C0">
        <w:rPr>
          <w:rFonts w:ascii="Arial" w:hAnsi="Arial" w:cs="Arial"/>
          <w:sz w:val="22"/>
          <w:szCs w:val="22"/>
        </w:rPr>
        <w:t> </w:t>
      </w:r>
      <w:r w:rsidRPr="00882214">
        <w:rPr>
          <w:rFonts w:ascii="Arial" w:hAnsi="Arial" w:cs="Arial"/>
          <w:sz w:val="22"/>
          <w:szCs w:val="22"/>
        </w:rPr>
        <w:t>Rady (EU) č. 2016/679 ze dne 27.</w:t>
      </w:r>
      <w:r w:rsidR="00D322C0">
        <w:rPr>
          <w:rFonts w:ascii="Arial" w:hAnsi="Arial" w:cs="Arial"/>
          <w:sz w:val="22"/>
          <w:szCs w:val="22"/>
        </w:rPr>
        <w:t>0</w:t>
      </w:r>
      <w:r w:rsidRPr="00882214">
        <w:rPr>
          <w:rFonts w:ascii="Arial" w:hAnsi="Arial" w:cs="Arial"/>
          <w:sz w:val="22"/>
          <w:szCs w:val="22"/>
        </w:rPr>
        <w:t xml:space="preserve">4.2016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882214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:rsidR="00E67658" w:rsidRPr="00882214" w:rsidRDefault="00E67658" w:rsidP="00E676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Pr="00882214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882214">
        <w:rPr>
          <w:rFonts w:ascii="Arial" w:hAnsi="Arial" w:cs="Arial"/>
          <w:sz w:val="22"/>
          <w:szCs w:val="22"/>
        </w:rPr>
        <w:t>metadat</w:t>
      </w:r>
      <w:proofErr w:type="spellEnd"/>
      <w:r w:rsidRPr="00882214">
        <w:rPr>
          <w:rFonts w:ascii="Arial" w:hAnsi="Arial" w:cs="Arial"/>
          <w:sz w:val="22"/>
          <w:szCs w:val="22"/>
        </w:rPr>
        <w:t xml:space="preserve"> požadovaných k uveřejnění dle zákona č. 340/2015 Sb. o</w:t>
      </w:r>
      <w:r w:rsidR="00D322C0">
        <w:rPr>
          <w:rFonts w:ascii="Arial" w:hAnsi="Arial" w:cs="Arial"/>
          <w:sz w:val="22"/>
          <w:szCs w:val="22"/>
        </w:rPr>
        <w:t> </w:t>
      </w:r>
      <w:r w:rsidRPr="00882214">
        <w:rPr>
          <w:rFonts w:ascii="Arial" w:hAnsi="Arial" w:cs="Arial"/>
          <w:sz w:val="22"/>
          <w:szCs w:val="22"/>
        </w:rPr>
        <w:t xml:space="preserve">registru smluv, ve znění pozdějších předpisů. Zveřejnění smlouvy a </w:t>
      </w:r>
      <w:proofErr w:type="spellStart"/>
      <w:r w:rsidRPr="00882214">
        <w:rPr>
          <w:rFonts w:ascii="Arial" w:hAnsi="Arial" w:cs="Arial"/>
          <w:sz w:val="22"/>
          <w:szCs w:val="22"/>
        </w:rPr>
        <w:t>metadat</w:t>
      </w:r>
      <w:proofErr w:type="spellEnd"/>
      <w:r w:rsidRPr="00882214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</w:t>
      </w:r>
      <w:r w:rsidR="00D322C0">
        <w:rPr>
          <w:rFonts w:ascii="Arial" w:hAnsi="Arial" w:cs="Arial"/>
          <w:sz w:val="22"/>
          <w:szCs w:val="22"/>
        </w:rPr>
        <w:t> </w:t>
      </w:r>
      <w:r w:rsidRPr="00882214">
        <w:rPr>
          <w:rFonts w:ascii="Arial" w:hAnsi="Arial" w:cs="Arial"/>
          <w:sz w:val="22"/>
          <w:szCs w:val="22"/>
        </w:rPr>
        <w:t>pochybnostech o tom, zda tato smlouva zveřejnění podléhá či nikoliv.</w:t>
      </w:r>
    </w:p>
    <w:p w:rsidR="00E67658" w:rsidRPr="00882214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882214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:rsidR="00E67658" w:rsidRPr="00882214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F13F05">
        <w:rPr>
          <w:rFonts w:ascii="Arial" w:hAnsi="Arial"/>
          <w:sz w:val="22"/>
          <w:szCs w:val="22"/>
        </w:rPr>
        <w:t> Ústí nad Labem</w:t>
      </w:r>
      <w:r w:rsidR="00B7669F">
        <w:rPr>
          <w:rFonts w:ascii="Arial" w:hAnsi="Arial"/>
          <w:sz w:val="22"/>
          <w:szCs w:val="22"/>
        </w:rPr>
        <w:t xml:space="preserve">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354F9" w:rsidRPr="00E354F9">
        <w:rPr>
          <w:rFonts w:ascii="Arial" w:hAnsi="Arial"/>
          <w:sz w:val="22"/>
          <w:szCs w:val="22"/>
        </w:rPr>
        <w:t>jednatelka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354F9" w:rsidRPr="00E354F9">
        <w:rPr>
          <w:rFonts w:ascii="Arial" w:hAnsi="Arial" w:cs="Arial"/>
          <w:bCs/>
          <w:color w:val="000000"/>
          <w:sz w:val="22"/>
          <w:szCs w:val="22"/>
        </w:rPr>
        <w:t xml:space="preserve">AZ </w:t>
      </w:r>
      <w:proofErr w:type="spellStart"/>
      <w:r w:rsidR="00E354F9" w:rsidRPr="00E354F9">
        <w:rPr>
          <w:rFonts w:ascii="Arial" w:hAnsi="Arial" w:cs="Arial"/>
          <w:bCs/>
          <w:color w:val="000000"/>
          <w:sz w:val="22"/>
          <w:szCs w:val="22"/>
        </w:rPr>
        <w:t>Consult</w:t>
      </w:r>
      <w:proofErr w:type="spellEnd"/>
      <w:r w:rsidR="00E354F9" w:rsidRPr="00E354F9">
        <w:rPr>
          <w:rFonts w:ascii="Arial" w:hAnsi="Arial" w:cs="Arial"/>
          <w:bCs/>
          <w:color w:val="000000"/>
          <w:sz w:val="22"/>
          <w:szCs w:val="22"/>
        </w:rPr>
        <w:t>, spol. s r.o.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objednatel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A6843">
        <w:rPr>
          <w:rFonts w:ascii="Arial" w:hAnsi="Arial"/>
          <w:sz w:val="22"/>
          <w:szCs w:val="22"/>
        </w:rPr>
        <w:tab/>
      </w:r>
      <w:r w:rsidR="003A684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zhotovitel 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F13F05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ind w:left="4248" w:firstLine="708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ind w:left="4248" w:firstLine="708"/>
        <w:jc w:val="both"/>
        <w:rPr>
          <w:rFonts w:ascii="Arial" w:hAnsi="Arial"/>
          <w:sz w:val="22"/>
          <w:szCs w:val="22"/>
        </w:rPr>
      </w:pP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730F98" w:rsidSect="00210884">
      <w:headerReference w:type="default" r:id="rId9"/>
      <w:footerReference w:type="default" r:id="rId10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971" w:rsidRDefault="00782971">
      <w:r>
        <w:separator/>
      </w:r>
    </w:p>
  </w:endnote>
  <w:endnote w:type="continuationSeparator" w:id="0">
    <w:p w:rsidR="00782971" w:rsidRDefault="0078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971" w:rsidRDefault="00782971">
      <w:r>
        <w:separator/>
      </w:r>
    </w:p>
  </w:footnote>
  <w:footnote w:type="continuationSeparator" w:id="0">
    <w:p w:rsidR="00782971" w:rsidRDefault="0078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B94" w:rsidRPr="00954B94" w:rsidRDefault="00954B94" w:rsidP="00954B94">
    <w:pPr>
      <w:pStyle w:val="Zhlav"/>
      <w:jc w:val="right"/>
      <w:rPr>
        <w:rFonts w:ascii="Arial" w:hAnsi="Arial" w:cs="Arial"/>
        <w:sz w:val="18"/>
        <w:szCs w:val="18"/>
      </w:rPr>
    </w:pPr>
    <w:r w:rsidRPr="00954B94">
      <w:rPr>
        <w:rFonts w:ascii="Arial" w:hAnsi="Arial" w:cs="Arial"/>
        <w:sz w:val="18"/>
        <w:szCs w:val="18"/>
      </w:rPr>
      <w:t xml:space="preserve">Dodatek č. 1 k SOD 22/2020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19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2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1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24"/>
  </w:num>
  <w:num w:numId="5">
    <w:abstractNumId w:val="6"/>
  </w:num>
  <w:num w:numId="6">
    <w:abstractNumId w:val="28"/>
  </w:num>
  <w:num w:numId="7">
    <w:abstractNumId w:val="29"/>
  </w:num>
  <w:num w:numId="8">
    <w:abstractNumId w:val="2"/>
  </w:num>
  <w:num w:numId="9">
    <w:abstractNumId w:val="1"/>
  </w:num>
  <w:num w:numId="10">
    <w:abstractNumId w:val="34"/>
  </w:num>
  <w:num w:numId="11">
    <w:abstractNumId w:val="25"/>
  </w:num>
  <w:num w:numId="12">
    <w:abstractNumId w:val="30"/>
  </w:num>
  <w:num w:numId="13">
    <w:abstractNumId w:val="10"/>
  </w:num>
  <w:num w:numId="14">
    <w:abstractNumId w:val="26"/>
  </w:num>
  <w:num w:numId="15">
    <w:abstractNumId w:val="2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2"/>
  </w:num>
  <w:num w:numId="25">
    <w:abstractNumId w:val="27"/>
  </w:num>
  <w:num w:numId="26">
    <w:abstractNumId w:val="15"/>
  </w:num>
  <w:num w:numId="27">
    <w:abstractNumId w:val="9"/>
  </w:num>
  <w:num w:numId="28">
    <w:abstractNumId w:val="32"/>
  </w:num>
  <w:num w:numId="29">
    <w:abstractNumId w:val="19"/>
  </w:num>
  <w:num w:numId="30">
    <w:abstractNumId w:val="22"/>
  </w:num>
  <w:num w:numId="31">
    <w:abstractNumId w:val="33"/>
  </w:num>
  <w:num w:numId="32">
    <w:abstractNumId w:val="31"/>
  </w:num>
  <w:num w:numId="33">
    <w:abstractNumId w:val="5"/>
  </w:num>
  <w:num w:numId="34">
    <w:abstractNumId w:val="3"/>
  </w:num>
  <w:num w:numId="35">
    <w:abstractNumId w:val="14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623D"/>
    <w:rsid w:val="000C327F"/>
    <w:rsid w:val="000C512F"/>
    <w:rsid w:val="000C56CF"/>
    <w:rsid w:val="000D1260"/>
    <w:rsid w:val="000D2A9F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61484"/>
    <w:rsid w:val="00365A53"/>
    <w:rsid w:val="0037134D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A6843"/>
    <w:rsid w:val="003B1341"/>
    <w:rsid w:val="003B4C1E"/>
    <w:rsid w:val="003B5B69"/>
    <w:rsid w:val="003B5F73"/>
    <w:rsid w:val="003C56D1"/>
    <w:rsid w:val="003D6285"/>
    <w:rsid w:val="003D75A6"/>
    <w:rsid w:val="00404FA3"/>
    <w:rsid w:val="004100F6"/>
    <w:rsid w:val="00411E9C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E4E40"/>
    <w:rsid w:val="004E69FF"/>
    <w:rsid w:val="004F076C"/>
    <w:rsid w:val="004F576E"/>
    <w:rsid w:val="004F78FB"/>
    <w:rsid w:val="00501673"/>
    <w:rsid w:val="0050601E"/>
    <w:rsid w:val="00511928"/>
    <w:rsid w:val="0052371F"/>
    <w:rsid w:val="005257D4"/>
    <w:rsid w:val="005368F8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F18F6"/>
    <w:rsid w:val="00610BB5"/>
    <w:rsid w:val="0061213B"/>
    <w:rsid w:val="00613991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7E38"/>
    <w:rsid w:val="006C239C"/>
    <w:rsid w:val="006C2E78"/>
    <w:rsid w:val="006C5F61"/>
    <w:rsid w:val="006C602E"/>
    <w:rsid w:val="006D0F7D"/>
    <w:rsid w:val="006D3D75"/>
    <w:rsid w:val="006E062C"/>
    <w:rsid w:val="006E0D2A"/>
    <w:rsid w:val="006F0B0F"/>
    <w:rsid w:val="006F73E2"/>
    <w:rsid w:val="006F77BF"/>
    <w:rsid w:val="007049F1"/>
    <w:rsid w:val="00704C92"/>
    <w:rsid w:val="007173C2"/>
    <w:rsid w:val="00717462"/>
    <w:rsid w:val="00721F76"/>
    <w:rsid w:val="00724D18"/>
    <w:rsid w:val="0072521F"/>
    <w:rsid w:val="00725DD1"/>
    <w:rsid w:val="00730F98"/>
    <w:rsid w:val="00744967"/>
    <w:rsid w:val="00776B6D"/>
    <w:rsid w:val="00780F56"/>
    <w:rsid w:val="0078134D"/>
    <w:rsid w:val="00781B6E"/>
    <w:rsid w:val="00782971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67A07"/>
    <w:rsid w:val="008713DF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0E1C"/>
    <w:rsid w:val="008E3236"/>
    <w:rsid w:val="008F1600"/>
    <w:rsid w:val="008F596E"/>
    <w:rsid w:val="00903544"/>
    <w:rsid w:val="00903EF6"/>
    <w:rsid w:val="009068C5"/>
    <w:rsid w:val="00907AEB"/>
    <w:rsid w:val="00914903"/>
    <w:rsid w:val="00915416"/>
    <w:rsid w:val="00936D58"/>
    <w:rsid w:val="00954B94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1B91"/>
    <w:rsid w:val="009A4EEC"/>
    <w:rsid w:val="009B01F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304FA"/>
    <w:rsid w:val="00A31015"/>
    <w:rsid w:val="00A411F0"/>
    <w:rsid w:val="00A53B62"/>
    <w:rsid w:val="00A55FD5"/>
    <w:rsid w:val="00A662F3"/>
    <w:rsid w:val="00A66516"/>
    <w:rsid w:val="00A71BE1"/>
    <w:rsid w:val="00A74BEE"/>
    <w:rsid w:val="00A755E3"/>
    <w:rsid w:val="00A77330"/>
    <w:rsid w:val="00A776FD"/>
    <w:rsid w:val="00AC2456"/>
    <w:rsid w:val="00AC4112"/>
    <w:rsid w:val="00AC7594"/>
    <w:rsid w:val="00AC7C31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C3C71"/>
    <w:rsid w:val="00BE42F1"/>
    <w:rsid w:val="00BE6ACC"/>
    <w:rsid w:val="00BF4A4D"/>
    <w:rsid w:val="00BF5B97"/>
    <w:rsid w:val="00BF7072"/>
    <w:rsid w:val="00C05C03"/>
    <w:rsid w:val="00C071B2"/>
    <w:rsid w:val="00C20688"/>
    <w:rsid w:val="00C22427"/>
    <w:rsid w:val="00C36351"/>
    <w:rsid w:val="00C41B64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201C6"/>
    <w:rsid w:val="00D2260A"/>
    <w:rsid w:val="00D23CAD"/>
    <w:rsid w:val="00D313C7"/>
    <w:rsid w:val="00D322C0"/>
    <w:rsid w:val="00D36857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E77BB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354F9"/>
    <w:rsid w:val="00E55D9E"/>
    <w:rsid w:val="00E57C8B"/>
    <w:rsid w:val="00E57D22"/>
    <w:rsid w:val="00E6189E"/>
    <w:rsid w:val="00E623BD"/>
    <w:rsid w:val="00E648D5"/>
    <w:rsid w:val="00E6730A"/>
    <w:rsid w:val="00E67658"/>
    <w:rsid w:val="00E754C9"/>
    <w:rsid w:val="00E7626D"/>
    <w:rsid w:val="00E7713D"/>
    <w:rsid w:val="00E83007"/>
    <w:rsid w:val="00EA2209"/>
    <w:rsid w:val="00EA36D5"/>
    <w:rsid w:val="00EA48DF"/>
    <w:rsid w:val="00EB40F3"/>
    <w:rsid w:val="00EB6B71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13F05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860CB"/>
    <w:rsid w:val="00F92EAC"/>
    <w:rsid w:val="00F93FDB"/>
    <w:rsid w:val="00FA145F"/>
    <w:rsid w:val="00FA2FB8"/>
    <w:rsid w:val="00FA5661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52498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6689A-04C9-495C-ADF5-508D9D16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Jorová Jaroslava</cp:lastModifiedBy>
  <cp:revision>2</cp:revision>
  <cp:lastPrinted>2020-06-17T05:40:00Z</cp:lastPrinted>
  <dcterms:created xsi:type="dcterms:W3CDTF">2020-08-13T10:13:00Z</dcterms:created>
  <dcterms:modified xsi:type="dcterms:W3CDTF">2020-08-13T10:13:00Z</dcterms:modified>
</cp:coreProperties>
</file>