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03" w:rsidRPr="002208A1" w:rsidRDefault="00EC5703" w:rsidP="00EC5703">
      <w:pPr>
        <w:jc w:val="center"/>
        <w:rPr>
          <w:b/>
          <w:sz w:val="44"/>
          <w:szCs w:val="44"/>
        </w:rPr>
      </w:pPr>
      <w:r w:rsidRPr="002208A1">
        <w:rPr>
          <w:b/>
          <w:sz w:val="44"/>
          <w:szCs w:val="44"/>
        </w:rPr>
        <w:t xml:space="preserve">SMLOUVA O DÍLO č. </w:t>
      </w:r>
      <w:r w:rsidR="000C13A4" w:rsidRPr="000C13A4">
        <w:rPr>
          <w:b/>
          <w:sz w:val="40"/>
          <w:szCs w:val="32"/>
        </w:rPr>
        <w:t>14/2020</w:t>
      </w:r>
    </w:p>
    <w:p w:rsidR="00EC5703" w:rsidRDefault="00EC5703" w:rsidP="00EC5703">
      <w:pPr>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w:t>
      </w:r>
      <w:r w:rsidR="000F4BCB">
        <w:rPr>
          <w:rFonts w:eastAsia="Times New Roman" w:cs="Calibri"/>
          <w:b/>
          <w:bCs/>
          <w:caps/>
          <w:sz w:val="32"/>
          <w:szCs w:val="32"/>
          <w:lang w:eastAsia="cs-CZ"/>
        </w:rPr>
        <w:t>výměna střešních oken Dm IV Skrétova</w:t>
      </w:r>
      <w:r w:rsidRPr="00EB0D7D">
        <w:rPr>
          <w:rFonts w:asciiTheme="minorHAnsi" w:eastAsia="Times New Roman" w:hAnsiTheme="minorHAnsi" w:cstheme="minorHAnsi"/>
          <w:b/>
          <w:bCs/>
          <w:caps/>
          <w:sz w:val="32"/>
          <w:szCs w:val="32"/>
          <w:lang w:eastAsia="cs-CZ"/>
        </w:rPr>
        <w:t>“</w:t>
      </w:r>
    </w:p>
    <w:p w:rsidR="00EC5703" w:rsidRPr="00132513" w:rsidRDefault="00EC5703" w:rsidP="00EC5703">
      <w:pPr>
        <w:jc w:val="center"/>
      </w:pPr>
      <w:r w:rsidRPr="00132513">
        <w:t>uzavřená mezi následujícími smluvními stranami</w:t>
      </w:r>
    </w:p>
    <w:p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color w:val="000000" w:themeColor="text1"/>
        </w:rPr>
        <w:t xml:space="preserve"> </w:t>
      </w:r>
      <w:r w:rsidRPr="006B38C6">
        <w:rPr>
          <w:rFonts w:asciiTheme="minorHAnsi" w:hAnsiTheme="minorHAnsi" w:cs="Arial"/>
          <w:bCs/>
          <w:color w:val="000000" w:themeColor="text1"/>
        </w:rPr>
        <w:t>69457930</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rsidR="006B206B" w:rsidRPr="006B38C6" w:rsidRDefault="006B206B" w:rsidP="00EC5703">
      <w:pPr>
        <w:spacing w:before="240" w:after="0" w:line="240" w:lineRule="auto"/>
        <w:ind w:firstLine="851"/>
        <w:jc w:val="both"/>
        <w:rPr>
          <w:rFonts w:asciiTheme="minorHAnsi" w:hAnsiTheme="minorHAnsi" w:cs="Arial"/>
          <w:bCs/>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r w:rsidRPr="004E348C">
        <w:rPr>
          <w:rFonts w:asciiTheme="minorHAnsi" w:hAnsiTheme="minorHAnsi" w:cs="Arial"/>
          <w:b/>
          <w:bCs/>
          <w:color w:val="000000" w:themeColor="text1"/>
        </w:rPr>
        <w:t xml:space="preserve">Ing. </w:t>
      </w:r>
      <w:r w:rsidR="00BA799C" w:rsidRPr="004E348C">
        <w:rPr>
          <w:rFonts w:asciiTheme="minorHAnsi" w:hAnsiTheme="minorHAnsi" w:cs="Arial"/>
          <w:b/>
          <w:bCs/>
          <w:color w:val="000000" w:themeColor="text1"/>
        </w:rPr>
        <w:t>Irena Nováková</w:t>
      </w:r>
      <w:r w:rsidRPr="004E348C">
        <w:rPr>
          <w:rFonts w:asciiTheme="minorHAnsi" w:hAnsiTheme="minorHAnsi" w:cs="Arial"/>
          <w:b/>
          <w:bCs/>
          <w:color w:val="000000" w:themeColor="text1"/>
        </w:rPr>
        <w:t>, ředitel</w:t>
      </w:r>
      <w:r w:rsidR="00F25B14" w:rsidRPr="004E348C">
        <w:rPr>
          <w:rFonts w:asciiTheme="minorHAnsi" w:hAnsiTheme="minorHAnsi" w:cs="Arial"/>
          <w:b/>
          <w:bCs/>
          <w:color w:val="000000" w:themeColor="text1"/>
        </w:rPr>
        <w:t>k</w:t>
      </w:r>
      <w:r w:rsidR="00BA799C" w:rsidRPr="004E348C">
        <w:rPr>
          <w:rFonts w:asciiTheme="minorHAnsi" w:hAnsiTheme="minorHAnsi" w:cs="Arial"/>
          <w:b/>
          <w:bCs/>
          <w:color w:val="000000" w:themeColor="text1"/>
        </w:rPr>
        <w:t>a</w:t>
      </w:r>
      <w:r w:rsidRPr="004E348C">
        <w:rPr>
          <w:rFonts w:asciiTheme="minorHAnsi" w:hAnsiTheme="minorHAnsi" w:cs="Arial"/>
          <w:b/>
          <w:bCs/>
          <w:color w:val="000000" w:themeColor="text1"/>
        </w:rPr>
        <w:t xml:space="preserve"> školy</w:t>
      </w:r>
    </w:p>
    <w:p w:rsidR="007B45F7" w:rsidRDefault="007B45F7" w:rsidP="00EC5703">
      <w:pPr>
        <w:spacing w:after="0" w:line="240" w:lineRule="auto"/>
        <w:ind w:firstLine="851"/>
        <w:jc w:val="both"/>
        <w:rPr>
          <w:rFonts w:asciiTheme="minorHAnsi" w:hAnsiTheme="minorHAnsi" w:cs="Arial"/>
          <w:bCs/>
          <w:color w:val="000000" w:themeColor="text1"/>
        </w:rPr>
      </w:pPr>
    </w:p>
    <w:p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rsidR="004E348C" w:rsidRPr="006B38C6" w:rsidRDefault="004E348C" w:rsidP="004E348C">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rsidR="004E348C" w:rsidRPr="004E348C" w:rsidRDefault="004E348C" w:rsidP="004E348C">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p>
    <w:p w:rsidR="004E348C" w:rsidRPr="006B38C6" w:rsidRDefault="004E348C"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rsidR="004E348C" w:rsidRDefault="004E348C" w:rsidP="004E348C">
      <w:pPr>
        <w:spacing w:after="0" w:line="240" w:lineRule="auto"/>
        <w:ind w:left="1843" w:hanging="709"/>
        <w:jc w:val="both"/>
        <w:rPr>
          <w:rFonts w:asciiTheme="minorHAnsi" w:hAnsiTheme="minorHAnsi" w:cs="Arial"/>
          <w:b/>
          <w:bCs/>
          <w:color w:val="000000" w:themeColor="text1"/>
        </w:rPr>
      </w:pPr>
    </w:p>
    <w:p w:rsidR="006B206B" w:rsidRPr="006B38C6" w:rsidRDefault="009834BB"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Stanislav Liška</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Pr>
          <w:rFonts w:asciiTheme="minorHAnsi" w:hAnsiTheme="minorHAnsi" w:cs="Arial"/>
          <w:bCs/>
          <w:color w:val="000000" w:themeColor="text1"/>
        </w:rPr>
        <w:t>Karlova</w:t>
      </w:r>
      <w:r w:rsidR="008429D7">
        <w:rPr>
          <w:rFonts w:asciiTheme="minorHAnsi" w:hAnsiTheme="minorHAnsi" w:cs="Arial"/>
          <w:bCs/>
          <w:color w:val="000000" w:themeColor="text1"/>
        </w:rPr>
        <w:t>r</w:t>
      </w:r>
      <w:r>
        <w:rPr>
          <w:rFonts w:asciiTheme="minorHAnsi" w:hAnsiTheme="minorHAnsi" w:cs="Arial"/>
          <w:bCs/>
          <w:color w:val="000000" w:themeColor="text1"/>
        </w:rPr>
        <w:t>ská 99</w:t>
      </w:r>
    </w:p>
    <w:p w:rsidR="006E1B80" w:rsidRDefault="006B206B" w:rsidP="004E348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9834BB" w:rsidRPr="009D2B7D">
          <w:rPr>
            <w:rStyle w:val="Hypertextovodkaz"/>
          </w:rPr>
          <w:t>liska@dopskopl.cz</w:t>
        </w:r>
      </w:hyperlink>
    </w:p>
    <w:p w:rsidR="006B206B" w:rsidRPr="006B38C6"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9834BB">
        <w:rPr>
          <w:rFonts w:asciiTheme="minorHAnsi" w:eastAsia="Times New Roman" w:hAnsiTheme="minorHAnsi" w:cs="Arial"/>
          <w:bCs/>
          <w:color w:val="000000" w:themeColor="text1"/>
          <w:lang w:eastAsia="ar-SA"/>
        </w:rPr>
        <w:t> 778 718 636</w:t>
      </w:r>
    </w:p>
    <w:p w:rsidR="006B206B" w:rsidRPr="006B38C6" w:rsidRDefault="006B206B" w:rsidP="00B86875">
      <w:pPr>
        <w:spacing w:after="0" w:line="240" w:lineRule="auto"/>
        <w:rPr>
          <w:rFonts w:asciiTheme="minorHAnsi" w:eastAsia="Times New Roman" w:hAnsiTheme="minorHAnsi" w:cs="Arial"/>
          <w:color w:val="000000" w:themeColor="text1"/>
          <w:lang w:eastAsia="cs-CZ"/>
        </w:rPr>
      </w:pPr>
    </w:p>
    <w:p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rsidR="00EC5703" w:rsidRPr="000C13A4" w:rsidRDefault="000C13A4" w:rsidP="00EC5703">
      <w:pPr>
        <w:spacing w:before="240"/>
        <w:ind w:firstLine="851"/>
        <w:rPr>
          <w:szCs w:val="20"/>
        </w:rPr>
      </w:pPr>
      <w:r w:rsidRPr="000C13A4">
        <w:rPr>
          <w:b/>
          <w:szCs w:val="20"/>
        </w:rPr>
        <w:t>RYTA s.r.o.</w:t>
      </w:r>
    </w:p>
    <w:p w:rsidR="006B206B" w:rsidRPr="00EC5703" w:rsidRDefault="006B206B" w:rsidP="00EC5703">
      <w:pPr>
        <w:spacing w:after="0"/>
        <w:ind w:left="851"/>
        <w:rPr>
          <w:highlight w:val="green"/>
        </w:rPr>
      </w:pPr>
      <w:r w:rsidRPr="006B38C6">
        <w:rPr>
          <w:rFonts w:asciiTheme="minorHAnsi" w:hAnsiTheme="minorHAnsi" w:cs="Arial"/>
          <w:color w:val="000000" w:themeColor="text1"/>
        </w:rPr>
        <w:t xml:space="preserve">Sídlo: </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Bezručova 1159, 337 01 Rokycany</w:t>
      </w:r>
      <w:r w:rsidR="00EE2BB0" w:rsidRPr="006B38C6">
        <w:rPr>
          <w:rFonts w:asciiTheme="minorHAnsi" w:hAnsiTheme="minorHAnsi" w:cs="Arial"/>
          <w:color w:val="000000" w:themeColor="text1"/>
        </w:rPr>
        <w:br/>
      </w:r>
      <w:r w:rsidR="00A0334D">
        <w:rPr>
          <w:rFonts w:asciiTheme="minorHAnsi" w:hAnsiTheme="minorHAnsi" w:cs="Arial"/>
          <w:color w:val="000000" w:themeColor="text1"/>
        </w:rPr>
        <w:t>I</w:t>
      </w:r>
      <w:r w:rsidR="00822883" w:rsidRPr="006B38C6">
        <w:rPr>
          <w:rFonts w:asciiTheme="minorHAnsi" w:hAnsiTheme="minorHAnsi" w:cs="Arial"/>
          <w:color w:val="000000" w:themeColor="text1"/>
        </w:rPr>
        <w:t>ČO</w:t>
      </w:r>
      <w:r w:rsidR="00EE2BB0" w:rsidRPr="00A0334D">
        <w:rPr>
          <w:rFonts w:asciiTheme="minorHAnsi" w:hAnsiTheme="minorHAnsi" w:cs="Arial"/>
          <w:color w:val="000000" w:themeColor="text1"/>
        </w:rPr>
        <w:t xml:space="preserve">: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sidRPr="000C13A4">
        <w:rPr>
          <w:szCs w:val="20"/>
        </w:rPr>
        <w:t>26354870</w:t>
      </w:r>
    </w:p>
    <w:p w:rsidR="006B206B" w:rsidRPr="00A0334D" w:rsidRDefault="006B206B"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DIČ: </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CZ26354870</w:t>
      </w:r>
    </w:p>
    <w:p w:rsidR="00525041" w:rsidRDefault="006E1B80" w:rsidP="00EC5703">
      <w:pPr>
        <w:spacing w:after="0" w:line="240" w:lineRule="auto"/>
        <w:ind w:left="851"/>
        <w:rPr>
          <w:rFonts w:asciiTheme="minorHAnsi" w:hAnsiTheme="minorHAnsi" w:cs="Arial"/>
          <w:color w:val="000000" w:themeColor="text1"/>
        </w:rPr>
      </w:pPr>
      <w:r w:rsidRPr="00A0334D">
        <w:rPr>
          <w:rFonts w:asciiTheme="minorHAnsi" w:hAnsiTheme="minorHAnsi" w:cs="Arial"/>
          <w:color w:val="000000" w:themeColor="text1"/>
        </w:rPr>
        <w:t xml:space="preserve">Bankovní spojení: </w:t>
      </w:r>
      <w:r w:rsidR="00EC5703">
        <w:rPr>
          <w:rFonts w:asciiTheme="minorHAnsi" w:hAnsiTheme="minorHAnsi" w:cs="Arial"/>
          <w:color w:val="000000" w:themeColor="text1"/>
        </w:rPr>
        <w:tab/>
      </w:r>
    </w:p>
    <w:p w:rsidR="006E1B80" w:rsidRPr="00A0334D" w:rsidRDefault="006B206B" w:rsidP="00EC5703">
      <w:pPr>
        <w:spacing w:after="0" w:line="240" w:lineRule="auto"/>
        <w:ind w:left="851"/>
        <w:rPr>
          <w:rStyle w:val="Hypertextovodkaz"/>
          <w:rFonts w:asciiTheme="minorHAnsi" w:hAnsiTheme="minorHAnsi" w:cs="Arial"/>
          <w:color w:val="000000" w:themeColor="text1"/>
        </w:rPr>
      </w:pPr>
      <w:bookmarkStart w:id="0" w:name="_GoBack"/>
      <w:bookmarkEnd w:id="0"/>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006E1B80"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info@ryta.cz</w:t>
      </w:r>
    </w:p>
    <w:p w:rsidR="006B206B" w:rsidRPr="006B38C6" w:rsidRDefault="006E1B80" w:rsidP="00EC5703">
      <w:pPr>
        <w:spacing w:after="0" w:line="240" w:lineRule="auto"/>
        <w:ind w:left="851"/>
        <w:rPr>
          <w:rFonts w:asciiTheme="minorHAnsi" w:hAnsiTheme="minorHAnsi" w:cs="Arial"/>
          <w:color w:val="000000" w:themeColor="text1"/>
          <w:shd w:val="clear" w:color="auto" w:fill="F9F9F9"/>
        </w:rPr>
      </w:pPr>
      <w:r w:rsidRPr="00A0334D">
        <w:rPr>
          <w:rFonts w:asciiTheme="minorHAnsi" w:hAnsiTheme="minorHAnsi" w:cs="Arial"/>
          <w:color w:val="000000" w:themeColor="text1"/>
        </w:rPr>
        <w:t>Te</w:t>
      </w:r>
      <w:r w:rsidR="006B206B" w:rsidRPr="00A0334D">
        <w:rPr>
          <w:rFonts w:asciiTheme="minorHAnsi" w:hAnsiTheme="minorHAnsi" w:cs="Arial"/>
          <w:color w:val="000000" w:themeColor="text1"/>
        </w:rPr>
        <w:t xml:space="preserv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sidR="00EC5703">
        <w:rPr>
          <w:rFonts w:asciiTheme="minorHAnsi" w:hAnsiTheme="minorHAnsi" w:cs="Arial"/>
          <w:color w:val="000000" w:themeColor="text1"/>
        </w:rPr>
        <w:tab/>
      </w:r>
      <w:r w:rsidR="000C13A4">
        <w:rPr>
          <w:szCs w:val="20"/>
        </w:rPr>
        <w:t>+420 371 720 036</w:t>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(dále jen "</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Předmět smlouvy o dílo</w:t>
      </w:r>
    </w:p>
    <w:p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rsidR="005060C6" w:rsidRPr="00A61D49" w:rsidRDefault="005060C6" w:rsidP="00A61D49">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t xml:space="preserve">Zhotovitel se uzavřením této Smlouvy zavazuje na svůj náklad a na své nebezpečí pro objednatele odborně provést dílo spočívající v realizaci akce </w:t>
      </w:r>
      <w:r w:rsidRPr="00A61D49">
        <w:rPr>
          <w:rFonts w:asciiTheme="minorHAnsi" w:hAnsiTheme="minorHAnsi" w:cs="Arial"/>
          <w:b/>
          <w:color w:val="000000" w:themeColor="text1"/>
          <w:shd w:val="clear" w:color="auto" w:fill="F9F9F9"/>
        </w:rPr>
        <w:t>„</w:t>
      </w:r>
      <w:r w:rsidR="000F4BCB">
        <w:rPr>
          <w:rFonts w:asciiTheme="minorHAnsi" w:hAnsiTheme="minorHAnsi" w:cs="Arial"/>
          <w:b/>
          <w:color w:val="000000" w:themeColor="text1"/>
          <w:shd w:val="clear" w:color="auto" w:fill="F9F9F9"/>
        </w:rPr>
        <w:t xml:space="preserve">Výměna střešních oken </w:t>
      </w:r>
      <w:r w:rsidR="009834BB">
        <w:rPr>
          <w:rFonts w:asciiTheme="minorHAnsi" w:hAnsiTheme="minorHAnsi" w:cs="Arial"/>
          <w:b/>
          <w:color w:val="000000" w:themeColor="text1"/>
          <w:shd w:val="clear" w:color="auto" w:fill="F9F9F9"/>
        </w:rPr>
        <w:t xml:space="preserve"> DM IV Skrétova</w:t>
      </w:r>
      <w:r w:rsidRPr="00A61D49">
        <w:rPr>
          <w:rFonts w:asciiTheme="minorHAnsi" w:hAnsiTheme="minorHAnsi" w:cs="Arial"/>
          <w:b/>
          <w:color w:val="000000" w:themeColor="text1"/>
          <w:shd w:val="clear" w:color="auto" w:fill="F9F9F9"/>
        </w:rPr>
        <w:t>“</w:t>
      </w:r>
      <w:r w:rsidRPr="00A61D49">
        <w:rPr>
          <w:rFonts w:asciiTheme="minorHAnsi" w:hAnsiTheme="minorHAnsi" w:cs="Arial"/>
          <w:color w:val="000000" w:themeColor="text1"/>
          <w:shd w:val="clear" w:color="auto" w:fill="F9F9F9"/>
        </w:rPr>
        <w:t xml:space="preserve"> v</w:t>
      </w:r>
      <w:r w:rsidR="009834BB">
        <w:rPr>
          <w:rFonts w:asciiTheme="minorHAnsi" w:hAnsiTheme="minorHAnsi" w:cs="Arial"/>
          <w:color w:val="000000" w:themeColor="text1"/>
          <w:shd w:val="clear" w:color="auto" w:fill="F9F9F9"/>
        </w:rPr>
        <w:t> domově mládeže</w:t>
      </w:r>
      <w:r w:rsidRPr="00A61D49">
        <w:rPr>
          <w:rFonts w:asciiTheme="minorHAnsi" w:hAnsiTheme="minorHAnsi" w:cs="Arial"/>
          <w:color w:val="000000" w:themeColor="text1"/>
          <w:shd w:val="clear" w:color="auto" w:fill="F9F9F9"/>
        </w:rPr>
        <w:t xml:space="preserve"> SPŠ Dopravní Plzeň, </w:t>
      </w:r>
      <w:r w:rsidR="009834BB">
        <w:rPr>
          <w:rFonts w:asciiTheme="minorHAnsi" w:hAnsiTheme="minorHAnsi" w:cs="Arial"/>
          <w:color w:val="000000" w:themeColor="text1"/>
          <w:shd w:val="clear" w:color="auto" w:fill="F9F9F9"/>
        </w:rPr>
        <w:t>Skrétova 29</w:t>
      </w:r>
      <w:r w:rsidR="000F4BCB">
        <w:rPr>
          <w:rFonts w:asciiTheme="minorHAnsi" w:hAnsiTheme="minorHAnsi" w:cs="Arial"/>
          <w:color w:val="000000" w:themeColor="text1"/>
          <w:shd w:val="clear" w:color="auto" w:fill="F9F9F9"/>
        </w:rPr>
        <w:t>, Plzeň</w:t>
      </w:r>
      <w:r w:rsidR="00A61D49">
        <w:rPr>
          <w:rFonts w:asciiTheme="minorHAnsi" w:hAnsiTheme="minorHAnsi" w:cs="Arial"/>
          <w:color w:val="000000" w:themeColor="text1"/>
          <w:shd w:val="clear" w:color="auto" w:fill="F9F9F9"/>
        </w:rPr>
        <w:t>.</w:t>
      </w:r>
    </w:p>
    <w:p w:rsidR="009834BB" w:rsidRDefault="009834BB" w:rsidP="009834BB">
      <w:pPr>
        <w:pStyle w:val="Odstavecseseznamem"/>
        <w:spacing w:before="240" w:line="240" w:lineRule="auto"/>
        <w:ind w:left="927"/>
        <w:jc w:val="both"/>
        <w:rPr>
          <w:rFonts w:asciiTheme="minorHAnsi" w:hAnsiTheme="minorHAnsi" w:cs="Arial"/>
          <w:color w:val="000000" w:themeColor="text1"/>
          <w:shd w:val="clear" w:color="auto" w:fill="F9F9F9"/>
        </w:rPr>
      </w:pPr>
    </w:p>
    <w:p w:rsidR="008429D7" w:rsidRDefault="008429D7">
      <w:pPr>
        <w:spacing w:after="0" w:line="240" w:lineRule="auto"/>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br w:type="page"/>
      </w:r>
    </w:p>
    <w:p w:rsidR="009834BB" w:rsidRDefault="00EE2BB0" w:rsidP="009834BB">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A61D49">
        <w:rPr>
          <w:rFonts w:asciiTheme="minorHAnsi" w:hAnsiTheme="minorHAnsi" w:cs="Arial"/>
          <w:color w:val="000000" w:themeColor="text1"/>
          <w:shd w:val="clear" w:color="auto" w:fill="F9F9F9"/>
        </w:rPr>
        <w:lastRenderedPageBreak/>
        <w:t xml:space="preserve">Zhotovitel pro </w:t>
      </w:r>
      <w:r w:rsidR="007F1B1A" w:rsidRPr="00A61D49">
        <w:rPr>
          <w:rFonts w:asciiTheme="minorHAnsi" w:hAnsiTheme="minorHAnsi" w:cs="Arial"/>
          <w:color w:val="000000" w:themeColor="text1"/>
          <w:shd w:val="clear" w:color="auto" w:fill="F9F9F9"/>
        </w:rPr>
        <w:t>O</w:t>
      </w:r>
      <w:r w:rsidRPr="00A61D49">
        <w:rPr>
          <w:rFonts w:asciiTheme="minorHAnsi" w:hAnsiTheme="minorHAnsi" w:cs="Arial"/>
          <w:color w:val="000000" w:themeColor="text1"/>
          <w:shd w:val="clear" w:color="auto" w:fill="F9F9F9"/>
        </w:rPr>
        <w:t>bjednatele</w:t>
      </w:r>
      <w:r w:rsidR="000F4BCB">
        <w:rPr>
          <w:rFonts w:asciiTheme="minorHAnsi" w:hAnsiTheme="minorHAnsi" w:cs="Arial"/>
          <w:color w:val="000000" w:themeColor="text1"/>
          <w:shd w:val="clear" w:color="auto" w:fill="F9F9F9"/>
        </w:rPr>
        <w:t xml:space="preserve"> </w:t>
      </w:r>
      <w:r w:rsidRPr="00A61D49">
        <w:rPr>
          <w:rFonts w:asciiTheme="minorHAnsi" w:hAnsiTheme="minorHAnsi" w:cs="Arial"/>
          <w:color w:val="000000" w:themeColor="text1"/>
          <w:shd w:val="clear" w:color="auto" w:fill="F9F9F9"/>
        </w:rPr>
        <w:t xml:space="preserve"> </w:t>
      </w:r>
      <w:r w:rsidR="000F4BCB">
        <w:rPr>
          <w:rFonts w:asciiTheme="minorHAnsi" w:hAnsiTheme="minorHAnsi" w:cs="Arial"/>
          <w:color w:val="000000" w:themeColor="text1"/>
          <w:shd w:val="clear" w:color="auto" w:fill="F9F9F9"/>
        </w:rPr>
        <w:t xml:space="preserve">provede dílo </w:t>
      </w:r>
      <w:r w:rsidR="009834BB">
        <w:rPr>
          <w:rFonts w:asciiTheme="minorHAnsi" w:hAnsiTheme="minorHAnsi" w:cs="Arial"/>
          <w:color w:val="000000" w:themeColor="text1"/>
          <w:shd w:val="clear" w:color="auto" w:fill="F9F9F9"/>
        </w:rPr>
        <w:t xml:space="preserve">v rozsahu: </w:t>
      </w:r>
    </w:p>
    <w:p w:rsidR="000E07EB" w:rsidRDefault="000E07EB" w:rsidP="000E07EB">
      <w:pPr>
        <w:pStyle w:val="Odstavecseseznamem"/>
        <w:autoSpaceDE w:val="0"/>
        <w:autoSpaceDN w:val="0"/>
        <w:adjustRightInd w:val="0"/>
        <w:spacing w:before="240" w:after="0" w:line="240" w:lineRule="auto"/>
        <w:ind w:left="1080"/>
        <w:jc w:val="both"/>
        <w:rPr>
          <w:rFonts w:cstheme="minorHAnsi"/>
        </w:rPr>
      </w:pPr>
    </w:p>
    <w:p w:rsidR="000F4BCB" w:rsidRDefault="000F4BCB" w:rsidP="008429D7">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demontáž a likvidace 21 ks stávajících střešních oken </w:t>
      </w:r>
    </w:p>
    <w:p w:rsidR="000F4BCB" w:rsidRPr="003E376C" w:rsidRDefault="000F4BCB" w:rsidP="008429D7">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dodávka 21 ks nových střešních oken splňující min. technickou specifikaci: </w:t>
      </w:r>
      <w:r w:rsidRPr="003E376C">
        <w:rPr>
          <w:rFonts w:cstheme="minorHAnsi"/>
        </w:rPr>
        <w:t xml:space="preserve">trojsklo UW 1,1, vnitřní úprava: bílý polyuretan, horní ovládání, </w:t>
      </w:r>
      <w:r>
        <w:rPr>
          <w:rFonts w:cstheme="minorHAnsi"/>
        </w:rPr>
        <w:t xml:space="preserve">min. </w:t>
      </w:r>
      <w:r w:rsidRPr="003E376C">
        <w:rPr>
          <w:rFonts w:cstheme="minorHAnsi"/>
        </w:rPr>
        <w:t>5let záruka, rozměr 78 x 140 cm</w:t>
      </w:r>
    </w:p>
    <w:p w:rsidR="000F4BCB" w:rsidRDefault="000F4BCB" w:rsidP="008429D7">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 xml:space="preserve">dodávku a instalaci 21 ks střešního lemování </w:t>
      </w:r>
    </w:p>
    <w:p w:rsidR="000F4BCB" w:rsidRPr="00454B6C" w:rsidRDefault="000F4BCB" w:rsidP="008429D7">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Klempířské práce související z demontáží a montáží střešních oken</w:t>
      </w:r>
    </w:p>
    <w:p w:rsidR="000F4BCB" w:rsidRDefault="000F4BCB" w:rsidP="008429D7">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Izolační práce a začištění stavebních otvorů</w:t>
      </w:r>
    </w:p>
    <w:p w:rsidR="000F4BCB" w:rsidRPr="007A58C3" w:rsidRDefault="000F4BCB" w:rsidP="008429D7">
      <w:pPr>
        <w:pStyle w:val="Odstavecseseznamem"/>
        <w:numPr>
          <w:ilvl w:val="0"/>
          <w:numId w:val="14"/>
        </w:numPr>
        <w:autoSpaceDE w:val="0"/>
        <w:autoSpaceDN w:val="0"/>
        <w:adjustRightInd w:val="0"/>
        <w:spacing w:after="0" w:line="240" w:lineRule="auto"/>
        <w:ind w:left="1276" w:hanging="425"/>
        <w:jc w:val="both"/>
        <w:rPr>
          <w:rFonts w:cstheme="minorHAnsi"/>
        </w:rPr>
      </w:pPr>
      <w:r>
        <w:rPr>
          <w:rFonts w:cstheme="minorHAnsi"/>
        </w:rPr>
        <w:t>Likvidaci realizací vyprodukovaného odpadu a hrubý úklid</w:t>
      </w:r>
    </w:p>
    <w:p w:rsidR="00450AAF" w:rsidRPr="00450AAF" w:rsidRDefault="00450AAF" w:rsidP="009834BB">
      <w:pPr>
        <w:numPr>
          <w:ilvl w:val="1"/>
          <w:numId w:val="6"/>
        </w:numPr>
        <w:spacing w:before="240" w:after="120" w:line="240" w:lineRule="auto"/>
        <w:jc w:val="both"/>
      </w:pPr>
      <w:r w:rsidRPr="00E6035A">
        <w:t xml:space="preserve">Zhotovitel prohlašuje, že je oprávněn a je odborně způsobilý provádět činnosti dle předmětu díla a že práce budou prováděny </w:t>
      </w:r>
      <w:r>
        <w:t>odborně a v Objednatelem očekávané kvalitě.</w:t>
      </w:r>
    </w:p>
    <w:p w:rsidR="007B45F7" w:rsidRDefault="007B45F7"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 xml:space="preserve">Harmonogram </w:t>
      </w:r>
      <w:r w:rsidR="001A3F2B">
        <w:rPr>
          <w:rFonts w:asciiTheme="minorHAnsi" w:hAnsiTheme="minorHAnsi" w:cs="Arial"/>
          <w:color w:val="000000" w:themeColor="text1"/>
          <w:shd w:val="clear" w:color="auto" w:fill="F9F9F9"/>
        </w:rPr>
        <w:t xml:space="preserve">realizace díla </w:t>
      </w:r>
      <w:r w:rsidR="006429D0" w:rsidRPr="006429D0">
        <w:rPr>
          <w:rFonts w:asciiTheme="minorHAnsi" w:hAnsiTheme="minorHAnsi" w:cs="Arial"/>
          <w:color w:val="000000" w:themeColor="text1"/>
          <w:shd w:val="clear" w:color="auto" w:fill="F9F9F9"/>
        </w:rPr>
        <w:t xml:space="preserve">je přílohou </w:t>
      </w:r>
      <w:r w:rsidR="006429D0">
        <w:rPr>
          <w:rFonts w:asciiTheme="minorHAnsi" w:hAnsiTheme="minorHAnsi" w:cs="Arial"/>
          <w:color w:val="000000" w:themeColor="text1"/>
          <w:shd w:val="clear" w:color="auto" w:fill="F9F9F9"/>
        </w:rPr>
        <w:t>této smlouvy</w:t>
      </w:r>
      <w:r>
        <w:rPr>
          <w:rFonts w:asciiTheme="minorHAnsi" w:hAnsiTheme="minorHAnsi" w:cs="Arial"/>
          <w:color w:val="000000" w:themeColor="text1"/>
          <w:shd w:val="clear" w:color="auto" w:fill="F9F9F9"/>
        </w:rPr>
        <w:t xml:space="preserve"> - příloha</w:t>
      </w:r>
      <w:r w:rsidRPr="007B45F7">
        <w:rPr>
          <w:rFonts w:asciiTheme="minorHAnsi" w:hAnsiTheme="minorHAnsi" w:cs="Arial"/>
          <w:color w:val="000000" w:themeColor="text1"/>
          <w:shd w:val="clear" w:color="auto" w:fill="F9F9F9"/>
        </w:rPr>
        <w:t xml:space="preserve"> </w:t>
      </w:r>
      <w:r>
        <w:rPr>
          <w:rFonts w:asciiTheme="minorHAnsi" w:hAnsiTheme="minorHAnsi" w:cs="Arial"/>
          <w:color w:val="000000" w:themeColor="text1"/>
          <w:shd w:val="clear" w:color="auto" w:fill="F9F9F9"/>
        </w:rPr>
        <w:t xml:space="preserve">č. </w:t>
      </w:r>
      <w:r w:rsidR="009834BB">
        <w:rPr>
          <w:rFonts w:asciiTheme="minorHAnsi" w:hAnsiTheme="minorHAnsi" w:cs="Arial"/>
          <w:color w:val="000000" w:themeColor="text1"/>
          <w:shd w:val="clear" w:color="auto" w:fill="F9F9F9"/>
        </w:rPr>
        <w:t>1</w:t>
      </w:r>
      <w:r w:rsidR="006429D0">
        <w:rPr>
          <w:rFonts w:asciiTheme="minorHAnsi" w:hAnsiTheme="minorHAnsi" w:cs="Arial"/>
          <w:color w:val="000000" w:themeColor="text1"/>
          <w:shd w:val="clear" w:color="auto" w:fill="F9F9F9"/>
        </w:rPr>
        <w:t xml:space="preserve"> </w:t>
      </w:r>
    </w:p>
    <w:p w:rsidR="006429D0" w:rsidRPr="006429D0" w:rsidRDefault="006429D0" w:rsidP="006429D0">
      <w:pPr>
        <w:pStyle w:val="Odstavecseseznamem"/>
        <w:rPr>
          <w:rFonts w:asciiTheme="minorHAnsi" w:hAnsiTheme="minorHAnsi" w:cs="Arial"/>
          <w:color w:val="000000" w:themeColor="text1"/>
          <w:shd w:val="clear" w:color="auto" w:fill="F9F9F9"/>
        </w:rPr>
      </w:pPr>
    </w:p>
    <w:p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rsidR="00C85E09" w:rsidRPr="006B38C6" w:rsidRDefault="003B708A"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E542E8">
        <w:t>Objednatel vyzve zhotovitele neprodleně, nejpozději do pěti (5) pracovních dnů od nabytí účinnosti smlouvy zveřejněním v registru smluv</w:t>
      </w:r>
      <w:r>
        <w:t xml:space="preserve"> k zahájení realizace díla.</w:t>
      </w:r>
      <w:r w:rsidR="006E1B80" w:rsidRPr="00450AAF">
        <w:rPr>
          <w:rFonts w:asciiTheme="minorHAnsi" w:hAnsiTheme="minorHAnsi" w:cs="Arial"/>
          <w:color w:val="FF0000"/>
          <w:shd w:val="clear" w:color="auto" w:fill="F9F9F9"/>
        </w:rPr>
        <w:t xml:space="preserve"> </w:t>
      </w:r>
      <w:r w:rsidR="003731DA" w:rsidRPr="003B708A">
        <w:rPr>
          <w:rFonts w:asciiTheme="minorHAnsi" w:hAnsiTheme="minorHAnsi" w:cs="Arial"/>
          <w:shd w:val="clear" w:color="auto" w:fill="F9F9F9"/>
        </w:rPr>
        <w:t>T</w:t>
      </w:r>
      <w:r w:rsidR="00EE2BB0" w:rsidRPr="003B708A">
        <w:rPr>
          <w:rFonts w:asciiTheme="minorHAnsi" w:hAnsiTheme="minorHAnsi" w:cs="Arial"/>
          <w:shd w:val="clear" w:color="auto" w:fill="F9F9F9"/>
        </w:rPr>
        <w:t xml:space="preserve">ermín určený </w:t>
      </w:r>
      <w:r w:rsidR="00EE2BB0" w:rsidRPr="006B38C6">
        <w:rPr>
          <w:rFonts w:asciiTheme="minorHAnsi" w:hAnsiTheme="minorHAnsi" w:cs="Arial"/>
          <w:color w:val="000000" w:themeColor="text1"/>
          <w:shd w:val="clear" w:color="auto" w:fill="F9F9F9"/>
        </w:rPr>
        <w:t>k dokončení díla je stanoven</w:t>
      </w:r>
      <w:r w:rsidR="006E1B80" w:rsidRPr="006B38C6">
        <w:rPr>
          <w:rFonts w:asciiTheme="minorHAnsi" w:hAnsiTheme="minorHAnsi" w:cs="Arial"/>
          <w:color w:val="000000" w:themeColor="text1"/>
          <w:shd w:val="clear" w:color="auto" w:fill="F9F9F9"/>
        </w:rPr>
        <w:t xml:space="preserve"> </w:t>
      </w:r>
      <w:r w:rsidR="006E1B80" w:rsidRPr="00D32059">
        <w:rPr>
          <w:rFonts w:asciiTheme="minorHAnsi" w:hAnsiTheme="minorHAnsi" w:cs="Arial"/>
          <w:b/>
          <w:color w:val="000000" w:themeColor="text1"/>
          <w:shd w:val="clear" w:color="auto" w:fill="F9F9F9"/>
        </w:rPr>
        <w:t xml:space="preserve">do </w:t>
      </w:r>
      <w:r w:rsidR="009834BB">
        <w:rPr>
          <w:rFonts w:asciiTheme="minorHAnsi" w:hAnsiTheme="minorHAnsi" w:cs="Arial"/>
          <w:b/>
          <w:color w:val="000000" w:themeColor="text1"/>
          <w:shd w:val="clear" w:color="auto" w:fill="F9F9F9"/>
        </w:rPr>
        <w:t>30</w:t>
      </w:r>
      <w:r w:rsidR="006E1B80" w:rsidRPr="00D32059">
        <w:rPr>
          <w:rFonts w:asciiTheme="minorHAnsi" w:hAnsiTheme="minorHAnsi" w:cs="Arial"/>
          <w:b/>
          <w:color w:val="000000" w:themeColor="text1"/>
          <w:shd w:val="clear" w:color="auto" w:fill="F9F9F9"/>
        </w:rPr>
        <w:t xml:space="preserve">. </w:t>
      </w:r>
      <w:r w:rsidR="008429D7">
        <w:rPr>
          <w:rFonts w:asciiTheme="minorHAnsi" w:hAnsiTheme="minorHAnsi" w:cs="Arial"/>
          <w:b/>
          <w:color w:val="000000" w:themeColor="text1"/>
          <w:shd w:val="clear" w:color="auto" w:fill="F9F9F9"/>
        </w:rPr>
        <w:t>11</w:t>
      </w:r>
      <w:r w:rsidR="006E1B80" w:rsidRPr="00D32059">
        <w:rPr>
          <w:rFonts w:asciiTheme="minorHAnsi" w:hAnsiTheme="minorHAnsi" w:cs="Arial"/>
          <w:b/>
          <w:color w:val="000000" w:themeColor="text1"/>
          <w:shd w:val="clear" w:color="auto" w:fill="F9F9F9"/>
        </w:rPr>
        <w:t xml:space="preserve">. </w:t>
      </w:r>
      <w:r w:rsidR="003731DA" w:rsidRPr="00D32059">
        <w:rPr>
          <w:rFonts w:asciiTheme="minorHAnsi" w:hAnsiTheme="minorHAnsi" w:cs="Arial"/>
          <w:b/>
          <w:color w:val="000000" w:themeColor="text1"/>
          <w:shd w:val="clear" w:color="auto" w:fill="F9F9F9"/>
        </w:rPr>
        <w:t>20</w:t>
      </w:r>
      <w:r w:rsidR="00BA1C3C" w:rsidRPr="00D32059">
        <w:rPr>
          <w:rFonts w:asciiTheme="minorHAnsi" w:hAnsiTheme="minorHAnsi" w:cs="Arial"/>
          <w:b/>
          <w:color w:val="000000" w:themeColor="text1"/>
          <w:shd w:val="clear" w:color="auto" w:fill="F9F9F9"/>
        </w:rPr>
        <w:t>20</w:t>
      </w:r>
      <w:r w:rsidR="00A61D49">
        <w:rPr>
          <w:rFonts w:asciiTheme="minorHAnsi" w:hAnsiTheme="minorHAnsi" w:cs="Arial"/>
          <w:color w:val="000000" w:themeColor="text1"/>
          <w:shd w:val="clear" w:color="auto" w:fill="F9F9F9"/>
        </w:rPr>
        <w:t xml:space="preserve">. </w:t>
      </w:r>
      <w:r w:rsidR="00EE2BB0"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00EE2BB0"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bjednateli.</w:t>
      </w:r>
      <w:r w:rsidR="00EE2BB0" w:rsidRPr="003F511D">
        <w:t> </w:t>
      </w:r>
      <w:r w:rsidR="00EE2BB0"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bjednatelem.</w:t>
      </w:r>
    </w:p>
    <w:p w:rsidR="005817C3" w:rsidRDefault="005817C3" w:rsidP="005817C3">
      <w:pPr>
        <w:pStyle w:val="Odstavecseseznamem"/>
        <w:spacing w:line="240" w:lineRule="auto"/>
        <w:jc w:val="center"/>
        <w:rPr>
          <w:rFonts w:asciiTheme="minorHAnsi" w:hAnsiTheme="minorHAnsi" w:cs="Arial"/>
          <w:b/>
          <w:color w:val="000000" w:themeColor="text1"/>
          <w:shd w:val="clear" w:color="auto" w:fill="F9F9F9"/>
        </w:rPr>
      </w:pPr>
    </w:p>
    <w:p w:rsidR="006E1B80"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 xml:space="preserve">Cena </w:t>
      </w:r>
    </w:p>
    <w:p w:rsidR="002B5F91" w:rsidRPr="000C1A55" w:rsidRDefault="002B5F91" w:rsidP="00DE4F6E">
      <w:pPr>
        <w:numPr>
          <w:ilvl w:val="1"/>
          <w:numId w:val="6"/>
        </w:numPr>
        <w:spacing w:after="240" w:line="240" w:lineRule="auto"/>
        <w:jc w:val="both"/>
      </w:pPr>
      <w:r w:rsidRPr="000C1A55">
        <w:t>Celková a konečná výše úplaty za provedení díla dle bodu I. této smlouvy je ve výši:</w:t>
      </w:r>
    </w:p>
    <w:p w:rsidR="00D32059" w:rsidRPr="00E557BA" w:rsidRDefault="00D32059" w:rsidP="00D32059">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lang w:val="cs-CZ"/>
        </w:rPr>
        <w:tab/>
      </w:r>
      <w:r>
        <w:rPr>
          <w:rFonts w:ascii="Calibri" w:hAnsi="Calibri"/>
          <w:sz w:val="22"/>
          <w:szCs w:val="22"/>
          <w:lang w:val="cs-CZ"/>
        </w:rPr>
        <w:tab/>
      </w:r>
      <w:r w:rsidR="000C13A4">
        <w:rPr>
          <w:rFonts w:ascii="Calibri" w:hAnsi="Calibri"/>
          <w:sz w:val="22"/>
          <w:szCs w:val="22"/>
          <w:lang w:val="cs-CZ"/>
        </w:rPr>
        <w:t xml:space="preserve">898.919,71 </w:t>
      </w:r>
      <w:r w:rsidRPr="00E557BA">
        <w:rPr>
          <w:rFonts w:ascii="Calibri" w:hAnsi="Calibri"/>
          <w:sz w:val="22"/>
          <w:szCs w:val="22"/>
        </w:rPr>
        <w:t>Kč</w:t>
      </w:r>
    </w:p>
    <w:p w:rsidR="00D32059" w:rsidRPr="00DD31A0" w:rsidRDefault="00D32059" w:rsidP="00D32059">
      <w:pPr>
        <w:pStyle w:val="Zkladntext"/>
        <w:ind w:left="1134"/>
        <w:jc w:val="both"/>
        <w:rPr>
          <w:rFonts w:ascii="Calibri" w:hAnsi="Calibri"/>
          <w:b w:val="0"/>
          <w:i/>
          <w:sz w:val="18"/>
          <w:szCs w:val="18"/>
          <w:lang w:val="cs-CZ"/>
        </w:rPr>
      </w:pPr>
      <w:r w:rsidRPr="00DD31A0">
        <w:rPr>
          <w:rFonts w:ascii="Calibri" w:hAnsi="Calibri"/>
          <w:b w:val="0"/>
          <w:i/>
          <w:sz w:val="18"/>
          <w:szCs w:val="18"/>
          <w:lang w:val="cs-CZ"/>
        </w:rPr>
        <w:t xml:space="preserve">(slovy </w:t>
      </w:r>
      <w:r w:rsidR="000C13A4" w:rsidRPr="000C13A4">
        <w:rPr>
          <w:rFonts w:ascii="Calibri" w:hAnsi="Calibri"/>
          <w:b w:val="0"/>
          <w:i/>
          <w:sz w:val="18"/>
          <w:szCs w:val="18"/>
          <w:lang w:val="cs-CZ"/>
        </w:rPr>
        <w:t>osmsetdevadesátosmtisícdevětsetdevatenáctkorunsedmdesátjednahaléřů)</w:t>
      </w:r>
    </w:p>
    <w:p w:rsidR="00D32059" w:rsidRPr="000C13A4" w:rsidRDefault="00D32059" w:rsidP="00D32059">
      <w:pPr>
        <w:ind w:left="1134"/>
        <w:jc w:val="both"/>
        <w:rPr>
          <w:b/>
          <w:bCs/>
        </w:rPr>
      </w:pPr>
      <w:r w:rsidRPr="00C45416">
        <w:rPr>
          <w:b/>
          <w:bCs/>
        </w:rPr>
        <w:t>DPH</w:t>
      </w:r>
      <w:r w:rsidRPr="00C45416">
        <w:rPr>
          <w:b/>
          <w:bCs/>
        </w:rPr>
        <w:tab/>
      </w:r>
      <w:r w:rsidRPr="00E309AE">
        <w:rPr>
          <w:b/>
          <w:bCs/>
        </w:rPr>
        <w:t>21%</w:t>
      </w:r>
      <w:r w:rsidRPr="00C45416">
        <w:rPr>
          <w:b/>
          <w:bCs/>
        </w:rPr>
        <w:tab/>
      </w:r>
      <w:r w:rsidRPr="00C45416">
        <w:rPr>
          <w:b/>
          <w:bCs/>
        </w:rPr>
        <w:tab/>
      </w:r>
      <w:r w:rsidRPr="00C45416">
        <w:rPr>
          <w:b/>
          <w:bCs/>
        </w:rPr>
        <w:tab/>
        <w:t xml:space="preserve">    </w:t>
      </w:r>
      <w:r w:rsidRPr="00C45416">
        <w:rPr>
          <w:b/>
          <w:bCs/>
        </w:rPr>
        <w:tab/>
      </w:r>
      <w:r w:rsidRPr="00C45416">
        <w:rPr>
          <w:b/>
          <w:bCs/>
        </w:rPr>
        <w:tab/>
      </w:r>
      <w:r w:rsidRPr="00C45416">
        <w:rPr>
          <w:b/>
          <w:bCs/>
        </w:rPr>
        <w:tab/>
      </w:r>
      <w:r w:rsidRPr="00C45416">
        <w:rPr>
          <w:b/>
          <w:bCs/>
        </w:rPr>
        <w:tab/>
      </w:r>
      <w:r w:rsidR="000C13A4" w:rsidRPr="000C13A4">
        <w:rPr>
          <w:b/>
        </w:rPr>
        <w:t>188.773,14</w:t>
      </w:r>
      <w:r w:rsidRPr="000C13A4">
        <w:rPr>
          <w:b/>
        </w:rPr>
        <w:t xml:space="preserve">  </w:t>
      </w:r>
      <w:r w:rsidRPr="000C13A4">
        <w:rPr>
          <w:b/>
          <w:bCs/>
        </w:rPr>
        <w:t>Kč</w:t>
      </w:r>
    </w:p>
    <w:p w:rsidR="00D32059" w:rsidRPr="00DD31A0" w:rsidRDefault="00D32059" w:rsidP="00D32059">
      <w:pPr>
        <w:pStyle w:val="Zkladntext"/>
        <w:ind w:left="1134"/>
        <w:jc w:val="both"/>
        <w:rPr>
          <w:rFonts w:ascii="Calibri" w:hAnsi="Calibri"/>
          <w:b w:val="0"/>
          <w:i/>
          <w:sz w:val="18"/>
          <w:szCs w:val="18"/>
          <w:lang w:val="cs-CZ"/>
        </w:rPr>
      </w:pPr>
      <w:r w:rsidRPr="00DD31A0">
        <w:rPr>
          <w:rFonts w:ascii="Calibri" w:hAnsi="Calibri"/>
          <w:b w:val="0"/>
          <w:i/>
          <w:sz w:val="18"/>
          <w:szCs w:val="18"/>
          <w:lang w:val="cs-CZ"/>
        </w:rPr>
        <w:t xml:space="preserve">(slovy </w:t>
      </w:r>
      <w:r w:rsidR="000C13A4">
        <w:rPr>
          <w:rFonts w:ascii="Calibri" w:hAnsi="Calibri"/>
          <w:b w:val="0"/>
          <w:i/>
          <w:sz w:val="18"/>
          <w:szCs w:val="18"/>
          <w:lang w:val="cs-CZ"/>
        </w:rPr>
        <w:t>stoodmdesátosmtisícsedmsetsedmdesáttřikorunčtrnáctheléřů)</w:t>
      </w:r>
    </w:p>
    <w:p w:rsidR="00D32059" w:rsidRPr="000C13A4" w:rsidRDefault="00D32059" w:rsidP="00D32059">
      <w:pPr>
        <w:ind w:left="1134"/>
        <w:jc w:val="both"/>
        <w:rPr>
          <w:b/>
          <w:bCs/>
        </w:rPr>
      </w:pPr>
      <w:r w:rsidRPr="00C45416">
        <w:rPr>
          <w:b/>
          <w:bCs/>
        </w:rPr>
        <w:t xml:space="preserve">Celkem cena za dílo včetně 21% DPH činí  </w:t>
      </w:r>
      <w:r w:rsidRPr="00C45416">
        <w:rPr>
          <w:b/>
          <w:bCs/>
        </w:rPr>
        <w:tab/>
      </w:r>
      <w:r w:rsidRPr="00C45416">
        <w:rPr>
          <w:b/>
          <w:bCs/>
        </w:rPr>
        <w:tab/>
      </w:r>
      <w:r w:rsidRPr="00C45416">
        <w:rPr>
          <w:b/>
          <w:bCs/>
        </w:rPr>
        <w:tab/>
      </w:r>
      <w:r>
        <w:rPr>
          <w:b/>
          <w:bCs/>
        </w:rPr>
        <w:tab/>
      </w:r>
      <w:r w:rsidR="000C13A4" w:rsidRPr="000C13A4">
        <w:rPr>
          <w:b/>
        </w:rPr>
        <w:t>1.087.692,85</w:t>
      </w:r>
      <w:r w:rsidRPr="000C13A4">
        <w:rPr>
          <w:b/>
        </w:rPr>
        <w:t xml:space="preserve"> </w:t>
      </w:r>
      <w:r w:rsidRPr="000C13A4">
        <w:rPr>
          <w:b/>
          <w:bCs/>
        </w:rPr>
        <w:t>Kč</w:t>
      </w:r>
    </w:p>
    <w:p w:rsidR="00D32059" w:rsidRPr="0080647A" w:rsidRDefault="00D32059" w:rsidP="00D32059">
      <w:pPr>
        <w:pStyle w:val="Zkladntext"/>
        <w:ind w:left="1134"/>
        <w:jc w:val="both"/>
        <w:rPr>
          <w:rFonts w:ascii="Calibri" w:hAnsi="Calibri"/>
          <w:b w:val="0"/>
          <w:i/>
          <w:sz w:val="18"/>
          <w:szCs w:val="18"/>
          <w:lang w:val="cs-CZ"/>
        </w:rPr>
      </w:pPr>
      <w:r w:rsidRPr="00C45416">
        <w:rPr>
          <w:b w:val="0"/>
          <w:bCs w:val="0"/>
        </w:rPr>
        <w:t xml:space="preserve"> </w:t>
      </w:r>
      <w:r w:rsidRPr="00DD31A0">
        <w:rPr>
          <w:rFonts w:ascii="Calibri" w:hAnsi="Calibri"/>
          <w:b w:val="0"/>
          <w:i/>
          <w:sz w:val="18"/>
          <w:szCs w:val="18"/>
          <w:lang w:val="cs-CZ"/>
        </w:rPr>
        <w:t xml:space="preserve">(slovy </w:t>
      </w:r>
      <w:r w:rsidR="000C13A4">
        <w:rPr>
          <w:rFonts w:ascii="Calibri" w:hAnsi="Calibri"/>
          <w:b w:val="0"/>
          <w:i/>
          <w:sz w:val="18"/>
          <w:szCs w:val="18"/>
          <w:lang w:val="cs-CZ"/>
        </w:rPr>
        <w:t>jedenmilionosmdesátsedmtisícšetsetdevadesátdvakorunosmdesátpěthaléřů)</w:t>
      </w:r>
    </w:p>
    <w:p w:rsidR="00DE4F6E" w:rsidRDefault="008429D7" w:rsidP="00DE4F6E">
      <w:pPr>
        <w:spacing w:before="480"/>
        <w:ind w:left="992"/>
        <w:rPr>
          <w:b/>
          <w:shd w:val="clear" w:color="auto" w:fill="F9F9F9"/>
        </w:rPr>
      </w:pPr>
      <w:r w:rsidRPr="000C1A55">
        <w:rPr>
          <w:b/>
          <w:shd w:val="clear" w:color="auto" w:fill="F9F9F9"/>
        </w:rPr>
        <w:t xml:space="preserve">Zhotovitel </w:t>
      </w:r>
      <w:r w:rsidRPr="000C13A4">
        <w:rPr>
          <w:b/>
          <w:shd w:val="clear" w:color="auto" w:fill="F9F9F9"/>
        </w:rPr>
        <w:t xml:space="preserve">je </w:t>
      </w:r>
      <w:r w:rsidRPr="000C1A55">
        <w:rPr>
          <w:b/>
          <w:shd w:val="clear" w:color="auto" w:fill="F9F9F9"/>
        </w:rPr>
        <w:t>plátce DPH</w:t>
      </w:r>
      <w:r>
        <w:rPr>
          <w:b/>
          <w:shd w:val="clear" w:color="auto" w:fill="F9F9F9"/>
        </w:rPr>
        <w:t xml:space="preserve"> </w:t>
      </w:r>
    </w:p>
    <w:p w:rsidR="00DE4F6E" w:rsidRDefault="00DE4F6E" w:rsidP="00DE4F6E">
      <w:pPr>
        <w:numPr>
          <w:ilvl w:val="1"/>
          <w:numId w:val="6"/>
        </w:numPr>
        <w:spacing w:after="240" w:line="240" w:lineRule="auto"/>
        <w:jc w:val="both"/>
      </w:pPr>
      <w:r w:rsidRPr="00DE4F6E">
        <w:rPr>
          <w:b/>
        </w:rPr>
        <w:t>Cena za dílo je úplná a konečná a zahrnuje veškeré náklady a poplatky související se zhotovením a dodáním díla</w:t>
      </w:r>
      <w:r w:rsidRPr="00E6035A">
        <w:t xml:space="preserve"> a se splněním povinností zhotovitele (náklady a poplatky se rozumí zejména např. náklady na zhotovení projektové dokumentace skutečného provedení; náklady na zajištění požadovaných certifikátů, osvědčení</w:t>
      </w:r>
      <w:r>
        <w:t>,</w:t>
      </w:r>
      <w:r w:rsidRPr="00E6035A">
        <w:t xml:space="preserve"> zkoušek</w:t>
      </w:r>
      <w:r>
        <w:t xml:space="preserve"> a revizí apod.,</w:t>
      </w:r>
      <w:r w:rsidRPr="00E6035A">
        <w:t xml:space="preserve"> i veškeré náklady související s plněním zadávacích podmínek</w:t>
      </w:r>
      <w:r>
        <w:t>).</w:t>
      </w:r>
      <w:r w:rsidRPr="00E6035A">
        <w:t xml:space="preserve"> </w:t>
      </w:r>
    </w:p>
    <w:p w:rsidR="00DE4F6E" w:rsidRDefault="00DE4F6E" w:rsidP="00DE4F6E">
      <w:pPr>
        <w:numPr>
          <w:ilvl w:val="1"/>
          <w:numId w:val="6"/>
        </w:numPr>
        <w:spacing w:after="240" w:line="240" w:lineRule="auto"/>
        <w:jc w:val="both"/>
      </w:pPr>
      <w:r>
        <w:t>Změnu ceny díla</w:t>
      </w:r>
      <w:r w:rsidRPr="00E6035A">
        <w:t xml:space="preserve"> </w:t>
      </w:r>
      <w:r>
        <w:t xml:space="preserve">(méněpráce, vícepráce) </w:t>
      </w:r>
      <w:r w:rsidRPr="00E6035A">
        <w:t xml:space="preserve">mohou </w:t>
      </w:r>
      <w:r>
        <w:t xml:space="preserve">smluvní strany </w:t>
      </w:r>
      <w:r w:rsidRPr="00E6035A">
        <w:t xml:space="preserve">realizovat </w:t>
      </w:r>
      <w:r>
        <w:t xml:space="preserve">pouze v odůvodněných případech, které s dílem neoddělitelně souvisí a jsou potřebné ke zdárnému dokončení díla. </w:t>
      </w:r>
    </w:p>
    <w:p w:rsidR="00DE4F6E" w:rsidRPr="00E6035A" w:rsidRDefault="00DE4F6E" w:rsidP="00DE4F6E">
      <w:pPr>
        <w:numPr>
          <w:ilvl w:val="1"/>
          <w:numId w:val="6"/>
        </w:numPr>
        <w:spacing w:after="240" w:line="240" w:lineRule="auto"/>
        <w:jc w:val="both"/>
      </w:pPr>
      <w:r>
        <w:t xml:space="preserve">Cenu za dílo je možné upravit pouze formou </w:t>
      </w:r>
      <w:r w:rsidRPr="00E6035A">
        <w:t>dodatku ke smlouvě.</w:t>
      </w:r>
    </w:p>
    <w:p w:rsidR="00DE4F6E" w:rsidRPr="00E6035A" w:rsidRDefault="00DE4F6E" w:rsidP="00DE4F6E">
      <w:pPr>
        <w:spacing w:after="120" w:line="240" w:lineRule="auto"/>
        <w:ind w:left="927"/>
        <w:jc w:val="both"/>
      </w:pPr>
    </w:p>
    <w:p w:rsidR="008429D7" w:rsidRDefault="008429D7">
      <w:pPr>
        <w:spacing w:after="0" w:line="240" w:lineRule="auto"/>
        <w:rPr>
          <w:rFonts w:asciiTheme="minorHAnsi" w:hAnsiTheme="minorHAnsi" w:cs="Arial"/>
          <w:b/>
          <w:color w:val="000000" w:themeColor="text1"/>
          <w:shd w:val="clear" w:color="auto" w:fill="F9F9F9"/>
        </w:rPr>
      </w:pPr>
    </w:p>
    <w:p w:rsidR="008429D7" w:rsidRDefault="008429D7" w:rsidP="008429D7">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t>Daň z přidané hodnoty (DPH)</w:t>
      </w:r>
    </w:p>
    <w:p w:rsidR="008429D7" w:rsidRPr="008429D7" w:rsidRDefault="008429D7" w:rsidP="008429D7">
      <w:pPr>
        <w:pStyle w:val="Odstavecseseznamem"/>
        <w:numPr>
          <w:ilvl w:val="1"/>
          <w:numId w:val="6"/>
        </w:numPr>
        <w:spacing w:before="360" w:after="120" w:line="240" w:lineRule="auto"/>
        <w:ind w:left="924" w:hanging="357"/>
        <w:contextualSpacing w:val="0"/>
        <w:jc w:val="both"/>
      </w:pPr>
      <w:r w:rsidRPr="008429D7">
        <w:t>Předmět činnosti dle této Smlouvy podléhá režimu přenesení daňové povinnosti, zhotovitel je povinen se pro účely uplatňování DPH řídit klasifikací CZ-CPA v souladu s § 92 e) zákona č.  235/2004 Sb., o dani z přidané hodnoty, ve znění pozdějších předpisů (dále jen „</w:t>
      </w:r>
      <w:r>
        <w:t>ZDPH</w:t>
      </w:r>
      <w:r w:rsidRPr="008429D7">
        <w:t>“), a Pokynem GFŘ D-6 K § 26 a K příloze č. 1 pokynu.</w:t>
      </w:r>
    </w:p>
    <w:p w:rsidR="008429D7" w:rsidRDefault="008429D7" w:rsidP="008429D7">
      <w:pPr>
        <w:numPr>
          <w:ilvl w:val="1"/>
          <w:numId w:val="6"/>
        </w:numPr>
        <w:spacing w:after="120" w:line="240" w:lineRule="auto"/>
        <w:jc w:val="both"/>
      </w:pPr>
      <w:r>
        <w:rPr>
          <w:rFonts w:asciiTheme="minorHAnsi" w:hAnsiTheme="minorHAnsi" w:cs="Arial"/>
          <w:color w:val="000000" w:themeColor="text1"/>
          <w:shd w:val="clear" w:color="auto" w:fill="F9F9F9"/>
        </w:rPr>
        <w:t>D</w:t>
      </w:r>
      <w:r w:rsidRPr="006429D0">
        <w:rPr>
          <w:rFonts w:asciiTheme="minorHAnsi" w:hAnsiTheme="minorHAnsi" w:cs="Arial"/>
          <w:color w:val="000000" w:themeColor="text1"/>
          <w:shd w:val="clear" w:color="auto" w:fill="F9F9F9"/>
        </w:rPr>
        <w:t xml:space="preserve">aňový doklad bude </w:t>
      </w:r>
      <w:r w:rsidRPr="003E7DDA">
        <w:rPr>
          <w:rFonts w:asciiTheme="minorHAnsi" w:hAnsiTheme="minorHAnsi" w:cs="Arial"/>
          <w:color w:val="000000" w:themeColor="text1"/>
          <w:shd w:val="clear" w:color="auto" w:fill="F9F9F9"/>
        </w:rPr>
        <w:t>Zhotovitelem vystaven podle § 92a odst. 2 ZDPH a výši daně je povinen doplnit a přiznat příjemce plnění (Objednatel)</w:t>
      </w:r>
      <w:r w:rsidRPr="006429D0">
        <w:rPr>
          <w:rFonts w:asciiTheme="minorHAnsi" w:hAnsiTheme="minorHAnsi" w:cs="Arial"/>
          <w:color w:val="000000" w:themeColor="text1"/>
          <w:shd w:val="clear" w:color="auto" w:fill="F9F9F9"/>
        </w:rPr>
        <w:t>.</w:t>
      </w:r>
    </w:p>
    <w:p w:rsidR="00D32059" w:rsidRPr="00E6035A" w:rsidRDefault="00D32059" w:rsidP="00D32059">
      <w:pPr>
        <w:numPr>
          <w:ilvl w:val="1"/>
          <w:numId w:val="6"/>
        </w:numPr>
        <w:spacing w:after="120" w:line="240" w:lineRule="auto"/>
        <w:jc w:val="both"/>
      </w:pPr>
      <w:r w:rsidRPr="00E6035A">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2B5F91" w:rsidRPr="003F511D" w:rsidRDefault="002B5F91" w:rsidP="002B5F91">
      <w:pPr>
        <w:pStyle w:val="Odstavecseseznamem"/>
        <w:spacing w:line="240" w:lineRule="auto"/>
        <w:ind w:left="927"/>
        <w:jc w:val="both"/>
        <w:rPr>
          <w:rFonts w:asciiTheme="minorHAnsi" w:hAnsiTheme="minorHAnsi" w:cs="Arial"/>
          <w:color w:val="000000" w:themeColor="text1"/>
          <w:shd w:val="clear" w:color="auto" w:fill="F9F9F9"/>
        </w:rPr>
      </w:pPr>
    </w:p>
    <w:p w:rsidR="00F655DB" w:rsidRPr="006B38C6" w:rsidRDefault="00F655DB"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Platební podmínky, fakturace</w:t>
      </w:r>
    </w:p>
    <w:p w:rsidR="004D2A56" w:rsidRPr="004D2A56" w:rsidRDefault="004D2A56" w:rsidP="005817C3">
      <w:pPr>
        <w:numPr>
          <w:ilvl w:val="1"/>
          <w:numId w:val="6"/>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rsidR="00F655DB" w:rsidRPr="004D2A56" w:rsidRDefault="00F655DB" w:rsidP="005817C3">
      <w:pPr>
        <w:numPr>
          <w:ilvl w:val="1"/>
          <w:numId w:val="6"/>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rsidR="00F21A23" w:rsidRPr="004D2A56" w:rsidRDefault="00F21A23" w:rsidP="005817C3">
      <w:pPr>
        <w:numPr>
          <w:ilvl w:val="1"/>
          <w:numId w:val="6"/>
        </w:numPr>
        <w:spacing w:after="12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rsidR="00DD1A73"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Odpovědnost za vady</w:t>
      </w:r>
    </w:p>
    <w:p w:rsidR="008F0748" w:rsidRPr="004D2A56" w:rsidRDefault="008F0748" w:rsidP="005817C3">
      <w:pPr>
        <w:numPr>
          <w:ilvl w:val="1"/>
          <w:numId w:val="6"/>
        </w:numPr>
        <w:spacing w:after="120" w:line="240" w:lineRule="auto"/>
        <w:jc w:val="both"/>
      </w:pPr>
      <w:r w:rsidRPr="004D2A56">
        <w:t xml:space="preserve">Zhotovitel poskytuje na předmět Díla záruku za jakost po dobu </w:t>
      </w:r>
      <w:r w:rsidR="008429D7">
        <w:t>60</w:t>
      </w:r>
      <w:r w:rsidR="00A0334D" w:rsidRPr="004D2A56">
        <w:t xml:space="preserve"> měsíců</w:t>
      </w:r>
      <w:r w:rsidRPr="004D2A56">
        <w:t xml:space="preserve"> od předání díla </w:t>
      </w:r>
      <w:r w:rsidR="007B45F7">
        <w:t>O</w:t>
      </w:r>
      <w:r w:rsidRPr="004D2A56">
        <w:t xml:space="preserve">bjednateli. </w:t>
      </w:r>
    </w:p>
    <w:p w:rsidR="00E61F8F" w:rsidRPr="004D2A56" w:rsidRDefault="00E61F8F" w:rsidP="005817C3">
      <w:pPr>
        <w:numPr>
          <w:ilvl w:val="1"/>
          <w:numId w:val="6"/>
        </w:numPr>
        <w:spacing w:after="120" w:line="240" w:lineRule="auto"/>
        <w:jc w:val="both"/>
      </w:pPr>
      <w:r w:rsidRPr="004D2A56">
        <w:t xml:space="preserve">Záruční doba začíná běžet dnem převzetí díla </w:t>
      </w:r>
      <w:r w:rsidR="007B45F7">
        <w:t>O</w:t>
      </w:r>
      <w:r w:rsidRPr="004D2A56">
        <w:t>bjednatelem.</w:t>
      </w:r>
    </w:p>
    <w:p w:rsidR="008F0748" w:rsidRPr="004D2A56" w:rsidRDefault="008F0748" w:rsidP="005817C3">
      <w:pPr>
        <w:numPr>
          <w:ilvl w:val="1"/>
          <w:numId w:val="6"/>
        </w:numPr>
        <w:spacing w:after="120" w:line="240" w:lineRule="auto"/>
        <w:jc w:val="both"/>
      </w:pPr>
      <w:r w:rsidRPr="004D2A56">
        <w:t>Záruční doba se prodlužuje o dobu od uplatnění oprávněné reklamace do převzetí předmětu díla po odstranění vady.</w:t>
      </w:r>
    </w:p>
    <w:p w:rsidR="008F0748" w:rsidRPr="004D2A56" w:rsidRDefault="008F0748" w:rsidP="00450AAF">
      <w:pPr>
        <w:numPr>
          <w:ilvl w:val="1"/>
          <w:numId w:val="6"/>
        </w:numPr>
        <w:spacing w:before="240" w:after="120" w:line="240" w:lineRule="auto"/>
        <w:jc w:val="both"/>
      </w:pPr>
      <w:r w:rsidRPr="004D2A56">
        <w:t xml:space="preserve">Vady díla je </w:t>
      </w:r>
      <w:r w:rsidR="007B45F7">
        <w:t>O</w:t>
      </w:r>
      <w:r w:rsidRPr="004D2A56">
        <w:t xml:space="preserve">bjednatel oprávněn oznámit </w:t>
      </w:r>
      <w:r w:rsidR="007B45F7">
        <w:t>Z</w:t>
      </w:r>
      <w:r w:rsidRPr="004D2A56">
        <w:t>hotoviteli jakoukoliv formou</w:t>
      </w:r>
      <w:r w:rsidR="00450AAF">
        <w:t>.</w:t>
      </w:r>
    </w:p>
    <w:p w:rsidR="00E61F8F" w:rsidRPr="004D2A56" w:rsidRDefault="00E61F8F" w:rsidP="005817C3">
      <w:pPr>
        <w:numPr>
          <w:ilvl w:val="1"/>
          <w:numId w:val="6"/>
        </w:numPr>
        <w:spacing w:after="120" w:line="240" w:lineRule="auto"/>
        <w:jc w:val="both"/>
      </w:pPr>
      <w:r w:rsidRPr="004D2A56">
        <w:t>Objednatel je povinen reklamovat vady díla co nejdříve od jejich vzniku, nejpozději do data vypršení záruční doby.</w:t>
      </w:r>
    </w:p>
    <w:p w:rsidR="008F0748" w:rsidRPr="004D2A56" w:rsidRDefault="008F0748" w:rsidP="005817C3">
      <w:pPr>
        <w:numPr>
          <w:ilvl w:val="1"/>
          <w:numId w:val="6"/>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rsidR="008F0748" w:rsidRPr="004D2A56" w:rsidRDefault="008F0748" w:rsidP="005817C3">
      <w:pPr>
        <w:numPr>
          <w:ilvl w:val="1"/>
          <w:numId w:val="6"/>
        </w:numPr>
        <w:spacing w:after="12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rsidR="008F0748" w:rsidRPr="004D2A56" w:rsidRDefault="00EE2BB0" w:rsidP="005817C3">
      <w:pPr>
        <w:numPr>
          <w:ilvl w:val="1"/>
          <w:numId w:val="6"/>
        </w:numPr>
        <w:spacing w:after="12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rsidR="00DD1A73"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Závěrečná ujednání</w:t>
      </w:r>
    </w:p>
    <w:p w:rsidR="00DD1A73" w:rsidRPr="004D2A56" w:rsidRDefault="00EE2BB0" w:rsidP="005817C3">
      <w:pPr>
        <w:numPr>
          <w:ilvl w:val="1"/>
          <w:numId w:val="6"/>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rsidR="005620E1" w:rsidRPr="004D2A56" w:rsidRDefault="005620E1" w:rsidP="005817C3">
      <w:pPr>
        <w:numPr>
          <w:ilvl w:val="1"/>
          <w:numId w:val="6"/>
        </w:numPr>
        <w:spacing w:after="120" w:line="240" w:lineRule="auto"/>
        <w:jc w:val="both"/>
      </w:pPr>
      <w:r w:rsidRPr="004D2A56">
        <w:t>Tato Smlouva nabývá účinnosti dnem jejího podpisu oběma Smluvními stranami.</w:t>
      </w:r>
    </w:p>
    <w:p w:rsidR="005620E1" w:rsidRPr="004D2A56" w:rsidRDefault="005620E1" w:rsidP="005817C3">
      <w:pPr>
        <w:numPr>
          <w:ilvl w:val="1"/>
          <w:numId w:val="6"/>
        </w:numPr>
        <w:spacing w:after="12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rsidR="00467E94" w:rsidRPr="004D2A56" w:rsidRDefault="00467E94" w:rsidP="005817C3">
      <w:pPr>
        <w:numPr>
          <w:ilvl w:val="1"/>
          <w:numId w:val="6"/>
        </w:numPr>
        <w:spacing w:after="120" w:line="240" w:lineRule="auto"/>
        <w:jc w:val="both"/>
      </w:pPr>
      <w:r w:rsidRPr="004D2A56">
        <w:t>Nedílnou součástí této Smlouvy jsou následující přílohy:</w:t>
      </w:r>
    </w:p>
    <w:p w:rsidR="001A6F04" w:rsidRDefault="001A6F04"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 xml:space="preserve">Příloha č. </w:t>
      </w:r>
      <w:r w:rsidR="009834BB">
        <w:rPr>
          <w:rFonts w:asciiTheme="minorHAnsi" w:hAnsiTheme="minorHAnsi" w:cs="Arial"/>
          <w:color w:val="000000" w:themeColor="text1"/>
          <w:shd w:val="clear" w:color="auto" w:fill="FFFFFF"/>
          <w:lang w:eastAsia="cs-CZ"/>
        </w:rPr>
        <w:t>1</w:t>
      </w:r>
      <w:r>
        <w:rPr>
          <w:rFonts w:asciiTheme="minorHAnsi" w:hAnsiTheme="minorHAnsi" w:cs="Arial"/>
          <w:color w:val="000000" w:themeColor="text1"/>
          <w:shd w:val="clear" w:color="auto" w:fill="FFFFFF"/>
          <w:lang w:eastAsia="cs-CZ"/>
        </w:rPr>
        <w:t xml:space="preserve"> </w:t>
      </w:r>
      <w:r w:rsidR="00450AAF">
        <w:rPr>
          <w:rFonts w:asciiTheme="minorHAnsi" w:hAnsiTheme="minorHAnsi" w:cs="Arial"/>
          <w:color w:val="000000" w:themeColor="text1"/>
          <w:shd w:val="clear" w:color="auto" w:fill="FFFFFF"/>
          <w:lang w:eastAsia="cs-CZ"/>
        </w:rPr>
        <w:t>-</w:t>
      </w:r>
      <w:r>
        <w:rPr>
          <w:rFonts w:asciiTheme="minorHAnsi" w:hAnsiTheme="minorHAnsi" w:cs="Arial"/>
          <w:color w:val="000000" w:themeColor="text1"/>
          <w:shd w:val="clear" w:color="auto" w:fill="FFFFFF"/>
          <w:lang w:eastAsia="cs-CZ"/>
        </w:rPr>
        <w:t xml:space="preserve"> harmonogram </w:t>
      </w:r>
      <w:r w:rsidR="00D30788">
        <w:rPr>
          <w:rFonts w:asciiTheme="minorHAnsi" w:hAnsiTheme="minorHAnsi" w:cs="Arial"/>
          <w:color w:val="000000" w:themeColor="text1"/>
          <w:shd w:val="clear" w:color="auto" w:fill="FFFFFF"/>
          <w:lang w:eastAsia="cs-CZ"/>
        </w:rPr>
        <w:t>prací</w:t>
      </w:r>
    </w:p>
    <w:p w:rsidR="00D30788" w:rsidRPr="006B38C6" w:rsidRDefault="00D30788"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Příloha č. 2 - cenová nabídka</w:t>
      </w:r>
    </w:p>
    <w:p w:rsidR="004D2A56" w:rsidRDefault="004D2A56" w:rsidP="00450AAF">
      <w:pPr>
        <w:tabs>
          <w:tab w:val="left" w:pos="5529"/>
        </w:tabs>
        <w:overflowPunct w:val="0"/>
        <w:autoSpaceDE w:val="0"/>
        <w:autoSpaceDN w:val="0"/>
        <w:adjustRightInd w:val="0"/>
        <w:spacing w:before="720"/>
        <w:ind w:left="425"/>
        <w:jc w:val="both"/>
        <w:textAlignment w:val="baseline"/>
      </w:pPr>
      <w:r>
        <w:t xml:space="preserve">V Plzni dne </w:t>
      </w:r>
      <w:r w:rsidR="009723AF">
        <w:t>27. 7. 2020</w:t>
      </w:r>
      <w:r>
        <w:tab/>
      </w:r>
      <w:r>
        <w:tab/>
      </w:r>
      <w:r w:rsidR="000C13A4">
        <w:t>V</w:t>
      </w:r>
      <w:r w:rsidRPr="000C13A4">
        <w:t xml:space="preserve"> </w:t>
      </w:r>
      <w:r w:rsidR="000C13A4" w:rsidRPr="000C13A4">
        <w:t>Rokycanech</w:t>
      </w:r>
      <w:r w:rsidRPr="000C13A4">
        <w:t xml:space="preserve"> dne </w:t>
      </w:r>
      <w:r w:rsidR="009723AF">
        <w:t>23. 7. 2020</w:t>
      </w:r>
    </w:p>
    <w:p w:rsidR="004D2A56" w:rsidRDefault="004D2A56" w:rsidP="004D2A56">
      <w:pPr>
        <w:overflowPunct w:val="0"/>
        <w:autoSpaceDE w:val="0"/>
        <w:autoSpaceDN w:val="0"/>
        <w:adjustRightInd w:val="0"/>
        <w:ind w:left="426"/>
        <w:jc w:val="both"/>
        <w:textAlignment w:val="baseline"/>
      </w:pPr>
    </w:p>
    <w:p w:rsidR="004D2A56" w:rsidRPr="00504072" w:rsidRDefault="004D2A56" w:rsidP="007B45F7">
      <w:pPr>
        <w:overflowPunct w:val="0"/>
        <w:autoSpaceDE w:val="0"/>
        <w:autoSpaceDN w:val="0"/>
        <w:adjustRightInd w:val="0"/>
        <w:spacing w:after="0"/>
        <w:ind w:left="426"/>
        <w:jc w:val="both"/>
        <w:textAlignment w:val="baseline"/>
        <w:rPr>
          <w:highlight w:val="green"/>
        </w:rPr>
      </w:pPr>
      <w:r w:rsidRPr="007B45F7">
        <w:rPr>
          <w:b/>
        </w:rPr>
        <w:t>Ing. Irena Nováková</w:t>
      </w:r>
      <w:r>
        <w:tab/>
      </w:r>
      <w:r>
        <w:tab/>
      </w:r>
      <w:r>
        <w:tab/>
      </w:r>
      <w:r>
        <w:tab/>
      </w:r>
      <w:r>
        <w:tab/>
      </w:r>
      <w:r w:rsidR="000C13A4" w:rsidRPr="000C13A4">
        <w:rPr>
          <w:b/>
        </w:rPr>
        <w:t>Eduard Rytíř</w:t>
      </w:r>
    </w:p>
    <w:p w:rsidR="004D2A56" w:rsidRDefault="004D2A56" w:rsidP="007B45F7">
      <w:pPr>
        <w:overflowPunct w:val="0"/>
        <w:autoSpaceDE w:val="0"/>
        <w:autoSpaceDN w:val="0"/>
        <w:adjustRightInd w:val="0"/>
        <w:spacing w:after="0"/>
        <w:ind w:firstLine="426"/>
        <w:jc w:val="both"/>
        <w:textAlignment w:val="baseline"/>
      </w:pPr>
      <w:r w:rsidRPr="00504072">
        <w:t>ředitelka školy</w:t>
      </w:r>
      <w:r>
        <w:tab/>
      </w:r>
      <w:r>
        <w:tab/>
      </w:r>
      <w:r>
        <w:tab/>
      </w:r>
      <w:r>
        <w:tab/>
      </w:r>
      <w:r>
        <w:tab/>
      </w:r>
      <w:r>
        <w:tab/>
      </w:r>
      <w:r w:rsidR="000C13A4">
        <w:t>jednatel</w:t>
      </w:r>
    </w:p>
    <w:p w:rsidR="004D2A56" w:rsidRDefault="004D2A56" w:rsidP="007B45F7">
      <w:pPr>
        <w:overflowPunct w:val="0"/>
        <w:autoSpaceDE w:val="0"/>
        <w:autoSpaceDN w:val="0"/>
        <w:adjustRightInd w:val="0"/>
        <w:spacing w:after="0"/>
        <w:ind w:left="426"/>
        <w:jc w:val="both"/>
        <w:textAlignment w:val="baseline"/>
      </w:pPr>
      <w:r>
        <w:t xml:space="preserve">Střední průmyslová škola dopravní, </w:t>
      </w:r>
      <w:r>
        <w:tab/>
      </w:r>
      <w:r>
        <w:tab/>
      </w:r>
      <w:r>
        <w:tab/>
      </w:r>
      <w:r w:rsidR="000C13A4">
        <w:t>RYTA s.r.o.</w:t>
      </w:r>
    </w:p>
    <w:p w:rsidR="004D2A56" w:rsidRDefault="004D2A56" w:rsidP="007B45F7">
      <w:pPr>
        <w:overflowPunct w:val="0"/>
        <w:autoSpaceDE w:val="0"/>
        <w:autoSpaceDN w:val="0"/>
        <w:adjustRightInd w:val="0"/>
        <w:spacing w:after="0"/>
        <w:ind w:left="426"/>
        <w:jc w:val="both"/>
        <w:textAlignment w:val="baseline"/>
      </w:pPr>
      <w:r>
        <w:t>Plzeň, Karlovarská 99</w:t>
      </w:r>
    </w:p>
    <w:p w:rsidR="00EE2BB0" w:rsidRPr="006B38C6" w:rsidRDefault="00EE2BB0" w:rsidP="005620E1">
      <w:pPr>
        <w:spacing w:line="240" w:lineRule="auto"/>
        <w:rPr>
          <w:rFonts w:asciiTheme="minorHAnsi" w:hAnsiTheme="minorHAnsi" w:cs="Arial"/>
          <w:color w:val="000000" w:themeColor="text1"/>
          <w:shd w:val="clear" w:color="auto" w:fill="F9F9F9"/>
        </w:rPr>
      </w:pPr>
      <w:r w:rsidRPr="006B38C6">
        <w:rPr>
          <w:rFonts w:asciiTheme="minorHAnsi" w:hAnsiTheme="minorHAnsi" w:cs="Arial"/>
          <w:color w:val="000000" w:themeColor="text1"/>
        </w:rPr>
        <w:br/>
      </w:r>
    </w:p>
    <w:p w:rsidR="00EE2BB0" w:rsidRPr="006B38C6" w:rsidRDefault="00EE2BB0" w:rsidP="005620E1">
      <w:pPr>
        <w:spacing w:line="240" w:lineRule="auto"/>
        <w:rPr>
          <w:rFonts w:asciiTheme="minorHAnsi" w:hAnsiTheme="minorHAnsi" w:cs="Arial"/>
          <w:color w:val="000000" w:themeColor="text1"/>
          <w:shd w:val="clear" w:color="auto" w:fill="F9F9F9"/>
        </w:rPr>
      </w:pPr>
    </w:p>
    <w:p w:rsidR="00FD41F6" w:rsidRPr="006B38C6" w:rsidRDefault="00FD41F6" w:rsidP="005620E1">
      <w:pPr>
        <w:spacing w:line="240" w:lineRule="auto"/>
        <w:rPr>
          <w:rFonts w:asciiTheme="minorHAnsi" w:hAnsiTheme="minorHAnsi" w:cs="Arial"/>
          <w:color w:val="000000" w:themeColor="text1"/>
          <w:shd w:val="clear" w:color="auto" w:fill="F9F9F9"/>
        </w:rPr>
      </w:pPr>
    </w:p>
    <w:p w:rsidR="002A5058" w:rsidRPr="00F40FFF" w:rsidRDefault="00EE2BB0" w:rsidP="004D2A56">
      <w:pPr>
        <w:tabs>
          <w:tab w:val="left" w:pos="7230"/>
        </w:tabs>
        <w:spacing w:after="0" w:line="240" w:lineRule="auto"/>
        <w:rPr>
          <w:rFonts w:asciiTheme="minorHAnsi" w:hAnsiTheme="minorHAnsi" w:cs="Arial"/>
          <w:color w:val="000000" w:themeColor="text1"/>
          <w:shd w:val="clear" w:color="auto" w:fill="F9F9F9"/>
        </w:rPr>
      </w:pPr>
      <w:r w:rsidRPr="00F40FFF">
        <w:rPr>
          <w:rFonts w:asciiTheme="minorHAnsi" w:hAnsiTheme="minorHAnsi" w:cs="Arial"/>
          <w:color w:val="000000" w:themeColor="text1"/>
          <w:shd w:val="clear" w:color="auto" w:fill="F9F9F9"/>
        </w:rPr>
        <w:t>……………………</w:t>
      </w:r>
      <w:r w:rsidR="002A5058" w:rsidRPr="00F40FFF">
        <w:rPr>
          <w:rFonts w:asciiTheme="minorHAnsi" w:hAnsiTheme="minorHAnsi" w:cs="Arial"/>
          <w:color w:val="000000" w:themeColor="text1"/>
          <w:shd w:val="clear" w:color="auto" w:fill="F9F9F9"/>
        </w:rPr>
        <w:t>……………..</w:t>
      </w:r>
      <w:r w:rsidRPr="00F40FFF">
        <w:rPr>
          <w:rFonts w:asciiTheme="minorHAnsi" w:hAnsiTheme="minorHAnsi" w:cs="Arial"/>
          <w:color w:val="000000" w:themeColor="text1"/>
          <w:shd w:val="clear" w:color="auto" w:fill="F9F9F9"/>
        </w:rPr>
        <w:t xml:space="preserve">                                                                                                </w:t>
      </w:r>
      <w:r w:rsidR="002A5058" w:rsidRPr="00F40FFF">
        <w:rPr>
          <w:rFonts w:asciiTheme="minorHAnsi" w:hAnsiTheme="minorHAnsi" w:cs="Arial"/>
          <w:color w:val="000000" w:themeColor="text1"/>
          <w:shd w:val="clear" w:color="auto" w:fill="F9F9F9"/>
        </w:rPr>
        <w:t>…………………………………..</w:t>
      </w:r>
      <w:r w:rsidRPr="00F40FFF">
        <w:rPr>
          <w:rFonts w:asciiTheme="minorHAnsi" w:hAnsiTheme="minorHAnsi" w:cs="Arial"/>
          <w:color w:val="000000" w:themeColor="text1"/>
          <w:shd w:val="clear" w:color="auto" w:fill="F9F9F9"/>
        </w:rPr>
        <w:br/>
        <w:t xml:space="preserve">        </w:t>
      </w:r>
      <w:r w:rsidR="004D2A56">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O</w:t>
      </w:r>
      <w:r w:rsidR="004D2A56">
        <w:rPr>
          <w:rFonts w:asciiTheme="minorHAnsi" w:hAnsiTheme="minorHAnsi" w:cs="Arial"/>
          <w:color w:val="000000" w:themeColor="text1"/>
          <w:shd w:val="clear" w:color="auto" w:fill="F9F9F9"/>
        </w:rPr>
        <w:t>bjednatele</w:t>
      </w:r>
      <w:r w:rsidR="004D2A56">
        <w:rPr>
          <w:rFonts w:asciiTheme="minorHAnsi" w:hAnsiTheme="minorHAnsi" w:cs="Arial"/>
          <w:color w:val="000000" w:themeColor="text1"/>
          <w:shd w:val="clear" w:color="auto" w:fill="F9F9F9"/>
        </w:rPr>
        <w:tab/>
      </w:r>
      <w:r w:rsidR="002A5058" w:rsidRPr="00F40FFF">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Z</w:t>
      </w:r>
      <w:r w:rsidR="002A5058" w:rsidRPr="00F40FFF">
        <w:rPr>
          <w:rFonts w:asciiTheme="minorHAnsi" w:hAnsiTheme="minorHAnsi" w:cs="Arial"/>
          <w:color w:val="000000" w:themeColor="text1"/>
          <w:shd w:val="clear" w:color="auto" w:fill="F9F9F9"/>
        </w:rPr>
        <w:t>hotovitele</w:t>
      </w:r>
    </w:p>
    <w:sectPr w:rsidR="002A5058" w:rsidRPr="00F40FFF" w:rsidSect="00810E81">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87" w:rsidRDefault="00894787" w:rsidP="00810E81">
      <w:pPr>
        <w:spacing w:after="0" w:line="240" w:lineRule="auto"/>
      </w:pPr>
      <w:r>
        <w:separator/>
      </w:r>
    </w:p>
  </w:endnote>
  <w:endnote w:type="continuationSeparator" w:id="0">
    <w:p w:rsidR="00894787" w:rsidRDefault="00894787"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894787">
          <w:rPr>
            <w:noProof/>
          </w:rPr>
          <w:t>1</w:t>
        </w:r>
        <w:r>
          <w:fldChar w:fldCharType="end"/>
        </w:r>
      </w:sdtContent>
    </w:sdt>
  </w:p>
  <w:p w:rsidR="00810E81" w:rsidRDefault="00810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87" w:rsidRDefault="00894787" w:rsidP="00810E81">
      <w:pPr>
        <w:spacing w:after="0" w:line="240" w:lineRule="auto"/>
      </w:pPr>
      <w:r>
        <w:separator/>
      </w:r>
    </w:p>
  </w:footnote>
  <w:footnote w:type="continuationSeparator" w:id="0">
    <w:p w:rsidR="00894787" w:rsidRDefault="00894787"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41A7592B"/>
    <w:multiLevelType w:val="hybridMultilevel"/>
    <w:tmpl w:val="6034412A"/>
    <w:lvl w:ilvl="0" w:tplc="8DF09ECC">
      <w:numFmt w:val="bullet"/>
      <w:lvlText w:val="-"/>
      <w:lvlJc w:val="left"/>
      <w:pPr>
        <w:ind w:left="1080" w:hanging="360"/>
      </w:pPr>
      <w:rPr>
        <w:rFonts w:ascii="Calibri" w:eastAsia="Times New Roman" w:hAnsi="Calibri"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28840D1"/>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651235AF"/>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A2C55C3"/>
    <w:multiLevelType w:val="hybridMultilevel"/>
    <w:tmpl w:val="B6AA23BE"/>
    <w:lvl w:ilvl="0" w:tplc="B7D4D74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3"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4" w15:restartNumberingAfterBreak="0">
    <w:nsid w:val="77B77017"/>
    <w:multiLevelType w:val="hybridMultilevel"/>
    <w:tmpl w:val="E572EA4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
  </w:num>
  <w:num w:numId="3">
    <w:abstractNumId w:val="13"/>
  </w:num>
  <w:num w:numId="4">
    <w:abstractNumId w:val="15"/>
  </w:num>
  <w:num w:numId="5">
    <w:abstractNumId w:val="0"/>
  </w:num>
  <w:num w:numId="6">
    <w:abstractNumId w:val="7"/>
  </w:num>
  <w:num w:numId="7">
    <w:abstractNumId w:val="9"/>
  </w:num>
  <w:num w:numId="8">
    <w:abstractNumId w:val="4"/>
  </w:num>
  <w:num w:numId="9">
    <w:abstractNumId w:val="10"/>
  </w:num>
  <w:num w:numId="10">
    <w:abstractNumId w:val="12"/>
  </w:num>
  <w:num w:numId="11">
    <w:abstractNumId w:val="6"/>
  </w:num>
  <w:num w:numId="12">
    <w:abstractNumId w:val="1"/>
  </w:num>
  <w:num w:numId="13">
    <w:abstractNumId w:val="8"/>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025A9D"/>
    <w:rsid w:val="000350B9"/>
    <w:rsid w:val="00040DFB"/>
    <w:rsid w:val="00046474"/>
    <w:rsid w:val="0005267B"/>
    <w:rsid w:val="00061F3F"/>
    <w:rsid w:val="000800AA"/>
    <w:rsid w:val="00097989"/>
    <w:rsid w:val="000C0186"/>
    <w:rsid w:val="000C13A4"/>
    <w:rsid w:val="000E07EB"/>
    <w:rsid w:val="000F4BCB"/>
    <w:rsid w:val="000F6249"/>
    <w:rsid w:val="001A3F2B"/>
    <w:rsid w:val="001A6F04"/>
    <w:rsid w:val="001C7F97"/>
    <w:rsid w:val="0024160F"/>
    <w:rsid w:val="002A5058"/>
    <w:rsid w:val="002B164C"/>
    <w:rsid w:val="002B5F91"/>
    <w:rsid w:val="002C6903"/>
    <w:rsid w:val="002D1D83"/>
    <w:rsid w:val="00335FA3"/>
    <w:rsid w:val="00341550"/>
    <w:rsid w:val="003731DA"/>
    <w:rsid w:val="003755D5"/>
    <w:rsid w:val="003B708A"/>
    <w:rsid w:val="003F3DA7"/>
    <w:rsid w:val="003F511D"/>
    <w:rsid w:val="0041448F"/>
    <w:rsid w:val="0042664F"/>
    <w:rsid w:val="004409B0"/>
    <w:rsid w:val="00450AAF"/>
    <w:rsid w:val="00464D38"/>
    <w:rsid w:val="00467E94"/>
    <w:rsid w:val="00467FBD"/>
    <w:rsid w:val="004D26BA"/>
    <w:rsid w:val="004D2A56"/>
    <w:rsid w:val="004E348C"/>
    <w:rsid w:val="005011B0"/>
    <w:rsid w:val="005060C6"/>
    <w:rsid w:val="005128B7"/>
    <w:rsid w:val="00525041"/>
    <w:rsid w:val="005536C4"/>
    <w:rsid w:val="00556EE4"/>
    <w:rsid w:val="005620E1"/>
    <w:rsid w:val="005817C3"/>
    <w:rsid w:val="006429D0"/>
    <w:rsid w:val="00692037"/>
    <w:rsid w:val="006B15B2"/>
    <w:rsid w:val="006B206B"/>
    <w:rsid w:val="006B38C6"/>
    <w:rsid w:val="006E1B80"/>
    <w:rsid w:val="00703579"/>
    <w:rsid w:val="00733EFB"/>
    <w:rsid w:val="00767783"/>
    <w:rsid w:val="007721AE"/>
    <w:rsid w:val="007B45F7"/>
    <w:rsid w:val="007B6FC3"/>
    <w:rsid w:val="007F139C"/>
    <w:rsid w:val="007F1B1A"/>
    <w:rsid w:val="00810E81"/>
    <w:rsid w:val="008135BC"/>
    <w:rsid w:val="00821C97"/>
    <w:rsid w:val="00821F88"/>
    <w:rsid w:val="00822883"/>
    <w:rsid w:val="008429D7"/>
    <w:rsid w:val="00850D8C"/>
    <w:rsid w:val="0086623B"/>
    <w:rsid w:val="00887EC0"/>
    <w:rsid w:val="00894538"/>
    <w:rsid w:val="00894787"/>
    <w:rsid w:val="008E3278"/>
    <w:rsid w:val="008F0748"/>
    <w:rsid w:val="009723AF"/>
    <w:rsid w:val="009834BB"/>
    <w:rsid w:val="009E3BB4"/>
    <w:rsid w:val="009E65B3"/>
    <w:rsid w:val="009F1F0A"/>
    <w:rsid w:val="00A0334D"/>
    <w:rsid w:val="00A11B91"/>
    <w:rsid w:val="00A14164"/>
    <w:rsid w:val="00A44420"/>
    <w:rsid w:val="00A61D49"/>
    <w:rsid w:val="00B4635C"/>
    <w:rsid w:val="00B52CB2"/>
    <w:rsid w:val="00B55C3E"/>
    <w:rsid w:val="00B817F7"/>
    <w:rsid w:val="00B86875"/>
    <w:rsid w:val="00BA1C3C"/>
    <w:rsid w:val="00BA3D68"/>
    <w:rsid w:val="00BA799C"/>
    <w:rsid w:val="00BC2DC8"/>
    <w:rsid w:val="00C0380F"/>
    <w:rsid w:val="00C06640"/>
    <w:rsid w:val="00C80005"/>
    <w:rsid w:val="00C85E09"/>
    <w:rsid w:val="00D30788"/>
    <w:rsid w:val="00D32059"/>
    <w:rsid w:val="00DC10B3"/>
    <w:rsid w:val="00DC78C7"/>
    <w:rsid w:val="00DD1A73"/>
    <w:rsid w:val="00DE4F6E"/>
    <w:rsid w:val="00DE5FE1"/>
    <w:rsid w:val="00E35D8B"/>
    <w:rsid w:val="00E44E8F"/>
    <w:rsid w:val="00E61F8F"/>
    <w:rsid w:val="00E90D9A"/>
    <w:rsid w:val="00E93B0C"/>
    <w:rsid w:val="00EA7F1A"/>
    <w:rsid w:val="00EB0D7D"/>
    <w:rsid w:val="00EC5703"/>
    <w:rsid w:val="00EE2BB0"/>
    <w:rsid w:val="00EE4247"/>
    <w:rsid w:val="00F17E3F"/>
    <w:rsid w:val="00F21A23"/>
    <w:rsid w:val="00F25B14"/>
    <w:rsid w:val="00F3716A"/>
    <w:rsid w:val="00F40FFF"/>
    <w:rsid w:val="00F655DB"/>
    <w:rsid w:val="00FD41F6"/>
    <w:rsid w:val="00FE2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85AE"/>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5060C6"/>
    <w:pPr>
      <w:keepNext/>
      <w:numPr>
        <w:numId w:val="12"/>
      </w:numPr>
      <w:spacing w:before="240" w:after="120" w:line="240" w:lineRule="auto"/>
      <w:ind w:left="0" w:firstLine="0"/>
      <w:jc w:val="center"/>
      <w:outlineLvl w:val="0"/>
    </w:pPr>
    <w:rPr>
      <w:rFonts w:eastAsia="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customStyle="1" w:styleId="Nadpis1Char">
    <w:name w:val="Nadpis 1 Char"/>
    <w:basedOn w:val="Standardnpsmoodstavce"/>
    <w:link w:val="Nadpis1"/>
    <w:rsid w:val="005060C6"/>
    <w:rPr>
      <w:rFonts w:eastAsia="Times New Roman"/>
      <w:b/>
      <w:sz w:val="24"/>
    </w:rPr>
  </w:style>
  <w:style w:type="character" w:styleId="Odkaznakoment">
    <w:name w:val="annotation reference"/>
    <w:basedOn w:val="Standardnpsmoodstavce"/>
    <w:uiPriority w:val="99"/>
    <w:semiHidden/>
    <w:unhideWhenUsed/>
    <w:rsid w:val="008429D7"/>
    <w:rPr>
      <w:sz w:val="16"/>
      <w:szCs w:val="16"/>
    </w:rPr>
  </w:style>
  <w:style w:type="paragraph" w:styleId="Textkomente">
    <w:name w:val="annotation text"/>
    <w:basedOn w:val="Normln"/>
    <w:link w:val="TextkomenteChar"/>
    <w:uiPriority w:val="99"/>
    <w:semiHidden/>
    <w:unhideWhenUsed/>
    <w:rsid w:val="008429D7"/>
    <w:pPr>
      <w:spacing w:line="240" w:lineRule="auto"/>
    </w:pPr>
    <w:rPr>
      <w:sz w:val="20"/>
      <w:szCs w:val="20"/>
    </w:rPr>
  </w:style>
  <w:style w:type="character" w:customStyle="1" w:styleId="TextkomenteChar">
    <w:name w:val="Text komentáře Char"/>
    <w:basedOn w:val="Standardnpsmoodstavce"/>
    <w:link w:val="Textkomente"/>
    <w:uiPriority w:val="99"/>
    <w:semiHidden/>
    <w:rsid w:val="008429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3" Type="http://schemas.openxmlformats.org/officeDocument/2006/relationships/settings" Target="settings.xml"/><Relationship Id="rId7" Type="http://schemas.openxmlformats.org/officeDocument/2006/relationships/hyperlink" Target="mailto:prochazka@dopskop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6312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2020-08-17T10:11:00Z</dcterms:created>
  <dcterms:modified xsi:type="dcterms:W3CDTF">2020-08-17T10:11:00Z</dcterms:modified>
</cp:coreProperties>
</file>