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D" w:rsidRDefault="002026ED" w:rsidP="002026ED">
      <w:r>
        <w:t xml:space="preserve">Dobrý den, </w:t>
      </w:r>
    </w:p>
    <w:p w:rsidR="002026ED" w:rsidRDefault="002026ED" w:rsidP="002026ED">
      <w:r>
        <w:t>akceptujeme  výše uvedenou objednávku a potvrzujeme její plnění v souladu se zněním smlouvy na komplexní zajištění veřejně prospěšných služeb pro statutární město Jihlava č. 715/OD/05  ve znění pozdějších dodatků  č. 1-14.</w:t>
      </w:r>
    </w:p>
    <w:p w:rsidR="002026ED" w:rsidRDefault="002026ED" w:rsidP="002026ED"/>
    <w:p w:rsidR="002026ED" w:rsidRDefault="002026ED" w:rsidP="002026ED">
      <w:r>
        <w:t>S pozdravem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lang w:eastAsia="cs-CZ"/>
        </w:rPr>
        <w:t>Bc. Josef Eder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vedoucí divize odpadů</w:t>
      </w:r>
    </w:p>
    <w:p w:rsidR="002026ED" w:rsidRDefault="002026ED" w:rsidP="002026ED">
      <w:pPr>
        <w:rPr>
          <w:lang w:eastAsia="cs-CZ"/>
        </w:rPr>
      </w:pP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+ 420 567 553 251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+ 420 777 719 662</w:t>
      </w:r>
    </w:p>
    <w:p w:rsidR="002026ED" w:rsidRDefault="002026ED" w:rsidP="002026E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2026ED" w:rsidRDefault="002026ED" w:rsidP="002026ED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2026ED" w:rsidRDefault="002026ED" w:rsidP="002026ED">
      <w:pPr>
        <w:rPr>
          <w:color w:val="1F497D"/>
          <w:lang w:eastAsia="cs-CZ"/>
        </w:rPr>
      </w:pPr>
    </w:p>
    <w:p w:rsidR="002026ED" w:rsidRDefault="002026ED" w:rsidP="002026ED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</w:p>
    <w:p w:rsidR="002026ED" w:rsidRDefault="002026ED" w:rsidP="002026ED"/>
    <w:p w:rsidR="00A2158A" w:rsidRDefault="00A2158A" w:rsidP="00A215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1, 2017 2:50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5</w:t>
      </w:r>
    </w:p>
    <w:p w:rsidR="002026ED" w:rsidRDefault="002026ED" w:rsidP="002026ED"/>
    <w:p w:rsidR="00F11C35" w:rsidRDefault="00F11C35" w:rsidP="00F11C35">
      <w:r>
        <w:t xml:space="preserve">Dobrý den, </w:t>
      </w:r>
    </w:p>
    <w:p w:rsidR="00F11C35" w:rsidRDefault="00F11C35" w:rsidP="00F11C35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F11C35" w:rsidRDefault="00F11C35" w:rsidP="00F11C35">
      <w:r>
        <w:t xml:space="preserve">následující činnosti: </w:t>
      </w:r>
    </w:p>
    <w:p w:rsidR="00F11C35" w:rsidRDefault="00F11C35" w:rsidP="00F11C35">
      <w:r>
        <w:rPr>
          <w:b/>
          <w:bCs/>
        </w:rPr>
        <w:t xml:space="preserve">zajištění svozu bioodpadu </w:t>
      </w:r>
      <w:r>
        <w:t xml:space="preserve"> v předpokládané výši  </w:t>
      </w:r>
      <w:r>
        <w:rPr>
          <w:b/>
          <w:bCs/>
        </w:rPr>
        <w:t>3 600 000,- Kč  vč. DPH.</w:t>
      </w:r>
      <w:r>
        <w:t xml:space="preserve">  </w:t>
      </w:r>
    </w:p>
    <w:p w:rsidR="00F11C35" w:rsidRDefault="00F11C35" w:rsidP="00F11C35"/>
    <w:p w:rsidR="00F11C35" w:rsidRDefault="00F11C35" w:rsidP="00F11C35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11/2017</w:t>
      </w:r>
    </w:p>
    <w:p w:rsidR="00F11C35" w:rsidRDefault="00F11C35" w:rsidP="00F11C35">
      <w:pPr>
        <w:rPr>
          <w:b/>
          <w:bCs/>
        </w:rPr>
      </w:pPr>
    </w:p>
    <w:p w:rsidR="00F11C35" w:rsidRDefault="00F11C35" w:rsidP="00F11C35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2026ED" w:rsidRDefault="002026ED" w:rsidP="002026ED">
      <w:bookmarkStart w:id="0" w:name="_GoBack"/>
      <w:bookmarkEnd w:id="0"/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2026ED" w:rsidRDefault="002026ED" w:rsidP="002026ED"/>
    <w:p w:rsidR="00EA0564" w:rsidRDefault="00EA0564"/>
    <w:sectPr w:rsidR="00EA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2026ED"/>
    <w:rsid w:val="00905AE7"/>
    <w:rsid w:val="00A2158A"/>
    <w:rsid w:val="00C51121"/>
    <w:rsid w:val="00EA0564"/>
    <w:rsid w:val="00EA07BF"/>
    <w:rsid w:val="00EB24B3"/>
    <w:rsid w:val="00F008A5"/>
    <w:rsid w:val="00F11C35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7C94.CA2D82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2</cp:revision>
  <cp:lastPrinted>2017-02-06T10:07:00Z</cp:lastPrinted>
  <dcterms:created xsi:type="dcterms:W3CDTF">2017-02-06T10:07:00Z</dcterms:created>
  <dcterms:modified xsi:type="dcterms:W3CDTF">2017-02-06T10:07:00Z</dcterms:modified>
</cp:coreProperties>
</file>