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40BDE794" w:rsidR="00ED1D05" w:rsidRPr="00B07620" w:rsidRDefault="00842F3D" w:rsidP="006E4888">
      <w:pPr>
        <w:spacing w:after="0"/>
        <w:jc w:val="both"/>
        <w:rPr>
          <w:rStyle w:val="preformatted"/>
          <w:rFonts w:ascii="Arial" w:hAnsi="Arial" w:cs="Arial"/>
          <w:b/>
          <w:color w:val="333333"/>
          <w:shd w:val="clear" w:color="auto" w:fill="FFFFFF"/>
        </w:rPr>
      </w:pPr>
      <w:r w:rsidRPr="00B07620">
        <w:rPr>
          <w:rFonts w:ascii="Arial" w:hAnsi="Arial" w:cs="Arial"/>
          <w:b/>
          <w:color w:val="333333"/>
          <w:shd w:val="clear" w:color="auto" w:fill="FFFFFF"/>
        </w:rPr>
        <w:t xml:space="preserve">Společenství vlastníků </w:t>
      </w:r>
      <w:r w:rsidR="00B07620" w:rsidRPr="00B07620">
        <w:rPr>
          <w:rFonts w:ascii="Arial" w:hAnsi="Arial" w:cs="Arial"/>
          <w:b/>
          <w:color w:val="333333"/>
          <w:shd w:val="clear" w:color="auto" w:fill="FFFFFF"/>
        </w:rPr>
        <w:t>jednotek v budově Jilmová 2682, 2683, 2684, 2685</w:t>
      </w:r>
      <w:r w:rsidR="003640D3">
        <w:rPr>
          <w:rFonts w:ascii="Arial" w:hAnsi="Arial" w:cs="Arial"/>
          <w:b/>
          <w:color w:val="333333"/>
          <w:shd w:val="clear" w:color="auto" w:fill="FFFFFF"/>
        </w:rPr>
        <w:t>,</w:t>
      </w:r>
      <w:r w:rsidR="003640D3">
        <w:rPr>
          <w:rFonts w:ascii="Arial" w:hAnsi="Arial" w:cs="Arial"/>
          <w:b/>
          <w:color w:val="333333"/>
          <w:shd w:val="clear" w:color="auto" w:fill="FFFFFF"/>
        </w:rPr>
        <w:br/>
      </w:r>
      <w:r w:rsidR="00B07620" w:rsidRPr="00B07620">
        <w:rPr>
          <w:rFonts w:ascii="Arial" w:hAnsi="Arial" w:cs="Arial"/>
          <w:b/>
          <w:color w:val="333333"/>
          <w:shd w:val="clear" w:color="auto" w:fill="FFFFFF"/>
        </w:rPr>
        <w:t xml:space="preserve"> – Praha 3</w:t>
      </w:r>
    </w:p>
    <w:p w14:paraId="439FC482" w14:textId="02698B56" w:rsidR="00ED1D05" w:rsidRPr="00B07620" w:rsidRDefault="006A0E06" w:rsidP="006E4888">
      <w:pPr>
        <w:spacing w:after="0"/>
        <w:jc w:val="both"/>
        <w:rPr>
          <w:rStyle w:val="preformatted"/>
          <w:rFonts w:ascii="Arial" w:hAnsi="Arial" w:cs="Arial"/>
        </w:rPr>
      </w:pPr>
      <w:r w:rsidRPr="00B07620">
        <w:rPr>
          <w:rStyle w:val="preformatted"/>
          <w:rFonts w:ascii="Arial" w:hAnsi="Arial" w:cs="Arial"/>
        </w:rPr>
        <w:t>se sídlem</w:t>
      </w:r>
      <w:r w:rsidR="00B07620" w:rsidRPr="00B07620">
        <w:rPr>
          <w:rStyle w:val="preformatted"/>
          <w:rFonts w:ascii="Arial" w:hAnsi="Arial" w:cs="Arial"/>
        </w:rPr>
        <w:t xml:space="preserve"> Jilmová 2682/4, Žižkov, 130 00 Praha 3, </w:t>
      </w:r>
      <w:r w:rsidRPr="00B07620">
        <w:rPr>
          <w:rStyle w:val="preformatted"/>
          <w:rFonts w:ascii="Arial" w:hAnsi="Arial" w:cs="Arial"/>
        </w:rPr>
        <w:t>IČO</w:t>
      </w:r>
      <w:r w:rsidR="00AC4A5E" w:rsidRPr="00B07620">
        <w:rPr>
          <w:rStyle w:val="preformatted"/>
          <w:rFonts w:ascii="Arial" w:hAnsi="Arial" w:cs="Arial"/>
        </w:rPr>
        <w:t>:</w:t>
      </w:r>
      <w:r w:rsidR="00B07620" w:rsidRPr="00B07620">
        <w:rPr>
          <w:rStyle w:val="preformatted"/>
          <w:rFonts w:ascii="Arial" w:hAnsi="Arial" w:cs="Arial"/>
        </w:rPr>
        <w:t xml:space="preserve"> 270 81 478</w:t>
      </w:r>
      <w:r w:rsidR="0029582B" w:rsidRPr="00B07620">
        <w:rPr>
          <w:rFonts w:ascii="Arial" w:hAnsi="Arial" w:cs="Arial"/>
          <w:color w:val="333333"/>
          <w:shd w:val="clear" w:color="auto" w:fill="FFFFFF"/>
        </w:rPr>
        <w:t xml:space="preserve"> </w:t>
      </w:r>
    </w:p>
    <w:p w14:paraId="4FB27A12" w14:textId="53D52B4D" w:rsidR="006A0E06" w:rsidRPr="00B07620" w:rsidRDefault="006A0E06" w:rsidP="006E4888">
      <w:pPr>
        <w:spacing w:after="0"/>
        <w:jc w:val="both"/>
        <w:rPr>
          <w:rStyle w:val="preformatted"/>
          <w:rFonts w:ascii="Arial" w:eastAsiaTheme="minorEastAsia" w:hAnsi="Arial" w:cs="Arial"/>
          <w:sz w:val="24"/>
          <w:szCs w:val="24"/>
          <w:lang w:eastAsia="cs-CZ"/>
        </w:rPr>
      </w:pPr>
      <w:r w:rsidRPr="00B07620">
        <w:rPr>
          <w:rStyle w:val="preformatted"/>
          <w:rFonts w:ascii="Arial" w:hAnsi="Arial" w:cs="Arial"/>
        </w:rPr>
        <w:t>zapsané v </w:t>
      </w:r>
      <w:r w:rsidR="00F261E2" w:rsidRPr="00B07620">
        <w:rPr>
          <w:rStyle w:val="preformatted"/>
          <w:rFonts w:ascii="Arial" w:hAnsi="Arial" w:cs="Arial"/>
        </w:rPr>
        <w:t xml:space="preserve">rejstříku společenství vlastníků jednotek </w:t>
      </w:r>
      <w:r w:rsidRPr="00B07620">
        <w:rPr>
          <w:rStyle w:val="preformatted"/>
          <w:rFonts w:ascii="Arial" w:hAnsi="Arial" w:cs="Arial"/>
        </w:rPr>
        <w:t xml:space="preserve">vedeném Městským soudem v Praze, oddíl </w:t>
      </w:r>
      <w:r w:rsidR="00B07620" w:rsidRPr="00B07620">
        <w:rPr>
          <w:rStyle w:val="preformatted"/>
          <w:rFonts w:ascii="Arial" w:hAnsi="Arial" w:cs="Arial"/>
        </w:rPr>
        <w:t>S</w:t>
      </w:r>
      <w:r w:rsidR="00504CFD" w:rsidRPr="00B07620">
        <w:rPr>
          <w:rStyle w:val="preformatted"/>
          <w:rFonts w:ascii="Arial" w:hAnsi="Arial" w:cs="Arial"/>
        </w:rPr>
        <w:t xml:space="preserve">, </w:t>
      </w:r>
      <w:r w:rsidRPr="00B07620">
        <w:rPr>
          <w:rStyle w:val="preformatted"/>
          <w:rFonts w:ascii="Arial" w:hAnsi="Arial" w:cs="Arial"/>
        </w:rPr>
        <w:t>vložka</w:t>
      </w:r>
      <w:r w:rsidR="00B07620" w:rsidRPr="00B07620">
        <w:rPr>
          <w:rStyle w:val="preformatted"/>
          <w:rFonts w:ascii="Arial" w:hAnsi="Arial" w:cs="Arial"/>
        </w:rPr>
        <w:t xml:space="preserve"> 4167</w:t>
      </w:r>
      <w:r w:rsidR="00504CFD" w:rsidRPr="00B07620">
        <w:rPr>
          <w:rStyle w:val="preformatted"/>
          <w:rFonts w:ascii="Arial" w:hAnsi="Arial" w:cs="Arial"/>
        </w:rPr>
        <w:t xml:space="preserve"> </w:t>
      </w:r>
    </w:p>
    <w:p w14:paraId="4CD995F7" w14:textId="302DDF21" w:rsidR="005766CF" w:rsidRPr="00466CF3" w:rsidRDefault="005766CF" w:rsidP="005766CF">
      <w:pPr>
        <w:spacing w:after="0"/>
        <w:jc w:val="both"/>
        <w:rPr>
          <w:rStyle w:val="preformatted"/>
          <w:rFonts w:ascii="Arial" w:hAnsi="Arial" w:cs="Arial"/>
        </w:rPr>
      </w:pPr>
      <w:r w:rsidRPr="00B07620">
        <w:rPr>
          <w:rStyle w:val="preformatted"/>
          <w:rFonts w:ascii="Arial" w:hAnsi="Arial" w:cs="Arial"/>
        </w:rPr>
        <w:t>zastoupen</w:t>
      </w:r>
      <w:r w:rsidR="002B6A1A" w:rsidRPr="00B07620">
        <w:rPr>
          <w:rStyle w:val="preformatted"/>
          <w:rFonts w:ascii="Arial" w:hAnsi="Arial" w:cs="Arial"/>
        </w:rPr>
        <w:t>é</w:t>
      </w:r>
      <w:r w:rsidR="009D543C" w:rsidRPr="00B07620">
        <w:rPr>
          <w:rStyle w:val="preformatted"/>
          <w:rFonts w:ascii="Arial" w:hAnsi="Arial" w:cs="Arial"/>
        </w:rPr>
        <w:t xml:space="preserve"> </w:t>
      </w:r>
      <w:r w:rsidR="00B07620" w:rsidRPr="00B07620">
        <w:rPr>
          <w:rStyle w:val="preformatted"/>
          <w:rFonts w:ascii="Arial" w:hAnsi="Arial" w:cs="Arial"/>
        </w:rPr>
        <w:t xml:space="preserve">Lukášem Radkovským, </w:t>
      </w:r>
      <w:r w:rsidR="00695467" w:rsidRPr="00B07620">
        <w:rPr>
          <w:rStyle w:val="preformatted"/>
          <w:rFonts w:ascii="Arial" w:hAnsi="Arial" w:cs="Arial"/>
        </w:rPr>
        <w:t>předsed</w:t>
      </w:r>
      <w:r w:rsidR="00B07620" w:rsidRPr="00B07620">
        <w:rPr>
          <w:rStyle w:val="preformatted"/>
          <w:rFonts w:ascii="Arial" w:hAnsi="Arial" w:cs="Arial"/>
        </w:rPr>
        <w:t>ou</w:t>
      </w:r>
      <w:r w:rsidR="00AC27A3" w:rsidRPr="00B07620">
        <w:rPr>
          <w:rStyle w:val="preformatted"/>
          <w:rFonts w:ascii="Arial" w:hAnsi="Arial" w:cs="Arial"/>
        </w:rPr>
        <w:t xml:space="preserve"> </w:t>
      </w:r>
      <w:r w:rsidR="00695467" w:rsidRPr="00B07620">
        <w:rPr>
          <w:rStyle w:val="preformatted"/>
          <w:rFonts w:ascii="Arial" w:hAnsi="Arial" w:cs="Arial"/>
        </w:rPr>
        <w:t>výboru a</w:t>
      </w:r>
      <w:r w:rsidR="00B07620" w:rsidRPr="00B07620">
        <w:rPr>
          <w:rStyle w:val="preformatted"/>
          <w:rFonts w:ascii="Arial" w:hAnsi="Arial" w:cs="Arial"/>
        </w:rPr>
        <w:t xml:space="preserve"> </w:t>
      </w:r>
      <w:r w:rsidR="002A0A0A">
        <w:rPr>
          <w:rStyle w:val="preformatted"/>
          <w:rFonts w:ascii="Arial" w:hAnsi="Arial" w:cs="Arial"/>
        </w:rPr>
        <w:t xml:space="preserve">Petrem Vaškem, </w:t>
      </w:r>
      <w:r w:rsidR="00B07620" w:rsidRPr="00B07620">
        <w:rPr>
          <w:rStyle w:val="preformatted"/>
          <w:rFonts w:ascii="Arial" w:hAnsi="Arial" w:cs="Arial"/>
        </w:rPr>
        <w:t xml:space="preserve">členem </w:t>
      </w:r>
      <w:r w:rsidR="00F154F2" w:rsidRPr="00B07620">
        <w:rPr>
          <w:rStyle w:val="preformatted"/>
          <w:rFonts w:ascii="Arial" w:hAnsi="Arial" w:cs="Arial"/>
        </w:rPr>
        <w:t>výboru</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7900412"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bookmarkStart w:id="0" w:name="_GoBack"/>
      <w:bookmarkEnd w:id="0"/>
    </w:p>
    <w:p w14:paraId="2257BE06" w14:textId="61CFEC83" w:rsidR="001516D4" w:rsidRPr="001516D4" w:rsidRDefault="001516D4" w:rsidP="001516D4">
      <w:pPr>
        <w:spacing w:after="0"/>
        <w:jc w:val="both"/>
        <w:rPr>
          <w:rFonts w:ascii="Arial" w:hAnsi="Arial" w:cs="Arial"/>
          <w:b/>
          <w:color w:val="333333"/>
          <w:shd w:val="clear" w:color="auto" w:fill="FFFFFF"/>
        </w:rPr>
      </w:pPr>
      <w:bookmarkStart w:id="1" w:name="_Hlk19823759"/>
      <w:r w:rsidRPr="001516D4">
        <w:rPr>
          <w:rFonts w:ascii="Arial" w:hAnsi="Arial" w:cs="Arial"/>
          <w:b/>
          <w:color w:val="333333"/>
          <w:shd w:val="clear" w:color="auto" w:fill="FFFFFF"/>
        </w:rPr>
        <w:t>Správa majetkového portfolia Praha 3 a.s.</w:t>
      </w:r>
      <w:bookmarkEnd w:id="1"/>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zastoupená</w:t>
      </w:r>
      <w:r w:rsidR="00403F3B">
        <w:rPr>
          <w:rFonts w:ascii="Arial" w:hAnsi="Arial" w:cs="Arial"/>
          <w:bCs/>
          <w:color w:val="333333"/>
          <w:shd w:val="clear" w:color="auto" w:fill="FFFFFF"/>
        </w:rPr>
        <w:t xml:space="preserve"> Mgr. Michalem Dobiášem, </w:t>
      </w:r>
      <w:r w:rsidR="003640D3">
        <w:rPr>
          <w:rFonts w:ascii="Arial" w:hAnsi="Arial" w:cs="Arial"/>
          <w:bCs/>
          <w:color w:val="333333"/>
          <w:shd w:val="clear" w:color="auto" w:fill="FFFFFF"/>
        </w:rPr>
        <w:t>předsedou</w:t>
      </w:r>
      <w:r w:rsidR="00D20E78">
        <w:rPr>
          <w:rFonts w:ascii="Arial" w:hAnsi="Arial" w:cs="Arial"/>
          <w:bCs/>
          <w:color w:val="333333"/>
          <w:shd w:val="clear" w:color="auto" w:fill="FFFFFF"/>
        </w:rPr>
        <w:t xml:space="preserve"> </w:t>
      </w:r>
      <w:r w:rsidR="003640D3">
        <w:rPr>
          <w:rFonts w:ascii="Arial" w:hAnsi="Arial" w:cs="Arial"/>
          <w:bCs/>
          <w:color w:val="333333"/>
          <w:shd w:val="clear" w:color="auto" w:fill="FFFFFF"/>
        </w:rPr>
        <w:t>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6D8DC22C"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r w:rsidR="00B07620">
        <w:rPr>
          <w:rFonts w:ascii="Arial" w:hAnsi="Arial" w:cs="Arial"/>
          <w:color w:val="333333"/>
          <w:shd w:val="clear" w:color="auto" w:fill="FFFFFF"/>
        </w:rPr>
        <w:t>.</w:t>
      </w:r>
      <w:proofErr w:type="gramEnd"/>
      <w:r w:rsidR="00B07620">
        <w:rPr>
          <w:rFonts w:ascii="Arial" w:hAnsi="Arial" w:cs="Arial"/>
          <w:color w:val="333333"/>
          <w:shd w:val="clear" w:color="auto" w:fill="FFFFFF"/>
        </w:rPr>
        <w:t xml:space="preserve"> 2682, 2683, 2684, 2685, </w:t>
      </w:r>
      <w:r w:rsidRPr="006E4888">
        <w:rPr>
          <w:rStyle w:val="preformatted"/>
          <w:rFonts w:ascii="Arial" w:hAnsi="Arial" w:cs="Arial"/>
        </w:rPr>
        <w:t xml:space="preserve">bytový dům, stojící na pozemku </w:t>
      </w:r>
      <w:proofErr w:type="spellStart"/>
      <w:r w:rsidRPr="006E4888">
        <w:rPr>
          <w:rStyle w:val="preformatted"/>
          <w:rFonts w:ascii="Arial" w:hAnsi="Arial" w:cs="Arial"/>
        </w:rPr>
        <w:t>parc</w:t>
      </w:r>
      <w:proofErr w:type="spellEnd"/>
      <w:r w:rsidRPr="006E4888">
        <w:rPr>
          <w:rStyle w:val="preformatted"/>
          <w:rFonts w:ascii="Arial" w:hAnsi="Arial" w:cs="Arial"/>
        </w:rPr>
        <w:t xml:space="preserve">. </w:t>
      </w:r>
      <w:r w:rsidRPr="00B07620">
        <w:rPr>
          <w:rStyle w:val="preformatted"/>
          <w:rFonts w:ascii="Arial" w:hAnsi="Arial" w:cs="Arial"/>
        </w:rPr>
        <w:t>č.</w:t>
      </w:r>
      <w:r w:rsidR="00B07620" w:rsidRPr="00B07620">
        <w:rPr>
          <w:rStyle w:val="preformatted"/>
          <w:rFonts w:ascii="Arial" w:hAnsi="Arial" w:cs="Arial"/>
        </w:rPr>
        <w:t xml:space="preserve"> 3566/8, 3566/9, 3566/10, 3566/11 </w:t>
      </w:r>
      <w:r w:rsidRPr="00B07620">
        <w:rPr>
          <w:rStyle w:val="preformatted"/>
          <w:rFonts w:ascii="Arial" w:hAnsi="Arial" w:cs="Arial"/>
        </w:rPr>
        <w:t>– zastavěná plocha a nádvoří, v katastrálním území Žižkov, obec Praha.</w:t>
      </w:r>
      <w:r w:rsidRPr="00B07620">
        <w:rPr>
          <w:rFonts w:ascii="Arial" w:hAnsi="Arial" w:cs="Arial"/>
          <w:color w:val="333333"/>
          <w:shd w:val="clear" w:color="auto" w:fill="FFFFFF"/>
        </w:rPr>
        <w:t xml:space="preserve"> Účelem</w:t>
      </w:r>
      <w:r w:rsidRPr="002B6A1A">
        <w:rPr>
          <w:rFonts w:ascii="Arial" w:hAnsi="Arial" w:cs="Arial"/>
          <w:color w:val="333333"/>
          <w:shd w:val="clear" w:color="auto" w:fill="FFFFFF"/>
        </w:rPr>
        <w:t xml:space="preserve">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4278A37B" w:rsidR="006A0E06" w:rsidRPr="00D42211"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Městská část učinila dne</w:t>
      </w:r>
      <w:r w:rsidR="009769E5">
        <w:rPr>
          <w:rFonts w:ascii="Arial" w:hAnsi="Arial" w:cs="Arial"/>
          <w:color w:val="333333"/>
          <w:shd w:val="clear" w:color="auto" w:fill="FFFFFF"/>
        </w:rPr>
        <w:t xml:space="preserve"> </w:t>
      </w:r>
      <w:r w:rsidR="00B07620">
        <w:rPr>
          <w:rFonts w:ascii="Arial" w:hAnsi="Arial" w:cs="Arial"/>
          <w:color w:val="333333"/>
          <w:shd w:val="clear" w:color="auto" w:fill="FFFFFF"/>
        </w:rPr>
        <w:t>20.5.2002</w:t>
      </w:r>
      <w:r w:rsidR="009D543C">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B07620">
        <w:rPr>
          <w:rFonts w:ascii="Arial" w:hAnsi="Arial" w:cs="Arial"/>
          <w:color w:val="333333"/>
          <w:shd w:val="clear" w:color="auto" w:fill="FFFFFF"/>
        </w:rPr>
        <w:t>.</w:t>
      </w:r>
      <w:proofErr w:type="gramEnd"/>
      <w:r w:rsidR="00B07620">
        <w:rPr>
          <w:rFonts w:ascii="Arial" w:hAnsi="Arial" w:cs="Arial"/>
          <w:color w:val="333333"/>
          <w:shd w:val="clear" w:color="auto" w:fill="FFFFFF"/>
        </w:rPr>
        <w:t xml:space="preserve"> 2682, 2683, 2684, 2685, </w:t>
      </w:r>
      <w:r w:rsidR="00B07620" w:rsidRPr="006E4888">
        <w:rPr>
          <w:rStyle w:val="preformatted"/>
          <w:rFonts w:ascii="Arial" w:hAnsi="Arial" w:cs="Arial"/>
        </w:rPr>
        <w:t xml:space="preserve">bytový dům, stojící na pozemku </w:t>
      </w:r>
      <w:proofErr w:type="spellStart"/>
      <w:r w:rsidR="00B07620" w:rsidRPr="006E4888">
        <w:rPr>
          <w:rStyle w:val="preformatted"/>
          <w:rFonts w:ascii="Arial" w:hAnsi="Arial" w:cs="Arial"/>
        </w:rPr>
        <w:t>parc</w:t>
      </w:r>
      <w:proofErr w:type="spellEnd"/>
      <w:r w:rsidR="00B07620" w:rsidRPr="006E4888">
        <w:rPr>
          <w:rStyle w:val="preformatted"/>
          <w:rFonts w:ascii="Arial" w:hAnsi="Arial" w:cs="Arial"/>
        </w:rPr>
        <w:t xml:space="preserve">. </w:t>
      </w:r>
      <w:r w:rsidR="00B07620" w:rsidRPr="00B07620">
        <w:rPr>
          <w:rStyle w:val="preformatted"/>
          <w:rFonts w:ascii="Arial" w:hAnsi="Arial" w:cs="Arial"/>
        </w:rPr>
        <w:t>č. 3566/8, 3566/9, 3566/10, 3566/11 – zastavěná plocha a nádvoří, v katastrálním území Žižkov</w:t>
      </w:r>
      <w:r w:rsidRPr="006E4888">
        <w:rPr>
          <w:rFonts w:ascii="Arial" w:hAnsi="Arial" w:cs="Arial"/>
          <w:color w:val="333333"/>
          <w:shd w:val="clear" w:color="auto" w:fill="FFFFFF"/>
        </w:rPr>
        <w:t>,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dovy (dále jen „Prohlášení</w:t>
      </w:r>
      <w:r w:rsidR="00AC4A5E" w:rsidRPr="00D42211">
        <w:rPr>
          <w:rFonts w:ascii="Arial" w:hAnsi="Arial" w:cs="Arial"/>
          <w:color w:val="333333"/>
          <w:shd w:val="clear" w:color="auto" w:fill="FFFFFF"/>
        </w:rPr>
        <w:t>“). V </w:t>
      </w:r>
      <w:r w:rsidR="00AC27A3" w:rsidRPr="00D42211">
        <w:rPr>
          <w:rFonts w:ascii="Arial" w:hAnsi="Arial" w:cs="Arial"/>
          <w:color w:val="333333"/>
          <w:shd w:val="clear" w:color="auto" w:fill="FFFFFF"/>
        </w:rPr>
        <w:t xml:space="preserve">čl. </w:t>
      </w:r>
      <w:r w:rsidR="00B07620" w:rsidRPr="00D42211">
        <w:rPr>
          <w:rFonts w:ascii="Arial" w:hAnsi="Arial" w:cs="Arial"/>
          <w:color w:val="333333"/>
          <w:shd w:val="clear" w:color="auto" w:fill="FFFFFF"/>
        </w:rPr>
        <w:t xml:space="preserve">6 odst. 1 </w:t>
      </w:r>
      <w:r w:rsidRPr="00D42211">
        <w:rPr>
          <w:rFonts w:ascii="Arial" w:hAnsi="Arial" w:cs="Arial"/>
          <w:color w:val="333333"/>
          <w:shd w:val="clear" w:color="auto" w:fill="FFFFFF"/>
        </w:rPr>
        <w:t xml:space="preserve">Prohlášení bylo </w:t>
      </w:r>
      <w:r w:rsidR="00AC4A5E" w:rsidRPr="00D42211">
        <w:rPr>
          <w:rFonts w:ascii="Arial" w:hAnsi="Arial" w:cs="Arial"/>
          <w:color w:val="333333"/>
          <w:shd w:val="clear" w:color="auto" w:fill="FFFFFF"/>
        </w:rPr>
        <w:t>určeno</w:t>
      </w:r>
      <w:r w:rsidRPr="00D42211">
        <w:rPr>
          <w:rFonts w:ascii="Arial" w:hAnsi="Arial" w:cs="Arial"/>
          <w:color w:val="333333"/>
          <w:shd w:val="clear" w:color="auto" w:fill="FFFFFF"/>
        </w:rPr>
        <w:t xml:space="preserve">, že společnou částí </w:t>
      </w:r>
      <w:r w:rsidR="00703625" w:rsidRPr="00D42211">
        <w:rPr>
          <w:rFonts w:ascii="Arial" w:hAnsi="Arial" w:cs="Arial"/>
          <w:color w:val="333333"/>
          <w:shd w:val="clear" w:color="auto" w:fill="FFFFFF"/>
        </w:rPr>
        <w:t xml:space="preserve">budovy </w:t>
      </w:r>
      <w:proofErr w:type="gramStart"/>
      <w:r w:rsidR="00703625" w:rsidRPr="00D42211">
        <w:rPr>
          <w:rFonts w:ascii="Arial" w:hAnsi="Arial" w:cs="Arial"/>
          <w:color w:val="333333"/>
          <w:shd w:val="clear" w:color="auto" w:fill="FFFFFF"/>
        </w:rPr>
        <w:t>č.p.</w:t>
      </w:r>
      <w:proofErr w:type="gramEnd"/>
      <w:r w:rsidR="00703625" w:rsidRPr="00D42211">
        <w:rPr>
          <w:rFonts w:ascii="Arial" w:hAnsi="Arial" w:cs="Arial"/>
          <w:color w:val="333333"/>
          <w:shd w:val="clear" w:color="auto" w:fill="FFFFFF"/>
        </w:rPr>
        <w:t xml:space="preserve"> </w:t>
      </w:r>
      <w:r w:rsidR="00B07620" w:rsidRPr="00D42211">
        <w:rPr>
          <w:rFonts w:ascii="Arial" w:hAnsi="Arial" w:cs="Arial"/>
          <w:color w:val="333333"/>
          <w:shd w:val="clear" w:color="auto" w:fill="FFFFFF"/>
        </w:rPr>
        <w:t>2682, 2683, 2684, 2685</w:t>
      </w:r>
      <w:r w:rsidR="00D42211" w:rsidRPr="00D42211">
        <w:rPr>
          <w:rFonts w:ascii="Arial" w:hAnsi="Arial" w:cs="Arial"/>
          <w:color w:val="333333"/>
          <w:shd w:val="clear" w:color="auto" w:fill="FFFFFF"/>
        </w:rPr>
        <w:t xml:space="preserve"> u</w:t>
      </w:r>
      <w:r w:rsidRPr="00D42211">
        <w:rPr>
          <w:rFonts w:ascii="Arial" w:hAnsi="Arial" w:cs="Arial"/>
          <w:color w:val="333333"/>
          <w:shd w:val="clear" w:color="auto" w:fill="FFFFFF"/>
        </w:rPr>
        <w:t>rčenou pro společné užívání není technologické zařízení kotelny</w:t>
      </w:r>
      <w:r w:rsidR="00703625" w:rsidRPr="00D42211">
        <w:rPr>
          <w:rFonts w:ascii="Arial" w:hAnsi="Arial" w:cs="Arial"/>
          <w:color w:val="333333"/>
          <w:shd w:val="clear" w:color="auto" w:fill="FFFFFF"/>
        </w:rPr>
        <w:t>, která se v budově č.p.</w:t>
      </w:r>
      <w:r w:rsidR="00173752" w:rsidRPr="00D42211">
        <w:rPr>
          <w:rFonts w:ascii="Arial" w:hAnsi="Arial" w:cs="Arial"/>
          <w:color w:val="333333"/>
          <w:shd w:val="clear" w:color="auto" w:fill="FFFFFF"/>
        </w:rPr>
        <w:t xml:space="preserve"> </w:t>
      </w:r>
      <w:r w:rsidR="00D42211" w:rsidRPr="00D42211">
        <w:rPr>
          <w:rFonts w:ascii="Arial" w:hAnsi="Arial" w:cs="Arial"/>
          <w:color w:val="333333"/>
          <w:shd w:val="clear" w:color="auto" w:fill="FFFFFF"/>
        </w:rPr>
        <w:t xml:space="preserve">2682, 2683, 2684, 2685 </w:t>
      </w:r>
      <w:r w:rsidR="00703625" w:rsidRPr="00D42211">
        <w:rPr>
          <w:rFonts w:ascii="Arial" w:hAnsi="Arial" w:cs="Arial"/>
          <w:color w:val="333333"/>
          <w:shd w:val="clear" w:color="auto" w:fill="FFFFFF"/>
        </w:rPr>
        <w:t>nachází.</w:t>
      </w:r>
    </w:p>
    <w:p w14:paraId="75E31F68" w14:textId="77777777" w:rsidR="006A0E06" w:rsidRPr="00703625" w:rsidRDefault="006A0E06" w:rsidP="006B2306">
      <w:pPr>
        <w:pStyle w:val="Odstavecseseznamem"/>
        <w:ind w:left="426" w:hanging="426"/>
        <w:rPr>
          <w:rFonts w:ascii="Arial" w:hAnsi="Arial" w:cs="Arial"/>
        </w:rPr>
      </w:pPr>
    </w:p>
    <w:p w14:paraId="2538CFEB" w14:textId="6707214A" w:rsidR="00AC4A5E" w:rsidRPr="00703625" w:rsidRDefault="00E3461A" w:rsidP="006B2306">
      <w:pPr>
        <w:pStyle w:val="Odstavecseseznamem"/>
        <w:numPr>
          <w:ilvl w:val="0"/>
          <w:numId w:val="2"/>
        </w:numPr>
        <w:ind w:left="426" w:hanging="426"/>
        <w:jc w:val="both"/>
        <w:rPr>
          <w:rFonts w:ascii="Arial" w:hAnsi="Arial" w:cs="Arial"/>
          <w:b/>
        </w:rPr>
      </w:pPr>
      <w:r>
        <w:rPr>
          <w:rFonts w:ascii="Arial" w:hAnsi="Arial" w:cs="Arial"/>
        </w:rPr>
        <w:lastRenderedPageBreak/>
        <w:t xml:space="preserve">Městská část prohlašuje, </w:t>
      </w:r>
      <w:r w:rsidR="006A0E06" w:rsidRPr="00703625">
        <w:rPr>
          <w:rFonts w:ascii="Arial" w:hAnsi="Arial" w:cs="Arial"/>
        </w:rPr>
        <w:t xml:space="preserve">že </w:t>
      </w:r>
      <w:r w:rsidR="008F4984">
        <w:rPr>
          <w:rFonts w:ascii="Arial" w:hAnsi="Arial" w:cs="Arial"/>
        </w:rPr>
        <w:t>p</w:t>
      </w:r>
      <w:r w:rsidR="006A0E06" w:rsidRPr="00703625">
        <w:rPr>
          <w:rFonts w:ascii="Arial" w:hAnsi="Arial" w:cs="Arial"/>
        </w:rPr>
        <w:t xml:space="preserve">rohlášení </w:t>
      </w:r>
      <w:r w:rsidR="00154AAD" w:rsidRPr="00703625">
        <w:rPr>
          <w:rFonts w:ascii="Arial" w:hAnsi="Arial" w:cs="Arial"/>
        </w:rPr>
        <w:t xml:space="preserve">obsažená </w:t>
      </w:r>
      <w:r w:rsidR="006A0E06" w:rsidRPr="00466CF3">
        <w:rPr>
          <w:rFonts w:ascii="Arial" w:hAnsi="Arial" w:cs="Arial"/>
        </w:rPr>
        <w:t xml:space="preserve">v článku </w:t>
      </w:r>
      <w:r w:rsidR="00D42211" w:rsidRPr="00D42211">
        <w:rPr>
          <w:rFonts w:ascii="Arial" w:hAnsi="Arial" w:cs="Arial"/>
        </w:rPr>
        <w:t xml:space="preserve">6 </w:t>
      </w:r>
      <w:r w:rsidR="006A0E06" w:rsidRPr="00D42211">
        <w:rPr>
          <w:rFonts w:ascii="Arial" w:hAnsi="Arial" w:cs="Arial"/>
        </w:rPr>
        <w:t>odst.</w:t>
      </w:r>
      <w:r w:rsidR="00AC27A3" w:rsidRPr="00D42211">
        <w:rPr>
          <w:rFonts w:ascii="Arial" w:hAnsi="Arial" w:cs="Arial"/>
        </w:rPr>
        <w:t xml:space="preserve"> </w:t>
      </w:r>
      <w:r w:rsidR="00D42211" w:rsidRPr="00D42211">
        <w:rPr>
          <w:rFonts w:ascii="Arial" w:hAnsi="Arial" w:cs="Arial"/>
        </w:rPr>
        <w:t>1</w:t>
      </w:r>
      <w:r w:rsidR="00154AAD" w:rsidRPr="00466CF3">
        <w:rPr>
          <w:rFonts w:ascii="Arial" w:hAnsi="Arial" w:cs="Arial"/>
        </w:rPr>
        <w:t xml:space="preserve"> </w:t>
      </w:r>
      <w:r w:rsidR="008F4984" w:rsidRPr="00466CF3">
        <w:rPr>
          <w:rFonts w:ascii="Arial" w:hAnsi="Arial" w:cs="Arial"/>
        </w:rPr>
        <w:t>Prohlášení</w:t>
      </w:r>
      <w:r w:rsidR="008F4984">
        <w:rPr>
          <w:rFonts w:ascii="Arial" w:hAnsi="Arial" w:cs="Arial"/>
        </w:rPr>
        <w:t xml:space="preserve"> </w:t>
      </w:r>
      <w:r w:rsidR="00154AAD" w:rsidRPr="00703625">
        <w:rPr>
          <w:rFonts w:ascii="Arial" w:hAnsi="Arial" w:cs="Arial"/>
        </w:rPr>
        <w:t>byla</w:t>
      </w:r>
      <w:r w:rsidR="006A0E06" w:rsidRPr="00703625">
        <w:rPr>
          <w:rFonts w:ascii="Arial" w:hAnsi="Arial" w:cs="Arial"/>
        </w:rPr>
        <w:t xml:space="preserve"> učiněn</w:t>
      </w:r>
      <w:r w:rsidR="00154AAD" w:rsidRPr="00703625">
        <w:rPr>
          <w:rFonts w:ascii="Arial" w:hAnsi="Arial" w:cs="Arial"/>
        </w:rPr>
        <w:t>a</w:t>
      </w:r>
      <w:r w:rsidR="006A0E06"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r>
        <w:rPr>
          <w:rFonts w:ascii="Arial" w:hAnsi="Arial" w:cs="Arial"/>
        </w:rPr>
        <w:t xml:space="preserve"> Společenství bere výše uvedené prohlášení na vědomí.</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32AD9DA8"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703625" w:rsidRPr="00466CF3">
        <w:rPr>
          <w:rFonts w:ascii="Arial" w:hAnsi="Arial" w:cs="Arial"/>
        </w:rPr>
        <w:t xml:space="preserve"> </w:t>
      </w:r>
      <w:r w:rsidR="00D42211">
        <w:rPr>
          <w:rFonts w:ascii="Arial" w:hAnsi="Arial" w:cs="Arial"/>
          <w:color w:val="333333"/>
          <w:shd w:val="clear" w:color="auto" w:fill="FFFFFF"/>
        </w:rPr>
        <w:t>2682, 2683, 2684, 2685</w:t>
      </w:r>
      <w:r w:rsidR="009141D1" w:rsidRPr="00466CF3">
        <w:rPr>
          <w:rFonts w:ascii="Arial" w:hAnsi="Arial" w:cs="Arial"/>
        </w:rPr>
        <w:t>,</w:t>
      </w:r>
      <w:r w:rsidR="009141D1" w:rsidRPr="00703625">
        <w:rPr>
          <w:rFonts w:ascii="Arial" w:hAnsi="Arial" w:cs="Arial"/>
        </w:rPr>
        <w:t xml:space="preserve"> bytový dům, stojící na pozemku </w:t>
      </w:r>
      <w:proofErr w:type="spellStart"/>
      <w:r w:rsidR="009141D1" w:rsidRPr="00703625">
        <w:rPr>
          <w:rFonts w:ascii="Arial" w:hAnsi="Arial" w:cs="Arial"/>
        </w:rPr>
        <w:t>parc</w:t>
      </w:r>
      <w:proofErr w:type="spellEnd"/>
      <w:r w:rsidR="009141D1" w:rsidRPr="00703625">
        <w:rPr>
          <w:rFonts w:ascii="Arial" w:hAnsi="Arial" w:cs="Arial"/>
        </w:rPr>
        <w:t>. č</w:t>
      </w:r>
      <w:r w:rsidR="00D42211">
        <w:rPr>
          <w:rFonts w:ascii="Arial" w:hAnsi="Arial" w:cs="Arial"/>
        </w:rPr>
        <w:t>.</w:t>
      </w:r>
      <w:r w:rsidR="00D42211" w:rsidRPr="00D42211">
        <w:rPr>
          <w:rStyle w:val="preformatted"/>
          <w:rFonts w:ascii="Arial" w:hAnsi="Arial" w:cs="Arial"/>
        </w:rPr>
        <w:t xml:space="preserve"> </w:t>
      </w:r>
      <w:r w:rsidR="00D42211" w:rsidRPr="00B07620">
        <w:rPr>
          <w:rStyle w:val="preformatted"/>
          <w:rFonts w:ascii="Arial" w:hAnsi="Arial" w:cs="Arial"/>
        </w:rPr>
        <w:t>3566/8, 3566/9, 3566/10, 3566/11</w:t>
      </w:r>
      <w:r w:rsidR="00D42211">
        <w:rPr>
          <w:rStyle w:val="preformatted"/>
          <w:rFonts w:ascii="Arial" w:hAnsi="Arial" w:cs="Arial"/>
        </w:rPr>
        <w:t xml:space="preserve"> </w:t>
      </w:r>
      <w:r w:rsidR="00466CF3" w:rsidRPr="00466CF3">
        <w:rPr>
          <w:rStyle w:val="preformatted"/>
          <w:rFonts w:ascii="Arial" w:hAnsi="Arial" w:cs="Arial"/>
        </w:rPr>
        <w:t>– zastavěná plocha a nádvoří</w:t>
      </w:r>
      <w:r w:rsidR="009141D1" w:rsidRPr="00703625">
        <w:rPr>
          <w:rFonts w:ascii="Arial" w:hAnsi="Arial" w:cs="Arial"/>
        </w:rPr>
        <w:t xml:space="preserve">, v katastrálním </w:t>
      </w:r>
      <w:r w:rsidR="009141D1" w:rsidRPr="00D42211">
        <w:rPr>
          <w:rFonts w:ascii="Arial" w:hAnsi="Arial" w:cs="Arial"/>
        </w:rPr>
        <w:t>území Žižkov</w:t>
      </w:r>
      <w:r w:rsidR="009141D1" w:rsidRPr="00703625">
        <w:rPr>
          <w:rFonts w:ascii="Arial" w:hAnsi="Arial" w:cs="Arial"/>
        </w:rPr>
        <w:t>,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0BC8AA12" w14:textId="4844CAFC" w:rsidR="006F535C" w:rsidRPr="00446C97" w:rsidRDefault="00D42211" w:rsidP="00D42211">
      <w:pPr>
        <w:pStyle w:val="Odstavecseseznamem"/>
        <w:ind w:left="1068"/>
        <w:jc w:val="both"/>
        <w:rPr>
          <w:rFonts w:ascii="Arial" w:hAnsi="Arial" w:cs="Arial"/>
        </w:rPr>
      </w:pPr>
      <w:r w:rsidRPr="00446C97">
        <w:rPr>
          <w:rFonts w:ascii="Arial" w:hAnsi="Arial" w:cs="Arial"/>
        </w:rPr>
        <w:t xml:space="preserve">Čl. 6 </w:t>
      </w:r>
      <w:r w:rsidR="006A0E06" w:rsidRPr="00446C97">
        <w:rPr>
          <w:rFonts w:ascii="Arial" w:hAnsi="Arial" w:cs="Arial"/>
        </w:rPr>
        <w:t xml:space="preserve">odst. </w:t>
      </w:r>
      <w:r w:rsidRPr="00446C97">
        <w:rPr>
          <w:rFonts w:ascii="Arial" w:hAnsi="Arial" w:cs="Arial"/>
        </w:rPr>
        <w:t>1</w:t>
      </w:r>
      <w:r w:rsidR="006A0E06" w:rsidRPr="00446C97">
        <w:rPr>
          <w:rFonts w:ascii="Arial" w:hAnsi="Arial" w:cs="Arial"/>
        </w:rPr>
        <w:t xml:space="preserve"> Prohlášení: „</w:t>
      </w:r>
      <w:r w:rsidRPr="00446C97">
        <w:rPr>
          <w:rFonts w:ascii="Arial" w:hAnsi="Arial" w:cs="Arial"/>
        </w:rPr>
        <w:t xml:space="preserve">V budově čp. 2682, 2683, 2684 a 2685, se nachází kotelna umístěná ve společných prostorách v části budovy čp. 2682, v 1. PP. Technologické zařízení kotelny je ve vlastnictví Městské části Praha 3, a v době sepsání Prohlášení vlastníka kotelnu provozuje G-TERMA s.r.o., identifikační číslo 26202808, se sídlem Lupáčova 12, Praha 3. Na vlastníky jednotek přechází závazek umožnit v rozsahu platných právních a technických předpisů autorizovaný provoz energetického zařízení pro výrobu tepla, zejména umožnit přístup do budovy oprávněným osobám vlastníka a provozovatele technologického zařízení kotelny, pověřených zajišťováním provozu, údržby, kontrol a oprav </w:t>
      </w:r>
      <w:r w:rsidR="00446C97" w:rsidRPr="00446C97">
        <w:rPr>
          <w:rFonts w:ascii="Arial" w:hAnsi="Arial" w:cs="Arial"/>
        </w:rPr>
        <w:t xml:space="preserve">technologického </w:t>
      </w:r>
      <w:r w:rsidRPr="00446C97">
        <w:rPr>
          <w:rFonts w:ascii="Arial" w:hAnsi="Arial" w:cs="Arial"/>
        </w:rPr>
        <w:t xml:space="preserve">zařízení “ </w:t>
      </w:r>
    </w:p>
    <w:p w14:paraId="46C8DDDA" w14:textId="77777777" w:rsidR="00D42211" w:rsidRPr="00D42211" w:rsidRDefault="00D42211" w:rsidP="00D42211">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63C86677"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446C97">
        <w:rPr>
          <w:rFonts w:ascii="Arial" w:hAnsi="Arial" w:cs="Arial"/>
          <w:i/>
        </w:rPr>
        <w:t xml:space="preserve">. </w:t>
      </w:r>
    </w:p>
    <w:p w14:paraId="1825F8E6" w14:textId="77777777" w:rsidR="006A0E06" w:rsidRPr="00703625" w:rsidRDefault="006A0E06" w:rsidP="006A0E06">
      <w:pPr>
        <w:pStyle w:val="Odstavecseseznamem"/>
        <w:jc w:val="both"/>
        <w:rPr>
          <w:rFonts w:ascii="Arial" w:hAnsi="Arial" w:cs="Arial"/>
        </w:rPr>
      </w:pPr>
    </w:p>
    <w:p w14:paraId="3147EAC3" w14:textId="0342E6ED" w:rsidR="001516D4" w:rsidRDefault="001516D4" w:rsidP="007E6550">
      <w:pPr>
        <w:pStyle w:val="Odstavecseseznamem"/>
        <w:jc w:val="both"/>
        <w:rPr>
          <w:rFonts w:ascii="Arial" w:hAnsi="Arial" w:cs="Arial"/>
        </w:rPr>
      </w:pPr>
    </w:p>
    <w:p w14:paraId="38A1BAB6" w14:textId="77777777" w:rsidR="00446C97" w:rsidRDefault="00446C97"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555333BF"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446C97">
        <w:rPr>
          <w:rFonts w:ascii="Arial" w:hAnsi="Arial" w:cs="Arial"/>
          <w:color w:val="333333"/>
          <w:shd w:val="clear" w:color="auto" w:fill="FFFFFF"/>
        </w:rPr>
        <w:t xml:space="preserve">2682, 2683, 2684, 2685, </w:t>
      </w:r>
      <w:r w:rsidRPr="00402A0A">
        <w:rPr>
          <w:rFonts w:ascii="Arial" w:eastAsia="Calibri" w:hAnsi="Arial" w:cs="Arial"/>
          <w:color w:val="000000"/>
          <w:lang w:eastAsia="cs-CZ"/>
        </w:rPr>
        <w:t xml:space="preserve">bytový dům, stojící na pozemku </w:t>
      </w:r>
      <w:proofErr w:type="spellStart"/>
      <w:r w:rsidRPr="00402A0A">
        <w:rPr>
          <w:rFonts w:ascii="Arial" w:eastAsia="Calibri" w:hAnsi="Arial" w:cs="Arial"/>
          <w:color w:val="000000"/>
          <w:lang w:eastAsia="cs-CZ"/>
        </w:rPr>
        <w:t>parc</w:t>
      </w:r>
      <w:proofErr w:type="spellEnd"/>
      <w:r w:rsidRPr="00402A0A">
        <w:rPr>
          <w:rFonts w:ascii="Arial" w:eastAsia="Calibri" w:hAnsi="Arial" w:cs="Arial"/>
          <w:color w:val="000000"/>
          <w:lang w:eastAsia="cs-CZ"/>
        </w:rPr>
        <w:t>. č.</w:t>
      </w:r>
      <w:r w:rsidR="00C160FE" w:rsidRPr="00402A0A">
        <w:rPr>
          <w:rFonts w:ascii="Arial" w:eastAsia="Calibri" w:hAnsi="Arial" w:cs="Arial"/>
          <w:color w:val="000000"/>
          <w:lang w:eastAsia="cs-CZ"/>
        </w:rPr>
        <w:t xml:space="preserve"> </w:t>
      </w:r>
      <w:r w:rsidR="00446C97" w:rsidRPr="00B07620">
        <w:rPr>
          <w:rStyle w:val="preformatted"/>
          <w:rFonts w:ascii="Arial" w:hAnsi="Arial" w:cs="Arial"/>
        </w:rPr>
        <w:t>3566/8, 3566/9, 3566/10, 3566/</w:t>
      </w:r>
      <w:r w:rsidR="00446C97" w:rsidRPr="00446C97">
        <w:rPr>
          <w:rStyle w:val="preformatted"/>
          <w:rFonts w:ascii="Arial" w:hAnsi="Arial" w:cs="Arial"/>
        </w:rPr>
        <w:t xml:space="preserve">11 </w:t>
      </w:r>
      <w:r w:rsidR="00884CCA" w:rsidRPr="00446C97">
        <w:rPr>
          <w:rFonts w:ascii="Arial" w:eastAsia="Calibri" w:hAnsi="Arial" w:cs="Arial"/>
          <w:color w:val="000000"/>
          <w:lang w:eastAsia="cs-CZ"/>
        </w:rPr>
        <w:t>v </w:t>
      </w:r>
      <w:proofErr w:type="spellStart"/>
      <w:r w:rsidR="00884CCA" w:rsidRPr="00446C97">
        <w:rPr>
          <w:rFonts w:ascii="Arial" w:eastAsia="Calibri" w:hAnsi="Arial" w:cs="Arial"/>
          <w:color w:val="000000"/>
          <w:lang w:eastAsia="cs-CZ"/>
        </w:rPr>
        <w:t>k.ú</w:t>
      </w:r>
      <w:proofErr w:type="spellEnd"/>
      <w:r w:rsidR="00884CCA" w:rsidRPr="00446C97">
        <w:rPr>
          <w:rFonts w:ascii="Arial" w:eastAsia="Calibri" w:hAnsi="Arial" w:cs="Arial"/>
          <w:color w:val="000000"/>
          <w:lang w:eastAsia="cs-CZ"/>
        </w:rPr>
        <w:t>. Žižkov</w:t>
      </w:r>
      <w:r w:rsidR="005A3EBE" w:rsidRPr="00446C97">
        <w:rPr>
          <w:rFonts w:ascii="Arial" w:eastAsia="Calibri" w:hAnsi="Arial" w:cs="Arial"/>
          <w:color w:val="000000"/>
          <w:lang w:eastAsia="cs-CZ"/>
        </w:rPr>
        <w:t>, a Společenství</w:t>
      </w:r>
      <w:r w:rsidR="005A3EBE">
        <w:rPr>
          <w:rFonts w:ascii="Arial" w:eastAsia="Calibri" w:hAnsi="Arial" w:cs="Arial"/>
          <w:color w:val="000000"/>
          <w:lang w:eastAsia="cs-CZ"/>
        </w:rPr>
        <w:t xml:space="preserve">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xml:space="preserve">,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2"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2"/>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3"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3"/>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4"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4"/>
    </w:p>
    <w:p w14:paraId="50F6EC43" w14:textId="0A9556A9" w:rsidR="00C160FE" w:rsidRDefault="00C160FE" w:rsidP="006A0E06">
      <w:pPr>
        <w:jc w:val="both"/>
        <w:rPr>
          <w:rFonts w:ascii="Arial" w:hAnsi="Arial" w:cs="Arial"/>
          <w:b/>
          <w:color w:val="333333"/>
          <w:shd w:val="clear" w:color="auto" w:fill="FFFFFF"/>
        </w:rPr>
      </w:pPr>
    </w:p>
    <w:p w14:paraId="479BA903" w14:textId="77777777" w:rsidR="003640D3" w:rsidRDefault="003640D3" w:rsidP="003640D3">
      <w:pPr>
        <w:jc w:val="both"/>
        <w:rPr>
          <w:rFonts w:ascii="Arial" w:hAnsi="Arial" w:cs="Arial"/>
          <w:b/>
          <w:color w:val="333333"/>
          <w:shd w:val="clear" w:color="auto" w:fill="FFFFFF"/>
        </w:rPr>
      </w:pPr>
      <w:r w:rsidRPr="00703625">
        <w:rPr>
          <w:rFonts w:ascii="Arial" w:hAnsi="Arial" w:cs="Arial"/>
        </w:rPr>
        <w:t>V Praze dne …………………………………….</w:t>
      </w:r>
    </w:p>
    <w:p w14:paraId="7D965AF8" w14:textId="77777777" w:rsidR="003640D3" w:rsidRDefault="00C160FE" w:rsidP="00446C97">
      <w:pPr>
        <w:spacing w:after="0"/>
        <w:jc w:val="both"/>
        <w:rPr>
          <w:rFonts w:ascii="Arial" w:hAnsi="Arial" w:cs="Arial"/>
          <w:b/>
          <w:color w:val="333333"/>
          <w:shd w:val="clear" w:color="auto" w:fill="FFFFFF"/>
        </w:rPr>
      </w:pPr>
      <w:r w:rsidRPr="00446C97">
        <w:rPr>
          <w:rFonts w:ascii="Arial" w:hAnsi="Arial" w:cs="Arial"/>
          <w:b/>
          <w:color w:val="333333"/>
          <w:shd w:val="clear" w:color="auto" w:fill="FFFFFF"/>
        </w:rPr>
        <w:t xml:space="preserve">Společenství vlastníků </w:t>
      </w:r>
      <w:r w:rsidR="00E2304C" w:rsidRPr="00446C97">
        <w:rPr>
          <w:rFonts w:ascii="Arial" w:hAnsi="Arial" w:cs="Arial"/>
          <w:b/>
          <w:color w:val="333333"/>
          <w:shd w:val="clear" w:color="auto" w:fill="FFFFFF"/>
        </w:rPr>
        <w:t>jednotek</w:t>
      </w:r>
      <w:r w:rsidR="00E2304C">
        <w:rPr>
          <w:rFonts w:ascii="Arial" w:hAnsi="Arial" w:cs="Arial"/>
          <w:b/>
          <w:color w:val="333333"/>
          <w:shd w:val="clear" w:color="auto" w:fill="FFFFFF"/>
        </w:rPr>
        <w:t xml:space="preserve"> </w:t>
      </w:r>
      <w:r w:rsidR="00446C97" w:rsidRPr="00B07620">
        <w:rPr>
          <w:rFonts w:ascii="Arial" w:hAnsi="Arial" w:cs="Arial"/>
          <w:b/>
          <w:color w:val="333333"/>
          <w:shd w:val="clear" w:color="auto" w:fill="FFFFFF"/>
        </w:rPr>
        <w:t>v budově Jilmová 2682, 2683, 2684, 2685</w:t>
      </w:r>
      <w:r w:rsidR="003640D3">
        <w:rPr>
          <w:rFonts w:ascii="Arial" w:hAnsi="Arial" w:cs="Arial"/>
          <w:b/>
          <w:color w:val="333333"/>
          <w:shd w:val="clear" w:color="auto" w:fill="FFFFFF"/>
        </w:rPr>
        <w:t>,</w:t>
      </w:r>
    </w:p>
    <w:p w14:paraId="74B85892" w14:textId="03849A19" w:rsidR="00446C97" w:rsidRPr="00B07620" w:rsidRDefault="00446C97" w:rsidP="00446C97">
      <w:pPr>
        <w:spacing w:after="0"/>
        <w:jc w:val="both"/>
        <w:rPr>
          <w:rStyle w:val="preformatted"/>
          <w:rFonts w:ascii="Arial" w:hAnsi="Arial" w:cs="Arial"/>
          <w:b/>
          <w:color w:val="333333"/>
          <w:shd w:val="clear" w:color="auto" w:fill="FFFFFF"/>
        </w:rPr>
      </w:pPr>
      <w:r w:rsidRPr="00B07620">
        <w:rPr>
          <w:rFonts w:ascii="Arial" w:hAnsi="Arial" w:cs="Arial"/>
          <w:b/>
          <w:color w:val="333333"/>
          <w:shd w:val="clear" w:color="auto" w:fill="FFFFFF"/>
        </w:rPr>
        <w:t>– Praha 3</w:t>
      </w:r>
    </w:p>
    <w:p w14:paraId="330CFD2D" w14:textId="3D0BBFE9" w:rsidR="00AC27A3" w:rsidRPr="00466CF3" w:rsidRDefault="00AC27A3" w:rsidP="00AC27A3">
      <w:pPr>
        <w:spacing w:after="0"/>
        <w:jc w:val="both"/>
        <w:rPr>
          <w:rStyle w:val="preformatted"/>
          <w:rFonts w:ascii="Arial" w:hAnsi="Arial" w:cs="Arial"/>
          <w:b/>
          <w:color w:val="333333"/>
          <w:shd w:val="clear" w:color="auto" w:fill="FFFFFF"/>
        </w:rPr>
      </w:pPr>
    </w:p>
    <w:p w14:paraId="162E8A03" w14:textId="5A4C0FF5" w:rsidR="00173752" w:rsidRDefault="00173752"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30307396" w:rsidR="00032E8D" w:rsidRDefault="00446C97" w:rsidP="00173752">
      <w:pPr>
        <w:spacing w:after="0"/>
        <w:jc w:val="both"/>
        <w:rPr>
          <w:rFonts w:ascii="Arial" w:hAnsi="Arial" w:cs="Arial"/>
        </w:rPr>
      </w:pPr>
      <w:r>
        <w:rPr>
          <w:rFonts w:ascii="Arial" w:hAnsi="Arial" w:cs="Arial"/>
        </w:rPr>
        <w:t>Lukáš Radkovský</w:t>
      </w:r>
      <w:r w:rsidR="00173752">
        <w:rPr>
          <w:rFonts w:ascii="Arial" w:hAnsi="Arial" w:cs="Arial"/>
        </w:rPr>
        <w:tab/>
      </w:r>
      <w:r w:rsidR="00173752">
        <w:rPr>
          <w:rFonts w:ascii="Arial" w:hAnsi="Arial" w:cs="Arial"/>
        </w:rPr>
        <w:tab/>
      </w:r>
      <w:r w:rsidR="00E2304C">
        <w:rPr>
          <w:rFonts w:ascii="Arial" w:hAnsi="Arial" w:cs="Arial"/>
        </w:rPr>
        <w:tab/>
      </w:r>
      <w:r>
        <w:rPr>
          <w:rFonts w:ascii="Arial" w:hAnsi="Arial" w:cs="Arial"/>
        </w:rPr>
        <w:tab/>
      </w:r>
      <w:r w:rsidR="002A0A0A">
        <w:rPr>
          <w:rFonts w:ascii="Arial" w:hAnsi="Arial" w:cs="Arial"/>
        </w:rPr>
        <w:t>Petr Vašek</w:t>
      </w:r>
    </w:p>
    <w:p w14:paraId="246AAD44" w14:textId="3A0C7CF3" w:rsidR="00446C97" w:rsidRDefault="00173752" w:rsidP="00446C97">
      <w:pPr>
        <w:spacing w:after="0"/>
        <w:jc w:val="both"/>
        <w:rPr>
          <w:rFonts w:ascii="Arial" w:hAnsi="Arial" w:cs="Arial"/>
        </w:rPr>
      </w:pPr>
      <w:r w:rsidRPr="00446C97">
        <w:rPr>
          <w:rFonts w:ascii="Arial" w:hAnsi="Arial" w:cs="Arial"/>
        </w:rPr>
        <w:t>předsed</w:t>
      </w:r>
      <w:r w:rsidR="00446C97" w:rsidRPr="00446C97">
        <w:rPr>
          <w:rFonts w:ascii="Arial" w:hAnsi="Arial" w:cs="Arial"/>
        </w:rPr>
        <w:t>a</w:t>
      </w:r>
      <w:r w:rsidR="00466CF3" w:rsidRPr="00446C97">
        <w:rPr>
          <w:rFonts w:ascii="Arial" w:hAnsi="Arial" w:cs="Arial"/>
        </w:rPr>
        <w:t xml:space="preserve"> </w:t>
      </w:r>
      <w:r w:rsidRPr="00446C97">
        <w:rPr>
          <w:rFonts w:ascii="Arial" w:hAnsi="Arial" w:cs="Arial"/>
        </w:rPr>
        <w:t>výboru</w:t>
      </w:r>
      <w:r w:rsidRPr="00446C97">
        <w:rPr>
          <w:rFonts w:ascii="Arial" w:hAnsi="Arial" w:cs="Arial"/>
        </w:rPr>
        <w:tab/>
      </w:r>
      <w:r w:rsidRPr="00446C97">
        <w:rPr>
          <w:rFonts w:ascii="Arial" w:hAnsi="Arial" w:cs="Arial"/>
        </w:rPr>
        <w:tab/>
      </w:r>
      <w:r w:rsidRPr="00446C97">
        <w:rPr>
          <w:rFonts w:ascii="Arial" w:hAnsi="Arial" w:cs="Arial"/>
        </w:rPr>
        <w:tab/>
      </w:r>
      <w:r w:rsidRPr="00446C97">
        <w:rPr>
          <w:rFonts w:ascii="Arial" w:hAnsi="Arial" w:cs="Arial"/>
        </w:rPr>
        <w:tab/>
      </w:r>
      <w:r w:rsidR="00446C97" w:rsidRPr="00446C97">
        <w:rPr>
          <w:rFonts w:ascii="Arial" w:hAnsi="Arial" w:cs="Arial"/>
        </w:rPr>
        <w:t xml:space="preserve">člen </w:t>
      </w:r>
      <w:r w:rsidRPr="00446C97">
        <w:rPr>
          <w:rFonts w:ascii="Arial" w:hAnsi="Arial" w:cs="Arial"/>
        </w:rPr>
        <w:t>výboru</w:t>
      </w:r>
    </w:p>
    <w:p w14:paraId="5EAC41A3" w14:textId="77777777" w:rsidR="00446C97" w:rsidRDefault="00446C97" w:rsidP="00446C97">
      <w:pPr>
        <w:spacing w:after="0"/>
        <w:jc w:val="both"/>
        <w:rPr>
          <w:rFonts w:ascii="Arial" w:hAnsi="Arial" w:cs="Arial"/>
        </w:rPr>
      </w:pPr>
    </w:p>
    <w:p w14:paraId="4AB3D23E" w14:textId="79C83290" w:rsidR="00C160FE" w:rsidRPr="00703625" w:rsidRDefault="006A0E06" w:rsidP="00446C97">
      <w:pPr>
        <w:spacing w:after="0"/>
        <w:jc w:val="both"/>
        <w:rPr>
          <w:rFonts w:ascii="Arial" w:hAnsi="Arial" w:cs="Arial"/>
        </w:rPr>
      </w:pPr>
      <w:r w:rsidRPr="00703625">
        <w:rPr>
          <w:rFonts w:ascii="Arial" w:hAnsi="Arial" w:cs="Arial"/>
        </w:rPr>
        <w:tab/>
      </w:r>
    </w:p>
    <w:p w14:paraId="6B2ECDA0" w14:textId="77777777" w:rsidR="003640D3" w:rsidRDefault="003640D3" w:rsidP="003640D3">
      <w:pPr>
        <w:jc w:val="both"/>
        <w:rPr>
          <w:rFonts w:ascii="Arial" w:hAnsi="Arial" w:cs="Arial"/>
        </w:rPr>
      </w:pPr>
      <w:r w:rsidRPr="00703625">
        <w:rPr>
          <w:rFonts w:ascii="Arial" w:hAnsi="Arial" w:cs="Arial"/>
        </w:rPr>
        <w:t>V Praze dne ………………………………………</w:t>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0F7ED3A9" w:rsidR="00173752" w:rsidRDefault="00173752" w:rsidP="006A0E06">
      <w:pPr>
        <w:jc w:val="both"/>
        <w:rPr>
          <w:rFonts w:ascii="Arial" w:hAnsi="Arial" w:cs="Arial"/>
          <w:b/>
        </w:rPr>
      </w:pPr>
    </w:p>
    <w:p w14:paraId="0F8AB61E" w14:textId="77777777" w:rsidR="003640D3" w:rsidRDefault="003640D3" w:rsidP="006A0E06">
      <w:pPr>
        <w:jc w:val="both"/>
        <w:rPr>
          <w:rFonts w:ascii="Arial" w:hAnsi="Arial" w:cs="Arial"/>
          <w:b/>
        </w:rPr>
      </w:pPr>
    </w:p>
    <w:p w14:paraId="34D5E7E7" w14:textId="6C3E1820"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45AFB98F" w:rsidR="00173752" w:rsidRDefault="00173752" w:rsidP="00173752">
      <w:pPr>
        <w:spacing w:after="0"/>
        <w:jc w:val="both"/>
        <w:rPr>
          <w:rFonts w:ascii="Arial" w:hAnsi="Arial" w:cs="Arial"/>
        </w:rPr>
      </w:pPr>
      <w:r w:rsidRPr="00173752">
        <w:rPr>
          <w:rFonts w:ascii="Arial" w:hAnsi="Arial" w:cs="Arial"/>
        </w:rPr>
        <w:t>člen rady městské části</w:t>
      </w:r>
    </w:p>
    <w:p w14:paraId="016E78E5" w14:textId="4071FBAB" w:rsidR="005442A5" w:rsidRDefault="005442A5" w:rsidP="00173752">
      <w:pPr>
        <w:spacing w:after="0"/>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203039F8" w14:textId="77777777" w:rsidR="00173752" w:rsidRPr="00173752" w:rsidRDefault="00173752" w:rsidP="00173752">
      <w:pPr>
        <w:spacing w:after="0"/>
        <w:jc w:val="both"/>
        <w:rPr>
          <w:rFonts w:ascii="Arial" w:hAnsi="Arial" w:cs="Arial"/>
        </w:rPr>
      </w:pPr>
    </w:p>
    <w:p w14:paraId="193B622E" w14:textId="77777777" w:rsidR="005442A5" w:rsidRPr="00703625" w:rsidRDefault="005442A5" w:rsidP="006A0E06">
      <w:pPr>
        <w:jc w:val="both"/>
        <w:rPr>
          <w:rFonts w:ascii="Arial" w:hAnsi="Arial" w:cs="Arial"/>
        </w:rPr>
      </w:pPr>
    </w:p>
    <w:p w14:paraId="340456F4" w14:textId="77777777" w:rsidR="003640D3" w:rsidRDefault="003640D3" w:rsidP="003640D3">
      <w:pPr>
        <w:jc w:val="both"/>
        <w:rPr>
          <w:rFonts w:ascii="Arial" w:hAnsi="Arial" w:cs="Arial"/>
        </w:rPr>
      </w:pPr>
      <w:r w:rsidRPr="00703625">
        <w:rPr>
          <w:rFonts w:ascii="Arial" w:hAnsi="Arial" w:cs="Arial"/>
        </w:rPr>
        <w:lastRenderedPageBreak/>
        <w:t>V Praze dne …………………………………….</w:t>
      </w:r>
      <w:r w:rsidRPr="00703625">
        <w:rPr>
          <w:rFonts w:ascii="Arial" w:hAnsi="Arial" w:cs="Arial"/>
        </w:rPr>
        <w:tab/>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1F01DAB4" w:rsidR="00173752" w:rsidRDefault="00173752" w:rsidP="003F1045">
      <w:pPr>
        <w:jc w:val="both"/>
        <w:rPr>
          <w:rFonts w:ascii="Arial" w:hAnsi="Arial" w:cs="Arial"/>
          <w:b/>
          <w:color w:val="333333"/>
          <w:shd w:val="clear" w:color="auto" w:fill="FFFFFF"/>
        </w:rPr>
      </w:pPr>
    </w:p>
    <w:p w14:paraId="252FE77C" w14:textId="5A845D2C" w:rsid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22F74265" w14:textId="77084A1D" w:rsidR="00D20E78" w:rsidRPr="00173752" w:rsidRDefault="00403F3B" w:rsidP="00D20E78">
      <w:pPr>
        <w:spacing w:after="0"/>
        <w:jc w:val="both"/>
        <w:rPr>
          <w:rFonts w:ascii="Arial" w:hAnsi="Arial" w:cs="Arial"/>
          <w:color w:val="333333"/>
          <w:shd w:val="clear" w:color="auto" w:fill="FFFFFF"/>
        </w:rPr>
      </w:pPr>
      <w:r>
        <w:rPr>
          <w:rFonts w:ascii="Arial" w:hAnsi="Arial" w:cs="Arial"/>
          <w:color w:val="333333"/>
          <w:shd w:val="clear" w:color="auto" w:fill="FFFFFF"/>
        </w:rPr>
        <w:t>Mgr. Michal Dobiáš</w:t>
      </w:r>
    </w:p>
    <w:p w14:paraId="3E8B4E82" w14:textId="61205D06" w:rsidR="00173752" w:rsidRPr="00173752" w:rsidRDefault="00D20E78" w:rsidP="003F1045">
      <w:pPr>
        <w:jc w:val="both"/>
        <w:rPr>
          <w:rFonts w:ascii="Arial" w:hAnsi="Arial" w:cs="Arial"/>
          <w:color w:val="333333"/>
          <w:shd w:val="clear" w:color="auto" w:fill="FFFFFF"/>
        </w:rPr>
      </w:pPr>
      <w:r>
        <w:rPr>
          <w:rFonts w:ascii="Arial" w:hAnsi="Arial" w:cs="Arial"/>
          <w:color w:val="333333"/>
          <w:shd w:val="clear" w:color="auto" w:fill="FFFFFF"/>
        </w:rPr>
        <w:t xml:space="preserve">předseda </w:t>
      </w:r>
      <w:r w:rsidR="003640D3">
        <w:rPr>
          <w:rFonts w:ascii="Arial" w:hAnsi="Arial" w:cs="Arial"/>
          <w:color w:val="333333"/>
          <w:shd w:val="clear" w:color="auto" w:fill="FFFFFF"/>
        </w:rPr>
        <w:t>představenstva</w:t>
      </w:r>
    </w:p>
    <w:p w14:paraId="605EC601" w14:textId="2EDEF2A0" w:rsidR="003F1045" w:rsidRDefault="003F1045" w:rsidP="003F1045">
      <w:pPr>
        <w:jc w:val="both"/>
        <w:rPr>
          <w:rFonts w:ascii="Arial" w:hAnsi="Arial" w:cs="Arial"/>
          <w:b/>
          <w:color w:val="333333"/>
          <w:shd w:val="clear" w:color="auto" w:fill="FFFFFF"/>
        </w:rPr>
      </w:pPr>
    </w:p>
    <w:p w14:paraId="3A0EAAEF" w14:textId="70E80959" w:rsidR="003F1045" w:rsidRDefault="003F1045" w:rsidP="003F1045">
      <w:pPr>
        <w:jc w:val="both"/>
        <w:rPr>
          <w:rFonts w:ascii="Arial" w:hAnsi="Arial" w:cs="Arial"/>
          <w:b/>
          <w:color w:val="333333"/>
          <w:shd w:val="clear" w:color="auto" w:fill="FFFFFF"/>
        </w:rPr>
      </w:pPr>
      <w:r w:rsidRPr="00703625">
        <w:rPr>
          <w:rFonts w:ascii="Arial" w:hAnsi="Arial" w:cs="Arial"/>
        </w:rPr>
        <w:tab/>
      </w:r>
      <w:r w:rsidRPr="00703625">
        <w:rPr>
          <w:rFonts w:ascii="Arial" w:hAnsi="Arial" w:cs="Arial"/>
        </w:rPr>
        <w:tab/>
      </w:r>
    </w:p>
    <w:p w14:paraId="62D371CD" w14:textId="5EAB47D2" w:rsidR="003F1045" w:rsidRPr="003F1045"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D20E78">
        <w:rPr>
          <w:rFonts w:ascii="Arial" w:hAnsi="Arial" w:cs="Arial"/>
          <w:bCs/>
          <w:color w:val="333333"/>
          <w:shd w:val="clear" w:color="auto" w:fill="FFFFFF"/>
        </w:rPr>
        <w:t xml:space="preserve">. 189 </w:t>
      </w:r>
      <w:r w:rsidRPr="00173752">
        <w:rPr>
          <w:rFonts w:ascii="Arial" w:hAnsi="Arial" w:cs="Arial"/>
          <w:bCs/>
          <w:color w:val="333333"/>
          <w:shd w:val="clear" w:color="auto" w:fill="FFFFFF"/>
        </w:rPr>
        <w:t>ze dne</w:t>
      </w:r>
      <w:r w:rsidR="00D20E78">
        <w:rPr>
          <w:rFonts w:ascii="Arial" w:hAnsi="Arial" w:cs="Arial"/>
          <w:bCs/>
          <w:color w:val="333333"/>
          <w:shd w:val="clear" w:color="auto" w:fill="FFFFFF"/>
        </w:rPr>
        <w:t xml:space="preserve"> </w:t>
      </w:r>
      <w:proofErr w:type="gramStart"/>
      <w:r w:rsidR="00D20E78">
        <w:rPr>
          <w:rFonts w:ascii="Arial" w:hAnsi="Arial" w:cs="Arial"/>
          <w:bCs/>
          <w:color w:val="333333"/>
          <w:shd w:val="clear" w:color="auto" w:fill="FFFFFF"/>
        </w:rPr>
        <w:t>23.6.2020</w:t>
      </w:r>
      <w:proofErr w:type="gramEnd"/>
      <w:r w:rsidR="00D20E78">
        <w:rPr>
          <w:rFonts w:ascii="Arial" w:hAnsi="Arial" w:cs="Arial"/>
          <w:bCs/>
          <w:color w:val="333333"/>
          <w:shd w:val="clear" w:color="auto" w:fill="FFFFFF"/>
        </w:rPr>
        <w:t>.</w:t>
      </w:r>
    </w:p>
    <w:sectPr w:rsidR="003F1045" w:rsidRPr="003F10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FBAC" w14:textId="77777777" w:rsidR="00D2581D" w:rsidRDefault="00D2581D" w:rsidP="00D46FB3">
      <w:pPr>
        <w:spacing w:after="0" w:line="240" w:lineRule="auto"/>
      </w:pPr>
      <w:r>
        <w:separator/>
      </w:r>
    </w:p>
  </w:endnote>
  <w:endnote w:type="continuationSeparator" w:id="0">
    <w:p w14:paraId="053CE6B1" w14:textId="77777777" w:rsidR="00D2581D" w:rsidRDefault="00D2581D"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62D3CA00"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403F3B">
          <w:rPr>
            <w:rFonts w:ascii="Arial" w:hAnsi="Arial" w:cs="Arial"/>
            <w:noProof/>
          </w:rPr>
          <w:t>4</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DCBC" w14:textId="77777777" w:rsidR="00D2581D" w:rsidRDefault="00D2581D" w:rsidP="00D46FB3">
      <w:pPr>
        <w:spacing w:after="0" w:line="240" w:lineRule="auto"/>
      </w:pPr>
      <w:r>
        <w:separator/>
      </w:r>
    </w:p>
  </w:footnote>
  <w:footnote w:type="continuationSeparator" w:id="0">
    <w:p w14:paraId="7BC35AB7" w14:textId="77777777" w:rsidR="00D2581D" w:rsidRDefault="00D2581D"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6367" w14:textId="58909686" w:rsidR="008A407E" w:rsidRDefault="008A407E">
    <w:pPr>
      <w:pStyle w:val="Zhlav"/>
    </w:pPr>
    <w:r>
      <w:tab/>
    </w:r>
    <w:r>
      <w:tab/>
      <w:t xml:space="preserve">Číslo smlouvy: </w:t>
    </w:r>
    <w:r w:rsidRPr="008A407E">
      <w:t>2020/00566/OMA-ONNM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A6D2D"/>
    <w:rsid w:val="000B7730"/>
    <w:rsid w:val="000C17C0"/>
    <w:rsid w:val="000C3396"/>
    <w:rsid w:val="000C44FC"/>
    <w:rsid w:val="000D7DC7"/>
    <w:rsid w:val="001068C0"/>
    <w:rsid w:val="00111F30"/>
    <w:rsid w:val="00112C62"/>
    <w:rsid w:val="001364EA"/>
    <w:rsid w:val="0015136F"/>
    <w:rsid w:val="001516D4"/>
    <w:rsid w:val="00154AAD"/>
    <w:rsid w:val="00173752"/>
    <w:rsid w:val="00180985"/>
    <w:rsid w:val="00185542"/>
    <w:rsid w:val="00186AA6"/>
    <w:rsid w:val="001914B1"/>
    <w:rsid w:val="001D110D"/>
    <w:rsid w:val="00205AEE"/>
    <w:rsid w:val="00233EA3"/>
    <w:rsid w:val="00254792"/>
    <w:rsid w:val="00254935"/>
    <w:rsid w:val="00281F4A"/>
    <w:rsid w:val="0029582B"/>
    <w:rsid w:val="002A0A0A"/>
    <w:rsid w:val="002B6A1A"/>
    <w:rsid w:val="002D2590"/>
    <w:rsid w:val="00300748"/>
    <w:rsid w:val="00306973"/>
    <w:rsid w:val="00346246"/>
    <w:rsid w:val="00346A2A"/>
    <w:rsid w:val="003640D3"/>
    <w:rsid w:val="00381B1B"/>
    <w:rsid w:val="003B2F7A"/>
    <w:rsid w:val="003C594A"/>
    <w:rsid w:val="003F1045"/>
    <w:rsid w:val="00402A0A"/>
    <w:rsid w:val="00403F3B"/>
    <w:rsid w:val="0044127F"/>
    <w:rsid w:val="00446C97"/>
    <w:rsid w:val="00454FBB"/>
    <w:rsid w:val="00466CF3"/>
    <w:rsid w:val="004B14A7"/>
    <w:rsid w:val="004C19B0"/>
    <w:rsid w:val="004C3268"/>
    <w:rsid w:val="004C4916"/>
    <w:rsid w:val="00504CFD"/>
    <w:rsid w:val="00522120"/>
    <w:rsid w:val="005442A5"/>
    <w:rsid w:val="00551902"/>
    <w:rsid w:val="00573BCF"/>
    <w:rsid w:val="00574E08"/>
    <w:rsid w:val="005766CF"/>
    <w:rsid w:val="00585424"/>
    <w:rsid w:val="005A3EBE"/>
    <w:rsid w:val="005E5E8C"/>
    <w:rsid w:val="00607971"/>
    <w:rsid w:val="00612C40"/>
    <w:rsid w:val="00655E29"/>
    <w:rsid w:val="00683427"/>
    <w:rsid w:val="00695467"/>
    <w:rsid w:val="006A0E06"/>
    <w:rsid w:val="006A36D3"/>
    <w:rsid w:val="006A708E"/>
    <w:rsid w:val="006B2306"/>
    <w:rsid w:val="006C734B"/>
    <w:rsid w:val="006E4888"/>
    <w:rsid w:val="006F535C"/>
    <w:rsid w:val="006F60F9"/>
    <w:rsid w:val="00703625"/>
    <w:rsid w:val="00733425"/>
    <w:rsid w:val="00736676"/>
    <w:rsid w:val="0075328B"/>
    <w:rsid w:val="0076481E"/>
    <w:rsid w:val="00771296"/>
    <w:rsid w:val="007A2E4F"/>
    <w:rsid w:val="007A53FB"/>
    <w:rsid w:val="007D42B6"/>
    <w:rsid w:val="007E06D4"/>
    <w:rsid w:val="007E6550"/>
    <w:rsid w:val="007F1624"/>
    <w:rsid w:val="007F7386"/>
    <w:rsid w:val="008207A8"/>
    <w:rsid w:val="00842F3D"/>
    <w:rsid w:val="0085531E"/>
    <w:rsid w:val="008722C9"/>
    <w:rsid w:val="00884CCA"/>
    <w:rsid w:val="008A407E"/>
    <w:rsid w:val="008D2619"/>
    <w:rsid w:val="008E02B3"/>
    <w:rsid w:val="008F3D03"/>
    <w:rsid w:val="008F4984"/>
    <w:rsid w:val="009141D1"/>
    <w:rsid w:val="00915460"/>
    <w:rsid w:val="00962460"/>
    <w:rsid w:val="00967470"/>
    <w:rsid w:val="009769E5"/>
    <w:rsid w:val="00993248"/>
    <w:rsid w:val="0099642B"/>
    <w:rsid w:val="009B1851"/>
    <w:rsid w:val="009D543C"/>
    <w:rsid w:val="009D6367"/>
    <w:rsid w:val="00A346F4"/>
    <w:rsid w:val="00A40B00"/>
    <w:rsid w:val="00A45FDE"/>
    <w:rsid w:val="00A80078"/>
    <w:rsid w:val="00AA699F"/>
    <w:rsid w:val="00AC0B6C"/>
    <w:rsid w:val="00AC27A3"/>
    <w:rsid w:val="00AC4A5E"/>
    <w:rsid w:val="00AF0600"/>
    <w:rsid w:val="00B045CE"/>
    <w:rsid w:val="00B07620"/>
    <w:rsid w:val="00B1683E"/>
    <w:rsid w:val="00B17D65"/>
    <w:rsid w:val="00B2210B"/>
    <w:rsid w:val="00B31B45"/>
    <w:rsid w:val="00B50612"/>
    <w:rsid w:val="00B72CA6"/>
    <w:rsid w:val="00B77182"/>
    <w:rsid w:val="00BD0605"/>
    <w:rsid w:val="00BD2D5B"/>
    <w:rsid w:val="00BF2184"/>
    <w:rsid w:val="00BF7378"/>
    <w:rsid w:val="00C160FE"/>
    <w:rsid w:val="00CA6BE2"/>
    <w:rsid w:val="00CC08A3"/>
    <w:rsid w:val="00CC733E"/>
    <w:rsid w:val="00CE1A31"/>
    <w:rsid w:val="00CF10E3"/>
    <w:rsid w:val="00D00ACA"/>
    <w:rsid w:val="00D20E78"/>
    <w:rsid w:val="00D227BB"/>
    <w:rsid w:val="00D2581D"/>
    <w:rsid w:val="00D31B5D"/>
    <w:rsid w:val="00D366B0"/>
    <w:rsid w:val="00D375E6"/>
    <w:rsid w:val="00D42211"/>
    <w:rsid w:val="00D46FB3"/>
    <w:rsid w:val="00D518DA"/>
    <w:rsid w:val="00DC3721"/>
    <w:rsid w:val="00E17629"/>
    <w:rsid w:val="00E2304C"/>
    <w:rsid w:val="00E3461A"/>
    <w:rsid w:val="00E44A49"/>
    <w:rsid w:val="00E71A8C"/>
    <w:rsid w:val="00ED1D05"/>
    <w:rsid w:val="00EE175D"/>
    <w:rsid w:val="00F02A30"/>
    <w:rsid w:val="00F154F2"/>
    <w:rsid w:val="00F261E2"/>
    <w:rsid w:val="00F52563"/>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60D8-2795-4741-B258-EDED06C1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1593</Words>
  <Characters>9402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9</cp:revision>
  <cp:lastPrinted>2020-07-17T14:25:00Z</cp:lastPrinted>
  <dcterms:created xsi:type="dcterms:W3CDTF">2020-05-12T08:41:00Z</dcterms:created>
  <dcterms:modified xsi:type="dcterms:W3CDTF">2020-07-17T14:26:00Z</dcterms:modified>
</cp:coreProperties>
</file>