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FEB" w:rsidRPr="00ED3F1C" w:rsidRDefault="00A77FEB"/>
    <w:tbl>
      <w:tblPr>
        <w:tblStyle w:val="TableGrid"/>
        <w:tblW w:w="960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4779"/>
      </w:tblGrid>
      <w:tr w:rsidR="00934073" w:rsidRPr="00ED3F1C" w:rsidTr="009970BE">
        <w:tc>
          <w:tcPr>
            <w:tcW w:w="9600" w:type="dxa"/>
            <w:gridSpan w:val="2"/>
          </w:tcPr>
          <w:p w:rsidR="00934073" w:rsidRPr="00ED3F1C" w:rsidRDefault="00934073" w:rsidP="00C37940">
            <w:pPr>
              <w:widowControl w:val="0"/>
              <w:spacing w:line="276" w:lineRule="auto"/>
              <w:ind w:left="0" w:right="33"/>
              <w:rPr>
                <w:rFonts w:eastAsia="Calibri"/>
                <w:bCs/>
                <w:lang w:eastAsia="en-US"/>
              </w:rPr>
            </w:pPr>
            <w:bookmarkStart w:id="0" w:name="_Toc173739133"/>
            <w:bookmarkStart w:id="1" w:name="_Toc173739321"/>
            <w:bookmarkStart w:id="2" w:name="_Toc173844858"/>
            <w:bookmarkStart w:id="3" w:name="_Toc204570193"/>
            <w:bookmarkStart w:id="4" w:name="_Toc204570534"/>
            <w:bookmarkEnd w:id="0"/>
            <w:bookmarkEnd w:id="1"/>
            <w:bookmarkEnd w:id="2"/>
            <w:bookmarkEnd w:id="3"/>
            <w:bookmarkEnd w:id="4"/>
          </w:p>
          <w:p w:rsidR="00934073" w:rsidRPr="00302B3B" w:rsidRDefault="00302B3B" w:rsidP="00302B3B">
            <w:pPr>
              <w:spacing w:after="0"/>
            </w:pPr>
            <w:r>
              <w:t xml:space="preserve">  (1)      </w:t>
            </w:r>
            <w:r w:rsidR="00934073" w:rsidRPr="00302B3B">
              <w:t>Fyzikální ústav AV ČR, v. v. i.</w:t>
            </w:r>
          </w:p>
          <w:p w:rsidR="00C352F4" w:rsidRPr="00ED3F1C" w:rsidRDefault="00934073" w:rsidP="00C37940">
            <w:pPr>
              <w:widowControl w:val="0"/>
              <w:spacing w:after="0" w:line="276" w:lineRule="auto"/>
              <w:ind w:left="709" w:hanging="1"/>
              <w:rPr>
                <w:rFonts w:eastAsia="Calibri"/>
                <w:lang w:eastAsia="en-US"/>
              </w:rPr>
            </w:pPr>
            <w:r w:rsidRPr="00ED3F1C">
              <w:rPr>
                <w:rFonts w:eastAsia="Calibri"/>
                <w:lang w:eastAsia="en-US"/>
              </w:rPr>
              <w:t xml:space="preserve">se sídlem: Na Slovance 2, </w:t>
            </w:r>
            <w:r w:rsidR="00C352F4" w:rsidRPr="00ED3F1C">
              <w:rPr>
                <w:rFonts w:eastAsia="Calibri"/>
                <w:lang w:eastAsia="en-US"/>
              </w:rPr>
              <w:t>182 21 Praha 8</w:t>
            </w:r>
          </w:p>
          <w:p w:rsidR="00934073" w:rsidRPr="00ED3F1C" w:rsidRDefault="00934073" w:rsidP="00C37940">
            <w:pPr>
              <w:widowControl w:val="0"/>
              <w:spacing w:after="0" w:line="276" w:lineRule="auto"/>
              <w:ind w:left="709" w:hanging="1"/>
              <w:rPr>
                <w:rFonts w:eastAsia="Calibri"/>
                <w:lang w:eastAsia="en-US"/>
              </w:rPr>
            </w:pPr>
            <w:r w:rsidRPr="00ED3F1C">
              <w:rPr>
                <w:rFonts w:eastAsia="Calibri"/>
                <w:lang w:eastAsia="en-US"/>
              </w:rPr>
              <w:t xml:space="preserve">IČ: </w:t>
            </w:r>
            <w:r w:rsidR="00C352F4" w:rsidRPr="00ED3F1C">
              <w:rPr>
                <w:rFonts w:eastAsia="Calibri"/>
                <w:lang w:eastAsia="en-US"/>
              </w:rPr>
              <w:t>68378271</w:t>
            </w:r>
          </w:p>
          <w:p w:rsidR="00C352F4" w:rsidRPr="00ED3F1C" w:rsidRDefault="00C352F4" w:rsidP="00C37940">
            <w:pPr>
              <w:widowControl w:val="0"/>
              <w:spacing w:after="0" w:line="276" w:lineRule="auto"/>
              <w:ind w:left="708"/>
              <w:rPr>
                <w:rFonts w:eastAsia="Calibri"/>
                <w:lang w:eastAsia="en-US"/>
              </w:rPr>
            </w:pPr>
            <w:r w:rsidRPr="00ED3F1C">
              <w:rPr>
                <w:rFonts w:eastAsia="Calibri"/>
                <w:lang w:eastAsia="en-US"/>
              </w:rPr>
              <w:t>DIČ: CZ68378271</w:t>
            </w:r>
          </w:p>
          <w:p w:rsidR="00934073" w:rsidRPr="00ED3F1C" w:rsidRDefault="00934073" w:rsidP="00C37940">
            <w:pPr>
              <w:widowControl w:val="0"/>
              <w:spacing w:after="0" w:line="276" w:lineRule="auto"/>
              <w:ind w:left="709" w:hanging="1"/>
              <w:rPr>
                <w:rFonts w:eastAsia="Calibri"/>
                <w:lang w:eastAsia="en-US"/>
              </w:rPr>
            </w:pPr>
            <w:r w:rsidRPr="00ED3F1C">
              <w:rPr>
                <w:rFonts w:eastAsia="Calibri"/>
                <w:lang w:eastAsia="en-US"/>
              </w:rPr>
              <w:t xml:space="preserve">zastoupen: </w:t>
            </w:r>
            <w:r w:rsidR="00A77FEB" w:rsidRPr="00ED3F1C">
              <w:t>RNDr. Michaelem Prouzou, Ph.D., ředitelem</w:t>
            </w:r>
          </w:p>
          <w:p w:rsidR="00C37940" w:rsidRPr="00ED3F1C" w:rsidRDefault="00934073" w:rsidP="00C37940">
            <w:pPr>
              <w:widowControl w:val="0"/>
              <w:spacing w:after="0" w:line="276" w:lineRule="auto"/>
              <w:ind w:left="709" w:hanging="1"/>
              <w:rPr>
                <w:rFonts w:eastAsia="Calibri"/>
                <w:lang w:eastAsia="en-US"/>
              </w:rPr>
            </w:pPr>
            <w:r w:rsidRPr="00ED3F1C">
              <w:rPr>
                <w:rFonts w:eastAsia="Calibri"/>
                <w:lang w:eastAsia="en-US"/>
              </w:rPr>
              <w:t>(dále jen „</w:t>
            </w:r>
            <w:r w:rsidRPr="00ED3F1C">
              <w:rPr>
                <w:rFonts w:eastAsia="Calibri"/>
                <w:b/>
                <w:lang w:eastAsia="en-US"/>
              </w:rPr>
              <w:t>Kupující</w:t>
            </w:r>
            <w:r w:rsidRPr="00ED3F1C">
              <w:rPr>
                <w:rFonts w:eastAsia="Calibri"/>
                <w:lang w:eastAsia="en-US"/>
              </w:rPr>
              <w:t>“)</w:t>
            </w:r>
          </w:p>
          <w:p w:rsidR="00A77FEB" w:rsidRPr="00ED3F1C" w:rsidRDefault="00AA7A61" w:rsidP="00C37940">
            <w:pPr>
              <w:widowControl w:val="0"/>
              <w:spacing w:after="0" w:line="276" w:lineRule="auto"/>
              <w:ind w:left="709" w:hanging="1"/>
              <w:rPr>
                <w:rFonts w:eastAsia="Calibri"/>
                <w:lang w:eastAsia="en-US"/>
              </w:rPr>
            </w:pPr>
            <w:r w:rsidRPr="00ED3F1C">
              <w:rPr>
                <w:rFonts w:eastAsia="Calibri"/>
                <w:lang w:eastAsia="en-US"/>
              </w:rPr>
              <w:t>n</w:t>
            </w:r>
            <w:r w:rsidR="00A77FEB" w:rsidRPr="00ED3F1C">
              <w:rPr>
                <w:rFonts w:eastAsia="Calibri"/>
                <w:lang w:eastAsia="en-US"/>
              </w:rPr>
              <w:t>a straně jedné</w:t>
            </w:r>
          </w:p>
          <w:p w:rsidR="00934073" w:rsidRPr="00ED3F1C" w:rsidRDefault="00934073" w:rsidP="00C37940">
            <w:pPr>
              <w:widowControl w:val="0"/>
              <w:spacing w:after="0" w:line="276" w:lineRule="auto"/>
              <w:ind w:left="709" w:hanging="1"/>
              <w:rPr>
                <w:rFonts w:eastAsia="Calibri"/>
                <w:lang w:eastAsia="en-US"/>
              </w:rPr>
            </w:pPr>
            <w:r w:rsidRPr="00ED3F1C">
              <w:rPr>
                <w:rFonts w:eastAsia="Calibri"/>
                <w:lang w:eastAsia="en-US"/>
              </w:rPr>
              <w:t xml:space="preserve"> a</w:t>
            </w:r>
          </w:p>
          <w:p w:rsidR="001644E5" w:rsidRPr="00ED3F1C" w:rsidRDefault="001644E5" w:rsidP="001644E5"/>
          <w:p w:rsidR="001644E5" w:rsidRPr="00ED3F1C" w:rsidRDefault="001644E5" w:rsidP="001644E5">
            <w:pPr>
              <w:spacing w:after="0"/>
            </w:pPr>
            <w:r w:rsidRPr="00ED3F1C">
              <w:t>(2)</w:t>
            </w:r>
            <w:r w:rsidRPr="00ED3F1C">
              <w:tab/>
            </w:r>
            <w:r w:rsidR="000D0ACE">
              <w:t>ITES Vranov, s.r.o.</w:t>
            </w:r>
          </w:p>
          <w:p w:rsidR="001644E5" w:rsidRPr="00ED3F1C" w:rsidRDefault="001644E5" w:rsidP="001644E5">
            <w:pPr>
              <w:spacing w:after="0"/>
            </w:pPr>
            <w:r w:rsidRPr="00ED3F1C">
              <w:t>se sídlem:</w:t>
            </w:r>
            <w:r w:rsidR="000D0ACE">
              <w:t xml:space="preserve"> Čemernianska 137, 093 03 Vranov nad Toplou, Slovenská republika</w:t>
            </w:r>
          </w:p>
          <w:p w:rsidR="001644E5" w:rsidRPr="00ED3F1C" w:rsidRDefault="001644E5" w:rsidP="001644E5">
            <w:pPr>
              <w:spacing w:after="0"/>
            </w:pPr>
            <w:r w:rsidRPr="00ED3F1C">
              <w:t xml:space="preserve">IČ: </w:t>
            </w:r>
            <w:r w:rsidR="000D0ACE">
              <w:t>31680259</w:t>
            </w:r>
          </w:p>
          <w:p w:rsidR="001644E5" w:rsidRPr="00ED3F1C" w:rsidRDefault="001644E5" w:rsidP="000D0ACE">
            <w:pPr>
              <w:spacing w:after="0"/>
            </w:pPr>
            <w:r w:rsidRPr="00ED3F1C">
              <w:t>DIČ:</w:t>
            </w:r>
            <w:r w:rsidR="000D0ACE">
              <w:t xml:space="preserve"> SK2020527817</w:t>
            </w:r>
          </w:p>
          <w:p w:rsidR="001644E5" w:rsidRPr="00ED3F1C" w:rsidRDefault="001644E5" w:rsidP="000D0ACE">
            <w:pPr>
              <w:spacing w:after="0"/>
            </w:pPr>
            <w:r w:rsidRPr="00ED3F1C">
              <w:t>zastoupen ve věcech smluvních:</w:t>
            </w:r>
            <w:r w:rsidR="000D0ACE">
              <w:t xml:space="preserve"> Slavomír Fedor, Ing. Michal Fedor, jednatel</w:t>
            </w:r>
            <w:r w:rsidRPr="00ED3F1C">
              <w:t xml:space="preserve"> </w:t>
            </w:r>
          </w:p>
          <w:p w:rsidR="001644E5" w:rsidRPr="00ED3F1C" w:rsidRDefault="000D0ACE" w:rsidP="00A27F28">
            <w:pPr>
              <w:spacing w:after="0"/>
            </w:pPr>
            <w:r w:rsidRPr="00ED3F1C">
              <w:t xml:space="preserve"> </w:t>
            </w:r>
            <w:r w:rsidR="001644E5" w:rsidRPr="00ED3F1C">
              <w:t>(dále jen „</w:t>
            </w:r>
            <w:r w:rsidR="001644E5" w:rsidRPr="00ED3F1C">
              <w:rPr>
                <w:b/>
              </w:rPr>
              <w:t xml:space="preserve">Prodávající </w:t>
            </w:r>
            <w:r w:rsidR="001644E5" w:rsidRPr="00ED3F1C">
              <w:t>“)</w:t>
            </w:r>
          </w:p>
          <w:p w:rsidR="001644E5" w:rsidRPr="00ED3F1C" w:rsidRDefault="001644E5" w:rsidP="001644E5">
            <w:pPr>
              <w:spacing w:after="0"/>
            </w:pPr>
            <w:r w:rsidRPr="00ED3F1C">
              <w:t>na straně druhé</w:t>
            </w:r>
          </w:p>
          <w:p w:rsidR="001644E5" w:rsidRPr="00ED3F1C" w:rsidRDefault="001644E5" w:rsidP="001644E5">
            <w:pPr>
              <w:spacing w:after="0"/>
            </w:pPr>
          </w:p>
          <w:p w:rsidR="00934073" w:rsidRPr="00ED3F1C" w:rsidRDefault="00320434" w:rsidP="00426324">
            <w:pPr>
              <w:spacing w:after="0"/>
              <w:rPr>
                <w:rFonts w:eastAsia="Calibri"/>
                <w:b/>
                <w:caps/>
                <w:lang w:eastAsia="en-US"/>
              </w:rPr>
            </w:pPr>
            <w:r>
              <w:t>uzavřeli níže uvedeného dne, měsíce a roku</w:t>
            </w:r>
            <w:r w:rsidR="00C37940" w:rsidRPr="00ED3F1C">
              <w:rPr>
                <w:rFonts w:eastAsia="Calibri"/>
                <w:b/>
                <w:caps/>
                <w:lang w:eastAsia="en-US"/>
              </w:rPr>
              <w:t xml:space="preserve"> </w:t>
            </w:r>
          </w:p>
          <w:p w:rsidR="00601208" w:rsidRPr="00ED3F1C" w:rsidRDefault="00601208" w:rsidP="0096261C">
            <w:pPr>
              <w:widowControl w:val="0"/>
              <w:spacing w:after="0" w:line="276" w:lineRule="auto"/>
              <w:ind w:left="0"/>
              <w:rPr>
                <w:rFonts w:eastAsia="Calibri"/>
                <w:b/>
                <w:caps/>
                <w:lang w:eastAsia="en-US"/>
              </w:rPr>
            </w:pPr>
          </w:p>
          <w:p w:rsidR="00C37940" w:rsidRPr="00ED3F1C" w:rsidRDefault="00320434" w:rsidP="00C37940">
            <w:pPr>
              <w:widowControl w:val="0"/>
              <w:spacing w:after="0" w:line="276" w:lineRule="auto"/>
              <w:ind w:left="0"/>
              <w:jc w:val="center"/>
              <w:rPr>
                <w:rFonts w:eastAsia="Calibri"/>
                <w:b/>
                <w:caps/>
                <w:sz w:val="24"/>
                <w:lang w:eastAsia="en-US"/>
              </w:rPr>
            </w:pPr>
            <w:r>
              <w:rPr>
                <w:rFonts w:eastAsia="Calibri"/>
                <w:b/>
                <w:caps/>
                <w:sz w:val="24"/>
                <w:lang w:eastAsia="en-US"/>
              </w:rPr>
              <w:t>dodatek č. 1 k </w:t>
            </w:r>
            <w:r w:rsidR="000D57C5" w:rsidRPr="00ED3F1C">
              <w:rPr>
                <w:rFonts w:eastAsia="Calibri"/>
                <w:b/>
                <w:caps/>
                <w:sz w:val="24"/>
                <w:lang w:eastAsia="en-US"/>
              </w:rPr>
              <w:t>rámcov</w:t>
            </w:r>
            <w:r>
              <w:rPr>
                <w:rFonts w:eastAsia="Calibri"/>
                <w:b/>
                <w:caps/>
                <w:sz w:val="24"/>
                <w:lang w:eastAsia="en-US"/>
              </w:rPr>
              <w:t xml:space="preserve">é </w:t>
            </w:r>
            <w:r w:rsidR="000D57C5" w:rsidRPr="00ED3F1C">
              <w:rPr>
                <w:rFonts w:eastAsia="Calibri"/>
                <w:b/>
                <w:caps/>
                <w:sz w:val="24"/>
                <w:lang w:eastAsia="en-US"/>
              </w:rPr>
              <w:t xml:space="preserve"> </w:t>
            </w:r>
            <w:r w:rsidR="00523C3F" w:rsidRPr="00ED3F1C">
              <w:rPr>
                <w:rFonts w:eastAsia="Calibri"/>
                <w:b/>
                <w:caps/>
                <w:sz w:val="24"/>
                <w:lang w:eastAsia="en-US"/>
              </w:rPr>
              <w:t>DOHOD</w:t>
            </w:r>
            <w:r>
              <w:rPr>
                <w:rFonts w:eastAsia="Calibri"/>
                <w:b/>
                <w:caps/>
                <w:sz w:val="24"/>
                <w:lang w:eastAsia="en-US"/>
              </w:rPr>
              <w:t>ě</w:t>
            </w:r>
            <w:r w:rsidR="00523C3F" w:rsidRPr="00ED3F1C">
              <w:rPr>
                <w:rFonts w:eastAsia="Calibri"/>
                <w:b/>
                <w:caps/>
                <w:sz w:val="24"/>
                <w:lang w:eastAsia="en-US"/>
              </w:rPr>
              <w:t xml:space="preserve"> </w:t>
            </w:r>
            <w:r w:rsidR="00523C3F" w:rsidRPr="00ED3F1C">
              <w:rPr>
                <w:rFonts w:eastAsia="Calibri"/>
                <w:b/>
                <w:bCs/>
                <w:caps/>
                <w:sz w:val="24"/>
                <w:szCs w:val="24"/>
                <w:lang w:eastAsia="en-US"/>
              </w:rPr>
              <w:t xml:space="preserve">NA DODÁVKU </w:t>
            </w:r>
            <w:r w:rsidR="003B190D">
              <w:rPr>
                <w:rFonts w:eastAsia="Calibri"/>
                <w:b/>
                <w:bCs/>
                <w:caps/>
                <w:sz w:val="24"/>
                <w:szCs w:val="24"/>
                <w:lang w:eastAsia="en-US"/>
              </w:rPr>
              <w:t>laboratornÍho nábytku pro biolaboratoř</w:t>
            </w:r>
          </w:p>
          <w:p w:rsidR="00C37940" w:rsidRPr="00ED3F1C" w:rsidRDefault="00C37940" w:rsidP="00C37940">
            <w:pPr>
              <w:widowControl w:val="0"/>
              <w:spacing w:after="0" w:line="276" w:lineRule="auto"/>
              <w:ind w:left="0"/>
              <w:jc w:val="center"/>
              <w:rPr>
                <w:rFonts w:eastAsia="Calibri"/>
                <w:lang w:eastAsia="en-US"/>
              </w:rPr>
            </w:pPr>
            <w:r w:rsidRPr="00ED3F1C">
              <w:rPr>
                <w:rFonts w:eastAsia="Calibri"/>
                <w:lang w:eastAsia="en-US"/>
              </w:rPr>
              <w:t>(dále jen ,,</w:t>
            </w:r>
            <w:r w:rsidRPr="00ED3F1C">
              <w:rPr>
                <w:rFonts w:eastAsia="Calibri"/>
                <w:b/>
                <w:lang w:eastAsia="en-US"/>
              </w:rPr>
              <w:t>Smlouva</w:t>
            </w:r>
            <w:r w:rsidRPr="00ED3F1C">
              <w:rPr>
                <w:rFonts w:eastAsia="Calibri"/>
                <w:lang w:eastAsia="en-US"/>
              </w:rPr>
              <w:t>“</w:t>
            </w:r>
            <w:r w:rsidR="00523C3F" w:rsidRPr="00ED3F1C">
              <w:rPr>
                <w:rFonts w:eastAsia="Calibri"/>
                <w:lang w:eastAsia="en-US"/>
              </w:rPr>
              <w:t>, „</w:t>
            </w:r>
            <w:r w:rsidR="00523C3F" w:rsidRPr="000A5854">
              <w:rPr>
                <w:rFonts w:eastAsia="Calibri"/>
                <w:b/>
                <w:lang w:eastAsia="en-US"/>
              </w:rPr>
              <w:t>Dohoda</w:t>
            </w:r>
            <w:r w:rsidR="00523C3F" w:rsidRPr="00ED3F1C">
              <w:rPr>
                <w:rFonts w:eastAsia="Calibri"/>
                <w:lang w:eastAsia="en-US"/>
              </w:rPr>
              <w:t>“,</w:t>
            </w:r>
            <w:r w:rsidR="000D57C5" w:rsidRPr="00ED3F1C">
              <w:rPr>
                <w:rFonts w:eastAsia="Calibri"/>
                <w:lang w:eastAsia="en-US"/>
              </w:rPr>
              <w:t xml:space="preserve"> nebo ,,</w:t>
            </w:r>
            <w:r w:rsidR="000D57C5" w:rsidRPr="00ED3F1C">
              <w:rPr>
                <w:rFonts w:eastAsia="Calibri"/>
                <w:b/>
                <w:lang w:eastAsia="en-US"/>
              </w:rPr>
              <w:t xml:space="preserve">Rámcová </w:t>
            </w:r>
            <w:r w:rsidR="00523C3F" w:rsidRPr="00ED3F1C">
              <w:rPr>
                <w:rFonts w:eastAsia="Calibri"/>
                <w:b/>
                <w:lang w:eastAsia="en-US"/>
              </w:rPr>
              <w:t>dohoda</w:t>
            </w:r>
            <w:r w:rsidR="000D57C5" w:rsidRPr="00ED3F1C">
              <w:rPr>
                <w:rFonts w:eastAsia="Calibri"/>
                <w:lang w:eastAsia="en-US"/>
              </w:rPr>
              <w:t>“</w:t>
            </w:r>
            <w:r w:rsidRPr="00ED3F1C">
              <w:rPr>
                <w:rFonts w:eastAsia="Calibri"/>
                <w:lang w:eastAsia="en-US"/>
              </w:rPr>
              <w:t>)</w:t>
            </w:r>
          </w:p>
          <w:p w:rsidR="00B87EB5" w:rsidRPr="00ED3F1C" w:rsidRDefault="00B87EB5" w:rsidP="00C37940">
            <w:pPr>
              <w:widowControl w:val="0"/>
              <w:spacing w:after="0" w:line="276" w:lineRule="auto"/>
              <w:ind w:left="0"/>
              <w:jc w:val="center"/>
              <w:rPr>
                <w:rFonts w:eastAsia="Calibri"/>
                <w:lang w:eastAsia="en-US"/>
              </w:rPr>
            </w:pPr>
          </w:p>
          <w:p w:rsidR="00934073" w:rsidRPr="00ED3F1C" w:rsidRDefault="00E814E6" w:rsidP="00C37940">
            <w:pPr>
              <w:pStyle w:val="Heading1"/>
              <w:rPr>
                <w:lang w:eastAsia="en-US"/>
              </w:rPr>
            </w:pPr>
            <w:r w:rsidRPr="00ED3F1C">
              <w:rPr>
                <w:lang w:eastAsia="en-US"/>
              </w:rPr>
              <w:t xml:space="preserve">předmět </w:t>
            </w:r>
            <w:r w:rsidR="00320434">
              <w:rPr>
                <w:lang w:eastAsia="en-US"/>
              </w:rPr>
              <w:t>dodatku</w:t>
            </w:r>
          </w:p>
          <w:p w:rsidR="005B1664" w:rsidRPr="00ED3F1C" w:rsidRDefault="00320434" w:rsidP="00427937">
            <w:pPr>
              <w:pStyle w:val="Heading2"/>
              <w:rPr>
                <w:lang w:eastAsia="en-US"/>
              </w:rPr>
            </w:pPr>
            <w:r>
              <w:rPr>
                <w:lang w:eastAsia="en-US"/>
              </w:rPr>
              <w:t xml:space="preserve">Kupující a Prodávající uzavřeli dne 21. ledna 2020 Rámcovou dohodu na dodávku laboratorního nábytku pro biolaboratoř </w:t>
            </w:r>
            <w:r w:rsidR="009970BE" w:rsidRPr="00ED3F1C">
              <w:rPr>
                <w:lang w:eastAsia="en-US"/>
              </w:rPr>
              <w:t>(dále jen „</w:t>
            </w:r>
            <w:r w:rsidRPr="00320434">
              <w:rPr>
                <w:b/>
                <w:lang w:eastAsia="en-US"/>
              </w:rPr>
              <w:t>Rámcová dohoda</w:t>
            </w:r>
            <w:r w:rsidR="009970BE" w:rsidRPr="00ED3F1C">
              <w:rPr>
                <w:lang w:eastAsia="en-US"/>
              </w:rPr>
              <w:t>“)</w:t>
            </w:r>
            <w:r w:rsidR="005B1664" w:rsidRPr="00ED3F1C">
              <w:rPr>
                <w:lang w:eastAsia="en-US"/>
              </w:rPr>
              <w:t>.</w:t>
            </w:r>
            <w:r w:rsidR="00ED3F1C" w:rsidRPr="00ED3F1C">
              <w:rPr>
                <w:lang w:eastAsia="en-US"/>
              </w:rPr>
              <w:t xml:space="preserve"> </w:t>
            </w:r>
          </w:p>
          <w:p w:rsidR="00B932A2" w:rsidRDefault="00311271" w:rsidP="005C74E6">
            <w:pPr>
              <w:pStyle w:val="Heading2"/>
              <w:rPr>
                <w:lang w:eastAsia="en-US"/>
              </w:rPr>
            </w:pPr>
            <w:r>
              <w:rPr>
                <w:lang w:eastAsia="en-US"/>
              </w:rPr>
              <w:t xml:space="preserve">Na základě Rámcové dohody se Prodávající zavázal vykonat pro Kupujícího činnosti uvedené v čl. 1.4 Rámcové dohody, a to </w:t>
            </w:r>
            <w:r w:rsidR="00872436">
              <w:rPr>
                <w:lang w:eastAsia="en-US"/>
              </w:rPr>
              <w:t xml:space="preserve"> do </w:t>
            </w:r>
            <w:r>
              <w:rPr>
                <w:lang w:eastAsia="en-US"/>
              </w:rPr>
              <w:t xml:space="preserve">13 týdnů u 1. </w:t>
            </w:r>
            <w:r w:rsidR="00872436">
              <w:rPr>
                <w:lang w:eastAsia="en-US"/>
              </w:rPr>
              <w:t>dodávky</w:t>
            </w:r>
            <w:r>
              <w:rPr>
                <w:lang w:eastAsia="en-US"/>
              </w:rPr>
              <w:t xml:space="preserve"> ode dne podpisu Rámcové dohody oběma smluvními stranami. </w:t>
            </w:r>
            <w:r w:rsidR="006E1247">
              <w:rPr>
                <w:lang w:eastAsia="en-US"/>
              </w:rPr>
              <w:t>Z důvodu opatření státních orgánů ČR a interního sdělení ředitele č. 3/2000</w:t>
            </w:r>
            <w:r w:rsidR="008A5462">
              <w:rPr>
                <w:lang w:eastAsia="en-US"/>
              </w:rPr>
              <w:t xml:space="preserve"> </w:t>
            </w:r>
            <w:r w:rsidR="006E1247">
              <w:rPr>
                <w:lang w:eastAsia="en-US"/>
              </w:rPr>
              <w:t xml:space="preserve"> </w:t>
            </w:r>
            <w:r w:rsidR="005B1664" w:rsidRPr="00ED3F1C">
              <w:rPr>
                <w:lang w:eastAsia="en-US"/>
              </w:rPr>
              <w:t>Prodávající</w:t>
            </w:r>
            <w:r w:rsidR="006E1247">
              <w:rPr>
                <w:lang w:eastAsia="en-US"/>
              </w:rPr>
              <w:t>ho</w:t>
            </w:r>
            <w:r w:rsidR="008A5462">
              <w:rPr>
                <w:lang w:eastAsia="en-US"/>
              </w:rPr>
              <w:t xml:space="preserve"> týkajících se světové pandemie onemocnění </w:t>
            </w:r>
            <w:r w:rsidR="00A84A5A">
              <w:rPr>
                <w:lang w:eastAsia="en-US"/>
              </w:rPr>
              <w:t xml:space="preserve">COVID_19 </w:t>
            </w:r>
            <w:r w:rsidR="006E1247">
              <w:rPr>
                <w:lang w:eastAsia="en-US"/>
              </w:rPr>
              <w:t xml:space="preserve"> nebyl Kupující schopen </w:t>
            </w:r>
            <w:r w:rsidR="00B932A2">
              <w:rPr>
                <w:lang w:eastAsia="en-US"/>
              </w:rPr>
              <w:t>splnit dobu plnění Předmětu koupě, jelikož na zá</w:t>
            </w:r>
            <w:r w:rsidR="00193B51">
              <w:rPr>
                <w:lang w:eastAsia="en-US"/>
              </w:rPr>
              <w:t xml:space="preserve">kladě výše uvedených opatření </w:t>
            </w:r>
            <w:r w:rsidR="00B932A2">
              <w:rPr>
                <w:lang w:eastAsia="en-US"/>
              </w:rPr>
              <w:t xml:space="preserve"> nebylo možné provést instalaci</w:t>
            </w:r>
            <w:r w:rsidR="00193B51">
              <w:rPr>
                <w:lang w:eastAsia="en-US"/>
              </w:rPr>
              <w:t xml:space="preserve"> 1. dodávky </w:t>
            </w:r>
            <w:r w:rsidR="00B932A2">
              <w:rPr>
                <w:lang w:eastAsia="en-US"/>
              </w:rPr>
              <w:t xml:space="preserve"> Předmětu koupě u Kupujícího.</w:t>
            </w:r>
          </w:p>
          <w:p w:rsidR="00B932A2" w:rsidRDefault="00B932A2" w:rsidP="008A5462">
            <w:pPr>
              <w:pStyle w:val="Heading2"/>
              <w:rPr>
                <w:lang w:eastAsia="en-US"/>
              </w:rPr>
            </w:pPr>
            <w:r>
              <w:rPr>
                <w:lang w:eastAsia="en-US"/>
              </w:rPr>
              <w:t xml:space="preserve">Z výše uvedených důvodů se smluvní strany dohodly, že tímto dodatkem se Rámcová dohoda </w:t>
            </w:r>
            <w:r w:rsidR="00804286" w:rsidRPr="00ED3F1C" w:rsidDel="00804286">
              <w:rPr>
                <w:lang w:eastAsia="en-US"/>
              </w:rPr>
              <w:t xml:space="preserve"> </w:t>
            </w:r>
            <w:r w:rsidR="008A5462">
              <w:rPr>
                <w:lang w:eastAsia="en-US"/>
              </w:rPr>
              <w:t>m</w:t>
            </w:r>
            <w:r w:rsidR="00193B51">
              <w:rPr>
                <w:lang w:eastAsia="en-US"/>
              </w:rPr>
              <w:t>ě</w:t>
            </w:r>
            <w:r w:rsidR="008A5462">
              <w:rPr>
                <w:lang w:eastAsia="en-US"/>
              </w:rPr>
              <w:t>ní následující znění:</w:t>
            </w:r>
          </w:p>
          <w:p w:rsidR="00B932A2" w:rsidRDefault="00B932A2" w:rsidP="00B932A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134" w:hanging="425"/>
              <w:jc w:val="both"/>
              <w:rPr>
                <w:rFonts w:ascii="Times New Roman" w:hAnsi="Times New Roman" w:cs="Times New Roman"/>
              </w:rPr>
            </w:pPr>
            <w:r w:rsidRPr="008A5462">
              <w:rPr>
                <w:rFonts w:ascii="Times New Roman" w:hAnsi="Times New Roman" w:cs="Times New Roman"/>
              </w:rPr>
              <w:t xml:space="preserve">Čl. </w:t>
            </w:r>
            <w:r w:rsidR="008A5462">
              <w:rPr>
                <w:rFonts w:ascii="Times New Roman" w:hAnsi="Times New Roman" w:cs="Times New Roman"/>
              </w:rPr>
              <w:t>3.1 Rámcové dohody</w:t>
            </w:r>
            <w:r w:rsidRPr="008A5462">
              <w:rPr>
                <w:rFonts w:ascii="Times New Roman" w:hAnsi="Times New Roman" w:cs="Times New Roman"/>
              </w:rPr>
              <w:t xml:space="preserve"> se ruší a nahrazuje následujícím zněním: </w:t>
            </w:r>
          </w:p>
          <w:p w:rsidR="008A5462" w:rsidRDefault="008A5462" w:rsidP="008A5462">
            <w:pPr>
              <w:spacing w:after="0" w:line="240" w:lineRule="auto"/>
              <w:ind w:left="709"/>
            </w:pPr>
          </w:p>
          <w:p w:rsidR="00A84A5A" w:rsidRDefault="008A5462" w:rsidP="00A84A5A">
            <w:pPr>
              <w:pStyle w:val="Heading2"/>
              <w:numPr>
                <w:ilvl w:val="0"/>
                <w:numId w:val="0"/>
              </w:numPr>
              <w:ind w:left="624"/>
              <w:rPr>
                <w:lang w:eastAsia="en-US"/>
              </w:rPr>
            </w:pPr>
            <w:r w:rsidRPr="00ED3F1C">
              <w:rPr>
                <w:lang w:eastAsia="en-US"/>
              </w:rPr>
              <w:t xml:space="preserve">Prodávající je povinen na základě </w:t>
            </w:r>
            <w:r>
              <w:rPr>
                <w:lang w:eastAsia="en-US"/>
              </w:rPr>
              <w:t xml:space="preserve">jednotlivé objednávky </w:t>
            </w:r>
            <w:r w:rsidRPr="00ED3F1C">
              <w:rPr>
                <w:lang w:eastAsia="en-US"/>
              </w:rPr>
              <w:t xml:space="preserve">dodat Předmět koupě Kupujícímu (včetně provedení Souvisejících činností) vždy řádně a v Kupujícím požadovaném množství, a to </w:t>
            </w:r>
            <w:r>
              <w:rPr>
                <w:lang w:eastAsia="en-US"/>
              </w:rPr>
              <w:t>do 13 týdnů ode dne doručení jednotlivé objednávky Kupujícím Prodávajícímu.</w:t>
            </w:r>
            <w:r w:rsidRPr="00ED3F1C">
              <w:rPr>
                <w:lang w:eastAsia="en-US"/>
              </w:rPr>
              <w:t xml:space="preserve"> Kupující přitom není povinen převzít Předmět koupě</w:t>
            </w:r>
            <w:r>
              <w:rPr>
                <w:lang w:eastAsia="en-US"/>
              </w:rPr>
              <w:t xml:space="preserve"> v menším než objednaném množství či</w:t>
            </w:r>
            <w:r w:rsidRPr="00ED3F1C">
              <w:rPr>
                <w:lang w:eastAsia="en-US"/>
              </w:rPr>
              <w:t xml:space="preserve"> s vadami.</w:t>
            </w:r>
            <w:r>
              <w:rPr>
                <w:lang w:eastAsia="en-US"/>
              </w:rPr>
              <w:t xml:space="preserve"> </w:t>
            </w:r>
            <w:r w:rsidR="00A84A5A">
              <w:rPr>
                <w:lang w:eastAsia="en-US"/>
              </w:rPr>
              <w:t>Prodávající je povin dodat první dodávku Předmětu koupě dle čl. 2.1 Rámcové dohody  do 24 týdnů ode dne podpisu Rámcové dohody oběma smluvními stranami.</w:t>
            </w:r>
          </w:p>
          <w:p w:rsidR="00934073" w:rsidRPr="00ED3F1C" w:rsidRDefault="00934073" w:rsidP="00C37940">
            <w:pPr>
              <w:pStyle w:val="Heading1"/>
              <w:rPr>
                <w:lang w:eastAsia="en-US"/>
              </w:rPr>
            </w:pPr>
            <w:r w:rsidRPr="00ED3F1C">
              <w:rPr>
                <w:lang w:eastAsia="en-US"/>
              </w:rPr>
              <w:t>Závěrečná ustanovení</w:t>
            </w:r>
          </w:p>
          <w:p w:rsidR="00506ED3" w:rsidRDefault="00506ED3" w:rsidP="00506ED3">
            <w:pPr>
              <w:pStyle w:val="Heading2"/>
              <w:rPr>
                <w:lang w:eastAsia="en-US"/>
              </w:rPr>
            </w:pPr>
            <w:r>
              <w:rPr>
                <w:lang w:eastAsia="en-US"/>
              </w:rPr>
              <w:t>T</w:t>
            </w:r>
            <w:r>
              <w:rPr>
                <w:lang w:eastAsia="en-US"/>
              </w:rPr>
              <w:t>ento dodatek</w:t>
            </w:r>
            <w:r>
              <w:rPr>
                <w:lang w:eastAsia="en-US"/>
              </w:rPr>
              <w:t xml:space="preserve"> je vyhotoven v jednom stejnopise v elektronické podobě a je smluvně podepsána Smluvními stranami této Smlouvy.</w:t>
            </w:r>
          </w:p>
          <w:p w:rsidR="00506ED3" w:rsidRDefault="00506ED3" w:rsidP="00506ED3">
            <w:pPr>
              <w:pStyle w:val="Heading2"/>
              <w:rPr>
                <w:lang w:eastAsia="en-US"/>
              </w:rPr>
            </w:pPr>
            <w:r w:rsidRPr="00ED3F1C">
              <w:rPr>
                <w:lang w:eastAsia="en-US"/>
              </w:rPr>
              <w:t>T</w:t>
            </w:r>
            <w:r>
              <w:rPr>
                <w:lang w:eastAsia="en-US"/>
              </w:rPr>
              <w:t>ento dodatek</w:t>
            </w:r>
            <w:r w:rsidRPr="00ED3F1C">
              <w:rPr>
                <w:lang w:eastAsia="en-US"/>
              </w:rPr>
              <w:t xml:space="preserve"> nabývá platnosti dnem podpisu obou smluvních stran. </w:t>
            </w:r>
            <w:r w:rsidRPr="005D4B21">
              <w:rPr>
                <w:lang w:eastAsia="en-US"/>
              </w:rPr>
              <w:t>Smluvní strany berou na vědomí, že Fyzikální ústav AV ČR, v. v. i. je jako veřejná výzkumná instituce subjektem podle § 2 odst. 1 písm. e) zákona č. 340/2015 Sb., o zvláštních podmínkách účinnosti některých smluv, uveřejňování těchto smluv a o registru smluv, v platném znění, (dále jen ,,</w:t>
            </w:r>
            <w:r w:rsidRPr="000A5854">
              <w:rPr>
                <w:lang w:eastAsia="en-US"/>
              </w:rPr>
              <w:t>zákon o registru smluv</w:t>
            </w:r>
            <w:r w:rsidRPr="005D4B21">
              <w:rPr>
                <w:lang w:eastAsia="en-US"/>
              </w:rPr>
              <w:t>“), a na smlouvy jí uzavírané se vztahuje povinnost uveřejnění prostřednictvím registru smluv podle tohoto zákona.</w:t>
            </w:r>
            <w:r>
              <w:rPr>
                <w:lang w:eastAsia="en-US"/>
              </w:rPr>
              <w:t xml:space="preserve"> </w:t>
            </w:r>
            <w:r w:rsidRPr="002D1EA3">
              <w:rPr>
                <w:lang w:eastAsia="en-US"/>
              </w:rPr>
              <w:t>Uveřejnění podle tohoto odstavce zajistí prostřednictvím registru smluv Kupující.</w:t>
            </w:r>
          </w:p>
          <w:p w:rsidR="00506ED3" w:rsidRDefault="00506ED3" w:rsidP="00506ED3">
            <w:pPr>
              <w:pStyle w:val="Heading2"/>
              <w:numPr>
                <w:ilvl w:val="0"/>
                <w:numId w:val="0"/>
              </w:numPr>
              <w:ind w:left="624"/>
              <w:rPr>
                <w:lang w:eastAsia="en-US"/>
              </w:rPr>
            </w:pPr>
            <w:r w:rsidRPr="005D4B21">
              <w:t>T</w:t>
            </w:r>
            <w:r>
              <w:t>ento dodatek</w:t>
            </w:r>
            <w:r w:rsidRPr="005D4B21">
              <w:t xml:space="preserve"> nabývá účinnosti dnem uveřejnění v registru smluv.</w:t>
            </w:r>
            <w:r>
              <w:t xml:space="preserve"> </w:t>
            </w:r>
          </w:p>
          <w:p w:rsidR="002D1EA3" w:rsidRPr="002D1EA3" w:rsidRDefault="002D1EA3" w:rsidP="00506ED3">
            <w:pPr>
              <w:pStyle w:val="Heading2"/>
              <w:numPr>
                <w:ilvl w:val="0"/>
                <w:numId w:val="0"/>
              </w:numPr>
              <w:rPr>
                <w:lang w:eastAsia="en-US"/>
              </w:rPr>
            </w:pPr>
          </w:p>
          <w:p w:rsidR="00934073" w:rsidRPr="00506ED3" w:rsidRDefault="00934073" w:rsidP="000F029F">
            <w:pPr>
              <w:widowControl w:val="0"/>
              <w:tabs>
                <w:tab w:val="left" w:pos="6105"/>
              </w:tabs>
              <w:spacing w:after="60" w:line="276" w:lineRule="auto"/>
              <w:ind w:left="0"/>
              <w:rPr>
                <w:rFonts w:eastAsia="Calibri"/>
                <w:b/>
                <w:szCs w:val="20"/>
                <w:lang w:eastAsia="en-US"/>
              </w:rPr>
            </w:pPr>
            <w:r w:rsidRPr="00506ED3">
              <w:rPr>
                <w:rFonts w:eastAsia="Calibri"/>
                <w:b/>
                <w:szCs w:val="20"/>
                <w:lang w:eastAsia="en-US"/>
              </w:rPr>
              <w:t>Kupující</w:t>
            </w:r>
            <w:r w:rsidR="00E734FE" w:rsidRPr="00506ED3">
              <w:rPr>
                <w:rFonts w:eastAsia="Calibri"/>
                <w:b/>
                <w:szCs w:val="20"/>
                <w:lang w:eastAsia="en-US"/>
              </w:rPr>
              <w:t xml:space="preserve">                                                           </w:t>
            </w:r>
            <w:r w:rsidR="00885FBF" w:rsidRPr="00506ED3">
              <w:rPr>
                <w:rFonts w:eastAsia="Calibri"/>
                <w:b/>
                <w:szCs w:val="20"/>
                <w:lang w:eastAsia="en-US"/>
              </w:rPr>
              <w:t xml:space="preserve">       </w:t>
            </w:r>
            <w:r w:rsidR="00A27F28" w:rsidRPr="00506ED3">
              <w:rPr>
                <w:rFonts w:eastAsia="Calibri"/>
                <w:b/>
                <w:szCs w:val="20"/>
                <w:lang w:eastAsia="en-US"/>
              </w:rPr>
              <w:t>Prodávající</w:t>
            </w:r>
          </w:p>
          <w:p w:rsidR="00A27F28" w:rsidRPr="00506ED3" w:rsidRDefault="00A27F28" w:rsidP="00A27F28">
            <w:pPr>
              <w:widowControl w:val="0"/>
              <w:spacing w:after="0" w:line="240" w:lineRule="auto"/>
              <w:ind w:left="0"/>
              <w:jc w:val="left"/>
              <w:rPr>
                <w:b/>
              </w:rPr>
            </w:pPr>
          </w:p>
          <w:p w:rsidR="00A27F28" w:rsidRPr="00506ED3" w:rsidRDefault="00A27F28" w:rsidP="00A27F28">
            <w:pPr>
              <w:widowControl w:val="0"/>
              <w:spacing w:after="0" w:line="240" w:lineRule="auto"/>
              <w:ind w:left="0"/>
              <w:jc w:val="left"/>
              <w:rPr>
                <w:b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22"/>
              <w:gridCol w:w="4322"/>
            </w:tblGrid>
            <w:tr w:rsidR="00A27F28" w:rsidRPr="00506ED3" w:rsidTr="00C56640">
              <w:tc>
                <w:tcPr>
                  <w:tcW w:w="4322" w:type="dxa"/>
                  <w:shd w:val="clear" w:color="auto" w:fill="auto"/>
                  <w:hideMark/>
                </w:tcPr>
                <w:p w:rsidR="00A27F28" w:rsidRPr="00506ED3" w:rsidRDefault="00A27F28">
                  <w:pPr>
                    <w:widowControl w:val="0"/>
                    <w:spacing w:after="240" w:line="240" w:lineRule="auto"/>
                    <w:ind w:left="0"/>
                    <w:jc w:val="left"/>
                  </w:pPr>
                </w:p>
                <w:p w:rsidR="00A27F28" w:rsidRPr="00506ED3" w:rsidRDefault="00A27F28">
                  <w:pPr>
                    <w:widowControl w:val="0"/>
                    <w:spacing w:after="240" w:line="240" w:lineRule="auto"/>
                    <w:ind w:left="0"/>
                    <w:jc w:val="left"/>
                  </w:pPr>
                  <w:r w:rsidRPr="00506ED3">
                    <w:t>Podpis:</w:t>
                  </w:r>
                  <w:r w:rsidRPr="00506ED3">
                    <w:tab/>
                    <w:t>_________________________</w:t>
                  </w:r>
                </w:p>
              </w:tc>
              <w:tc>
                <w:tcPr>
                  <w:tcW w:w="4322" w:type="dxa"/>
                  <w:shd w:val="clear" w:color="auto" w:fill="auto"/>
                </w:tcPr>
                <w:p w:rsidR="00A27F28" w:rsidRPr="00506ED3" w:rsidRDefault="00A27F28" w:rsidP="00A27F28">
                  <w:pPr>
                    <w:widowControl w:val="0"/>
                    <w:spacing w:after="240" w:line="240" w:lineRule="auto"/>
                    <w:ind w:left="0"/>
                    <w:jc w:val="left"/>
                  </w:pPr>
                </w:p>
                <w:p w:rsidR="00A27F28" w:rsidRPr="00506ED3" w:rsidRDefault="00A27F28" w:rsidP="00A27F28">
                  <w:pPr>
                    <w:widowControl w:val="0"/>
                    <w:spacing w:after="240" w:line="240" w:lineRule="auto"/>
                    <w:ind w:left="0"/>
                    <w:jc w:val="left"/>
                    <w:rPr>
                      <w:lang w:val="en-US"/>
                    </w:rPr>
                  </w:pPr>
                  <w:r w:rsidRPr="00506ED3">
                    <w:t>Podpis:</w:t>
                  </w:r>
                  <w:r w:rsidRPr="00506ED3">
                    <w:tab/>
                    <w:t>_________________________</w:t>
                  </w:r>
                </w:p>
              </w:tc>
            </w:tr>
            <w:tr w:rsidR="00A27F28" w:rsidRPr="00506ED3" w:rsidTr="00C56640">
              <w:tc>
                <w:tcPr>
                  <w:tcW w:w="4322" w:type="dxa"/>
                  <w:shd w:val="clear" w:color="auto" w:fill="auto"/>
                  <w:hideMark/>
                </w:tcPr>
                <w:p w:rsidR="00A27F28" w:rsidRPr="00506ED3" w:rsidRDefault="00A27F28" w:rsidP="00A27F28">
                  <w:pPr>
                    <w:widowControl w:val="0"/>
                    <w:spacing w:after="240" w:line="240" w:lineRule="auto"/>
                    <w:ind w:left="0"/>
                    <w:jc w:val="left"/>
                  </w:pPr>
                  <w:r w:rsidRPr="00506ED3">
                    <w:t>Jméno:</w:t>
                  </w:r>
                  <w:r w:rsidRPr="00506ED3">
                    <w:tab/>
                  </w:r>
                  <w:r w:rsidRPr="00506ED3">
                    <w:rPr>
                      <w:kern w:val="24"/>
                      <w:lang w:eastAsia="en-US"/>
                    </w:rPr>
                    <w:t xml:space="preserve">RNDr. Michael Prouza, Ph.D.                              </w:t>
                  </w:r>
                </w:p>
              </w:tc>
              <w:tc>
                <w:tcPr>
                  <w:tcW w:w="4322" w:type="dxa"/>
                  <w:shd w:val="clear" w:color="auto" w:fill="auto"/>
                </w:tcPr>
                <w:p w:rsidR="00A27F28" w:rsidRPr="00506ED3" w:rsidRDefault="00A27F28">
                  <w:pPr>
                    <w:widowControl w:val="0"/>
                    <w:spacing w:after="240" w:line="240" w:lineRule="auto"/>
                    <w:ind w:left="0"/>
                    <w:jc w:val="left"/>
                    <w:rPr>
                      <w:lang w:val="de-DE"/>
                    </w:rPr>
                  </w:pPr>
                  <w:r w:rsidRPr="00506ED3">
                    <w:t>Jméno:</w:t>
                  </w:r>
                  <w:r w:rsidRPr="00506ED3">
                    <w:tab/>
                  </w:r>
                  <w:r w:rsidR="007667DB" w:rsidRPr="00506ED3">
                    <w:t>Slavomír  Fedor</w:t>
                  </w:r>
                </w:p>
              </w:tc>
            </w:tr>
            <w:tr w:rsidR="00A27F28" w:rsidRPr="00506ED3" w:rsidTr="00C56640">
              <w:tc>
                <w:tcPr>
                  <w:tcW w:w="4322" w:type="dxa"/>
                  <w:shd w:val="clear" w:color="auto" w:fill="auto"/>
                  <w:hideMark/>
                </w:tcPr>
                <w:p w:rsidR="00A27F28" w:rsidRPr="00506ED3" w:rsidRDefault="00A27F28" w:rsidP="00A27F28">
                  <w:pPr>
                    <w:widowControl w:val="0"/>
                    <w:spacing w:after="240" w:line="240" w:lineRule="auto"/>
                    <w:ind w:left="0"/>
                    <w:jc w:val="left"/>
                  </w:pPr>
                  <w:r w:rsidRPr="00506ED3">
                    <w:t>Funkce: ředitel</w:t>
                  </w:r>
                </w:p>
                <w:p w:rsidR="00A27F28" w:rsidRPr="00506ED3" w:rsidRDefault="00A27F28">
                  <w:pPr>
                    <w:widowControl w:val="0"/>
                    <w:spacing w:after="240" w:line="240" w:lineRule="auto"/>
                    <w:ind w:left="0"/>
                    <w:jc w:val="left"/>
                  </w:pPr>
                  <w:r w:rsidRPr="00506ED3">
                    <w:t>Datum:</w:t>
                  </w:r>
                </w:p>
              </w:tc>
              <w:tc>
                <w:tcPr>
                  <w:tcW w:w="4322" w:type="dxa"/>
                  <w:shd w:val="clear" w:color="auto" w:fill="auto"/>
                </w:tcPr>
                <w:p w:rsidR="00A27F28" w:rsidRPr="00506ED3" w:rsidRDefault="00A27F28" w:rsidP="00A27F28">
                  <w:pPr>
                    <w:widowControl w:val="0"/>
                    <w:spacing w:after="240" w:line="240" w:lineRule="auto"/>
                    <w:ind w:left="0"/>
                    <w:jc w:val="left"/>
                  </w:pPr>
                  <w:r w:rsidRPr="00506ED3">
                    <w:t xml:space="preserve">Funkce: </w:t>
                  </w:r>
                  <w:r w:rsidR="007667DB" w:rsidRPr="00506ED3">
                    <w:t xml:space="preserve"> jednatel</w:t>
                  </w:r>
                </w:p>
                <w:p w:rsidR="00A27F28" w:rsidRPr="00506ED3" w:rsidRDefault="00A27F28">
                  <w:pPr>
                    <w:widowControl w:val="0"/>
                    <w:spacing w:after="240" w:line="240" w:lineRule="auto"/>
                    <w:ind w:left="0"/>
                    <w:jc w:val="left"/>
                    <w:rPr>
                      <w:lang w:val="de-DE"/>
                    </w:rPr>
                  </w:pPr>
                  <w:r w:rsidRPr="00506ED3">
                    <w:t>Datum:</w:t>
                  </w:r>
                  <w:r w:rsidRPr="00506ED3">
                    <w:tab/>
                  </w:r>
                </w:p>
              </w:tc>
            </w:tr>
          </w:tbl>
          <w:p w:rsidR="00A27F28" w:rsidRPr="00506ED3" w:rsidRDefault="00A27F28" w:rsidP="00C37940">
            <w:pPr>
              <w:widowControl w:val="0"/>
              <w:spacing w:after="60" w:line="276" w:lineRule="auto"/>
              <w:ind w:left="709" w:hanging="709"/>
              <w:rPr>
                <w:rFonts w:eastAsia="Calibri"/>
                <w:szCs w:val="20"/>
                <w:lang w:eastAsia="en-US"/>
              </w:rPr>
            </w:pPr>
          </w:p>
          <w:tbl>
            <w:tblPr>
              <w:tblStyle w:val="Mkatabulky1"/>
              <w:tblW w:w="129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22"/>
              <w:gridCol w:w="4322"/>
              <w:gridCol w:w="4322"/>
            </w:tblGrid>
            <w:tr w:rsidR="007667DB" w:rsidRPr="00506ED3" w:rsidTr="007667DB">
              <w:tc>
                <w:tcPr>
                  <w:tcW w:w="4322" w:type="dxa"/>
                </w:tcPr>
                <w:p w:rsidR="007667DB" w:rsidRPr="00506ED3" w:rsidRDefault="007667DB" w:rsidP="00C37940">
                  <w:pPr>
                    <w:widowControl w:val="0"/>
                    <w:spacing w:after="60" w:line="276" w:lineRule="auto"/>
                    <w:ind w:left="709" w:hanging="709"/>
                    <w:rPr>
                      <w:rFonts w:ascii="Times New Roman" w:eastAsia="Calibri" w:hAnsi="Times New Roman"/>
                      <w:szCs w:val="20"/>
                      <w:lang w:val="cs-CZ" w:eastAsia="en-US"/>
                    </w:rPr>
                  </w:pPr>
                </w:p>
              </w:tc>
              <w:tc>
                <w:tcPr>
                  <w:tcW w:w="4322" w:type="dxa"/>
                </w:tcPr>
                <w:p w:rsidR="007667DB" w:rsidRPr="00506ED3" w:rsidRDefault="007667DB" w:rsidP="0065641D">
                  <w:pPr>
                    <w:widowControl w:val="0"/>
                    <w:spacing w:after="240" w:line="240" w:lineRule="auto"/>
                    <w:ind w:left="0"/>
                    <w:jc w:val="left"/>
                    <w:rPr>
                      <w:rFonts w:ascii="Times New Roman" w:hAnsi="Times New Roman"/>
                    </w:rPr>
                  </w:pPr>
                </w:p>
                <w:p w:rsidR="007667DB" w:rsidRPr="00506ED3" w:rsidRDefault="007667DB" w:rsidP="00021C8A">
                  <w:pPr>
                    <w:widowControl w:val="0"/>
                    <w:spacing w:after="60" w:line="276" w:lineRule="auto"/>
                    <w:ind w:left="709" w:hanging="709"/>
                    <w:rPr>
                      <w:rFonts w:ascii="Times New Roman" w:eastAsia="Calibri" w:hAnsi="Times New Roman"/>
                      <w:szCs w:val="20"/>
                      <w:lang w:eastAsia="en-US"/>
                    </w:rPr>
                  </w:pPr>
                  <w:proofErr w:type="spellStart"/>
                  <w:r w:rsidRPr="00506ED3">
                    <w:rPr>
                      <w:rFonts w:ascii="Times New Roman" w:hAnsi="Times New Roman"/>
                    </w:rPr>
                    <w:t>Podpis</w:t>
                  </w:r>
                  <w:proofErr w:type="spellEnd"/>
                  <w:r w:rsidRPr="00506ED3">
                    <w:rPr>
                      <w:rFonts w:ascii="Times New Roman" w:hAnsi="Times New Roman"/>
                    </w:rPr>
                    <w:t>:</w:t>
                  </w:r>
                  <w:r w:rsidRPr="00506ED3">
                    <w:rPr>
                      <w:rFonts w:ascii="Times New Roman" w:hAnsi="Times New Roman"/>
                    </w:rPr>
                    <w:tab/>
                    <w:t>_________________________</w:t>
                  </w:r>
                </w:p>
              </w:tc>
              <w:tc>
                <w:tcPr>
                  <w:tcW w:w="4322" w:type="dxa"/>
                </w:tcPr>
                <w:p w:rsidR="007667DB" w:rsidRPr="00506ED3" w:rsidRDefault="007667DB" w:rsidP="00021C8A">
                  <w:pPr>
                    <w:widowControl w:val="0"/>
                    <w:spacing w:after="60" w:line="276" w:lineRule="auto"/>
                    <w:ind w:left="709" w:hanging="709"/>
                    <w:rPr>
                      <w:rFonts w:ascii="Times New Roman" w:eastAsia="Calibri" w:hAnsi="Times New Roman"/>
                      <w:szCs w:val="20"/>
                      <w:lang w:val="cs-CZ" w:eastAsia="en-US"/>
                    </w:rPr>
                  </w:pPr>
                </w:p>
                <w:p w:rsidR="007667DB" w:rsidRPr="00506ED3" w:rsidRDefault="007667DB" w:rsidP="00021C8A">
                  <w:pPr>
                    <w:widowControl w:val="0"/>
                    <w:spacing w:after="60" w:line="276" w:lineRule="auto"/>
                    <w:ind w:left="709" w:hanging="709"/>
                    <w:rPr>
                      <w:rFonts w:ascii="Times New Roman" w:eastAsia="Calibri" w:hAnsi="Times New Roman"/>
                      <w:szCs w:val="20"/>
                      <w:lang w:val="cs-CZ" w:eastAsia="en-US"/>
                    </w:rPr>
                  </w:pPr>
                </w:p>
                <w:p w:rsidR="007667DB" w:rsidRPr="00506ED3" w:rsidRDefault="007667DB" w:rsidP="00021C8A">
                  <w:pPr>
                    <w:widowControl w:val="0"/>
                    <w:spacing w:after="60" w:line="276" w:lineRule="auto"/>
                    <w:ind w:left="709" w:hanging="709"/>
                    <w:rPr>
                      <w:rFonts w:ascii="Times New Roman" w:eastAsia="Calibri" w:hAnsi="Times New Roman"/>
                      <w:szCs w:val="20"/>
                      <w:lang w:val="cs-CZ" w:eastAsia="en-US"/>
                    </w:rPr>
                  </w:pPr>
                </w:p>
              </w:tc>
            </w:tr>
            <w:tr w:rsidR="007667DB" w:rsidRPr="00506ED3" w:rsidTr="007667DB">
              <w:tc>
                <w:tcPr>
                  <w:tcW w:w="4322" w:type="dxa"/>
                </w:tcPr>
                <w:p w:rsidR="007667DB" w:rsidRPr="00506ED3" w:rsidRDefault="007667DB" w:rsidP="00C37940">
                  <w:pPr>
                    <w:widowControl w:val="0"/>
                    <w:spacing w:after="60" w:line="276" w:lineRule="auto"/>
                    <w:ind w:left="709" w:hanging="709"/>
                    <w:rPr>
                      <w:rFonts w:ascii="Times New Roman" w:eastAsia="Calibri" w:hAnsi="Times New Roman"/>
                      <w:szCs w:val="20"/>
                      <w:lang w:eastAsia="en-US"/>
                    </w:rPr>
                  </w:pPr>
                </w:p>
              </w:tc>
              <w:tc>
                <w:tcPr>
                  <w:tcW w:w="4322" w:type="dxa"/>
                </w:tcPr>
                <w:p w:rsidR="007667DB" w:rsidRPr="00506ED3" w:rsidRDefault="007667DB" w:rsidP="007667DB">
                  <w:pPr>
                    <w:widowControl w:val="0"/>
                    <w:spacing w:after="240" w:line="240" w:lineRule="auto"/>
                    <w:ind w:left="0"/>
                    <w:jc w:val="left"/>
                    <w:rPr>
                      <w:rFonts w:ascii="Times New Roman" w:hAnsi="Times New Roman"/>
                    </w:rPr>
                  </w:pPr>
                  <w:proofErr w:type="spellStart"/>
                  <w:r w:rsidRPr="00506ED3">
                    <w:rPr>
                      <w:rFonts w:ascii="Times New Roman" w:hAnsi="Times New Roman"/>
                    </w:rPr>
                    <w:t>Jméno</w:t>
                  </w:r>
                  <w:proofErr w:type="spellEnd"/>
                  <w:r w:rsidRPr="00506ED3">
                    <w:rPr>
                      <w:rFonts w:ascii="Times New Roman" w:hAnsi="Times New Roman"/>
                    </w:rPr>
                    <w:t xml:space="preserve">: Ing. Michal  </w:t>
                  </w:r>
                  <w:proofErr w:type="spellStart"/>
                  <w:r w:rsidRPr="00506ED3">
                    <w:rPr>
                      <w:rFonts w:ascii="Times New Roman" w:hAnsi="Times New Roman"/>
                    </w:rPr>
                    <w:t>Fedor</w:t>
                  </w:r>
                  <w:proofErr w:type="spellEnd"/>
                </w:p>
              </w:tc>
              <w:tc>
                <w:tcPr>
                  <w:tcW w:w="4322" w:type="dxa"/>
                </w:tcPr>
                <w:p w:rsidR="007667DB" w:rsidRPr="00506ED3" w:rsidRDefault="007667DB" w:rsidP="00021C8A">
                  <w:pPr>
                    <w:widowControl w:val="0"/>
                    <w:spacing w:after="60" w:line="276" w:lineRule="auto"/>
                    <w:ind w:left="709" w:hanging="709"/>
                    <w:rPr>
                      <w:rFonts w:ascii="Times New Roman" w:eastAsia="Calibri" w:hAnsi="Times New Roman"/>
                      <w:szCs w:val="20"/>
                      <w:lang w:eastAsia="en-US"/>
                    </w:rPr>
                  </w:pPr>
                </w:p>
              </w:tc>
            </w:tr>
            <w:tr w:rsidR="007667DB" w:rsidRPr="00506ED3" w:rsidTr="007667DB">
              <w:tc>
                <w:tcPr>
                  <w:tcW w:w="4322" w:type="dxa"/>
                </w:tcPr>
                <w:p w:rsidR="007667DB" w:rsidRPr="00506ED3" w:rsidRDefault="007667DB" w:rsidP="00C37940">
                  <w:pPr>
                    <w:widowControl w:val="0"/>
                    <w:spacing w:after="60" w:line="276" w:lineRule="auto"/>
                    <w:ind w:left="709" w:hanging="709"/>
                    <w:rPr>
                      <w:rFonts w:ascii="Times New Roman" w:eastAsia="Calibri" w:hAnsi="Times New Roman"/>
                      <w:szCs w:val="20"/>
                      <w:lang w:eastAsia="en-US"/>
                    </w:rPr>
                  </w:pPr>
                </w:p>
              </w:tc>
              <w:tc>
                <w:tcPr>
                  <w:tcW w:w="4322" w:type="dxa"/>
                </w:tcPr>
                <w:p w:rsidR="007667DB" w:rsidRPr="00506ED3" w:rsidRDefault="007667DB" w:rsidP="0065641D">
                  <w:pPr>
                    <w:widowControl w:val="0"/>
                    <w:spacing w:after="240" w:line="240" w:lineRule="auto"/>
                    <w:ind w:left="0"/>
                    <w:jc w:val="left"/>
                    <w:rPr>
                      <w:rFonts w:ascii="Times New Roman" w:hAnsi="Times New Roman"/>
                    </w:rPr>
                  </w:pPr>
                  <w:r w:rsidRPr="00506ED3">
                    <w:rPr>
                      <w:rFonts w:ascii="Times New Roman" w:hAnsi="Times New Roman"/>
                    </w:rPr>
                    <w:t>Funkce:  jednatel</w:t>
                  </w:r>
                </w:p>
                <w:p w:rsidR="007667DB" w:rsidRPr="00506ED3" w:rsidRDefault="007667DB" w:rsidP="0065641D">
                  <w:pPr>
                    <w:widowControl w:val="0"/>
                    <w:spacing w:after="240" w:line="240" w:lineRule="auto"/>
                    <w:ind w:left="0"/>
                    <w:jc w:val="left"/>
                    <w:rPr>
                      <w:rFonts w:ascii="Times New Roman" w:hAnsi="Times New Roman"/>
                    </w:rPr>
                  </w:pPr>
                  <w:r w:rsidRPr="00506ED3">
                    <w:rPr>
                      <w:rFonts w:ascii="Times New Roman" w:hAnsi="Times New Roman"/>
                    </w:rPr>
                    <w:t>Datum:</w:t>
                  </w:r>
                  <w:r w:rsidRPr="00506ED3">
                    <w:rPr>
                      <w:rFonts w:ascii="Times New Roman" w:hAnsi="Times New Roman"/>
                    </w:rPr>
                    <w:tab/>
                  </w:r>
                </w:p>
              </w:tc>
              <w:tc>
                <w:tcPr>
                  <w:tcW w:w="4322" w:type="dxa"/>
                </w:tcPr>
                <w:p w:rsidR="007667DB" w:rsidRPr="00506ED3" w:rsidRDefault="007667DB" w:rsidP="00021C8A">
                  <w:pPr>
                    <w:widowControl w:val="0"/>
                    <w:spacing w:after="60" w:line="276" w:lineRule="auto"/>
                    <w:ind w:left="709" w:hanging="709"/>
                    <w:rPr>
                      <w:rFonts w:ascii="Times New Roman" w:eastAsia="Calibri" w:hAnsi="Times New Roman"/>
                      <w:szCs w:val="20"/>
                      <w:lang w:eastAsia="en-US"/>
                    </w:rPr>
                  </w:pPr>
                </w:p>
              </w:tc>
            </w:tr>
          </w:tbl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7"/>
            </w:tblGrid>
            <w:tr w:rsidR="000216A9" w:rsidRPr="00506ED3" w:rsidTr="00735315">
              <w:tc>
                <w:tcPr>
                  <w:tcW w:w="2977" w:type="dxa"/>
                </w:tcPr>
                <w:p w:rsidR="000216A9" w:rsidRPr="00506ED3" w:rsidRDefault="000216A9" w:rsidP="000F029F">
                  <w:pPr>
                    <w:spacing w:after="0"/>
                    <w:ind w:left="0"/>
                    <w:jc w:val="left"/>
                    <w:rPr>
                      <w:b/>
                    </w:rPr>
                  </w:pPr>
                </w:p>
              </w:tc>
            </w:tr>
          </w:tbl>
          <w:p w:rsidR="008C05B3" w:rsidRPr="00506ED3" w:rsidRDefault="008C05B3" w:rsidP="000F029F">
            <w:pPr>
              <w:pageBreakBefore/>
              <w:widowControl w:val="0"/>
              <w:spacing w:after="60" w:line="276" w:lineRule="auto"/>
              <w:ind w:left="0"/>
              <w:rPr>
                <w:rFonts w:eastAsia="Calibri"/>
                <w:b/>
                <w:caps/>
                <w:szCs w:val="20"/>
                <w:lang w:eastAsia="en-US"/>
              </w:rPr>
            </w:pPr>
          </w:p>
          <w:p w:rsidR="000F029F" w:rsidRPr="00506ED3" w:rsidRDefault="000F029F" w:rsidP="000F029F">
            <w:pPr>
              <w:pageBreakBefore/>
              <w:widowControl w:val="0"/>
              <w:spacing w:after="60" w:line="276" w:lineRule="auto"/>
              <w:ind w:left="0"/>
              <w:rPr>
                <w:rFonts w:eastAsia="Calibri"/>
                <w:b/>
                <w:caps/>
                <w:szCs w:val="20"/>
                <w:lang w:eastAsia="en-US"/>
              </w:rPr>
            </w:pPr>
          </w:p>
          <w:p w:rsidR="000F029F" w:rsidRDefault="000F029F" w:rsidP="000F029F">
            <w:pPr>
              <w:pageBreakBefore/>
              <w:widowControl w:val="0"/>
              <w:spacing w:after="60" w:line="276" w:lineRule="auto"/>
              <w:ind w:left="0"/>
              <w:rPr>
                <w:rFonts w:eastAsia="Calibri"/>
                <w:b/>
                <w:caps/>
                <w:szCs w:val="20"/>
                <w:lang w:eastAsia="en-US"/>
              </w:rPr>
            </w:pPr>
          </w:p>
          <w:p w:rsidR="00052C4F" w:rsidRDefault="00052C4F" w:rsidP="000F029F">
            <w:pPr>
              <w:pageBreakBefore/>
              <w:widowControl w:val="0"/>
              <w:spacing w:after="60" w:line="276" w:lineRule="auto"/>
              <w:ind w:left="0"/>
              <w:rPr>
                <w:rFonts w:eastAsia="Calibri"/>
                <w:b/>
                <w:caps/>
                <w:szCs w:val="20"/>
                <w:lang w:eastAsia="en-US"/>
              </w:rPr>
            </w:pPr>
          </w:p>
          <w:p w:rsidR="00052C4F" w:rsidRDefault="00052C4F" w:rsidP="000F029F">
            <w:pPr>
              <w:pageBreakBefore/>
              <w:widowControl w:val="0"/>
              <w:spacing w:after="60" w:line="276" w:lineRule="auto"/>
              <w:ind w:left="0"/>
              <w:rPr>
                <w:rFonts w:eastAsia="Calibri"/>
                <w:b/>
                <w:caps/>
                <w:szCs w:val="20"/>
                <w:lang w:eastAsia="en-US"/>
              </w:rPr>
            </w:pPr>
          </w:p>
          <w:p w:rsidR="00052C4F" w:rsidRDefault="00052C4F" w:rsidP="000F029F">
            <w:pPr>
              <w:pageBreakBefore/>
              <w:widowControl w:val="0"/>
              <w:spacing w:after="60" w:line="276" w:lineRule="auto"/>
              <w:ind w:left="0"/>
              <w:rPr>
                <w:rFonts w:eastAsia="Calibri"/>
                <w:b/>
                <w:caps/>
                <w:szCs w:val="20"/>
                <w:lang w:eastAsia="en-US"/>
              </w:rPr>
            </w:pPr>
          </w:p>
          <w:p w:rsidR="00052C4F" w:rsidRDefault="00052C4F" w:rsidP="000F029F">
            <w:pPr>
              <w:pageBreakBefore/>
              <w:widowControl w:val="0"/>
              <w:spacing w:after="60" w:line="276" w:lineRule="auto"/>
              <w:ind w:left="0"/>
              <w:rPr>
                <w:rFonts w:eastAsia="Calibri"/>
                <w:b/>
                <w:caps/>
                <w:szCs w:val="20"/>
                <w:lang w:eastAsia="en-US"/>
              </w:rPr>
            </w:pPr>
          </w:p>
          <w:p w:rsidR="00052C4F" w:rsidRDefault="00052C4F" w:rsidP="000F029F">
            <w:pPr>
              <w:pageBreakBefore/>
              <w:widowControl w:val="0"/>
              <w:spacing w:after="60" w:line="276" w:lineRule="auto"/>
              <w:ind w:left="0"/>
              <w:rPr>
                <w:rFonts w:eastAsia="Calibri"/>
                <w:b/>
                <w:caps/>
                <w:szCs w:val="20"/>
                <w:lang w:eastAsia="en-US"/>
              </w:rPr>
            </w:pPr>
          </w:p>
          <w:p w:rsidR="00052C4F" w:rsidRDefault="00052C4F" w:rsidP="000F029F">
            <w:pPr>
              <w:pageBreakBefore/>
              <w:widowControl w:val="0"/>
              <w:spacing w:after="60" w:line="276" w:lineRule="auto"/>
              <w:ind w:left="0"/>
              <w:rPr>
                <w:rFonts w:eastAsia="Calibri"/>
                <w:b/>
                <w:caps/>
                <w:szCs w:val="20"/>
                <w:lang w:eastAsia="en-US"/>
              </w:rPr>
            </w:pPr>
          </w:p>
          <w:p w:rsidR="00052C4F" w:rsidRDefault="00052C4F" w:rsidP="000F029F">
            <w:pPr>
              <w:pageBreakBefore/>
              <w:widowControl w:val="0"/>
              <w:spacing w:after="60" w:line="276" w:lineRule="auto"/>
              <w:ind w:left="0"/>
              <w:rPr>
                <w:rFonts w:eastAsia="Calibri"/>
                <w:b/>
                <w:caps/>
                <w:szCs w:val="20"/>
                <w:lang w:eastAsia="en-US"/>
              </w:rPr>
            </w:pPr>
          </w:p>
          <w:p w:rsidR="00F679A0" w:rsidRDefault="00F679A0" w:rsidP="000F029F">
            <w:pPr>
              <w:pageBreakBefore/>
              <w:widowControl w:val="0"/>
              <w:spacing w:after="60" w:line="276" w:lineRule="auto"/>
              <w:ind w:left="0"/>
              <w:rPr>
                <w:rFonts w:eastAsia="Calibri"/>
                <w:b/>
                <w:caps/>
                <w:szCs w:val="20"/>
                <w:lang w:eastAsia="en-US"/>
              </w:rPr>
            </w:pPr>
          </w:p>
          <w:p w:rsidR="00F679A0" w:rsidRDefault="00F679A0" w:rsidP="000F029F">
            <w:pPr>
              <w:pageBreakBefore/>
              <w:widowControl w:val="0"/>
              <w:spacing w:after="60" w:line="276" w:lineRule="auto"/>
              <w:ind w:left="0"/>
              <w:rPr>
                <w:rFonts w:eastAsia="Calibri"/>
                <w:b/>
                <w:caps/>
                <w:szCs w:val="20"/>
                <w:lang w:eastAsia="en-US"/>
              </w:rPr>
            </w:pPr>
          </w:p>
          <w:p w:rsidR="00F679A0" w:rsidRDefault="00F679A0" w:rsidP="000F029F">
            <w:pPr>
              <w:pageBreakBefore/>
              <w:widowControl w:val="0"/>
              <w:spacing w:after="60" w:line="276" w:lineRule="auto"/>
              <w:ind w:left="0"/>
              <w:rPr>
                <w:rFonts w:eastAsia="Calibri"/>
                <w:b/>
                <w:caps/>
                <w:szCs w:val="20"/>
                <w:lang w:eastAsia="en-US"/>
              </w:rPr>
            </w:pPr>
          </w:p>
          <w:p w:rsidR="007667DB" w:rsidRDefault="007667DB" w:rsidP="000F029F">
            <w:pPr>
              <w:pageBreakBefore/>
              <w:widowControl w:val="0"/>
              <w:spacing w:after="60" w:line="276" w:lineRule="auto"/>
              <w:ind w:left="0"/>
              <w:rPr>
                <w:rFonts w:eastAsia="Calibri"/>
                <w:b/>
                <w:caps/>
                <w:szCs w:val="20"/>
                <w:lang w:eastAsia="en-US"/>
              </w:rPr>
            </w:pPr>
          </w:p>
          <w:p w:rsidR="007667DB" w:rsidRDefault="007667DB" w:rsidP="000F029F">
            <w:pPr>
              <w:pageBreakBefore/>
              <w:widowControl w:val="0"/>
              <w:spacing w:after="60" w:line="276" w:lineRule="auto"/>
              <w:ind w:left="0"/>
              <w:rPr>
                <w:rFonts w:eastAsia="Calibri"/>
                <w:b/>
                <w:caps/>
                <w:szCs w:val="20"/>
                <w:lang w:eastAsia="en-US"/>
              </w:rPr>
            </w:pPr>
          </w:p>
          <w:p w:rsidR="007667DB" w:rsidRDefault="007667DB" w:rsidP="000F029F">
            <w:pPr>
              <w:pageBreakBefore/>
              <w:widowControl w:val="0"/>
              <w:spacing w:after="60" w:line="276" w:lineRule="auto"/>
              <w:ind w:left="0"/>
              <w:rPr>
                <w:rFonts w:eastAsia="Calibri"/>
                <w:b/>
                <w:caps/>
                <w:szCs w:val="20"/>
                <w:lang w:eastAsia="en-US"/>
              </w:rPr>
            </w:pPr>
          </w:p>
          <w:p w:rsidR="007667DB" w:rsidRDefault="007667DB" w:rsidP="000F029F">
            <w:pPr>
              <w:pageBreakBefore/>
              <w:widowControl w:val="0"/>
              <w:spacing w:after="60" w:line="276" w:lineRule="auto"/>
              <w:ind w:left="0"/>
              <w:rPr>
                <w:rFonts w:eastAsia="Calibri"/>
                <w:b/>
                <w:caps/>
                <w:szCs w:val="20"/>
                <w:lang w:eastAsia="en-US"/>
              </w:rPr>
            </w:pPr>
          </w:p>
          <w:p w:rsidR="007667DB" w:rsidRDefault="007667DB" w:rsidP="000F029F">
            <w:pPr>
              <w:pageBreakBefore/>
              <w:widowControl w:val="0"/>
              <w:spacing w:after="60" w:line="276" w:lineRule="auto"/>
              <w:ind w:left="0"/>
              <w:rPr>
                <w:rFonts w:eastAsia="Calibri"/>
                <w:b/>
                <w:caps/>
                <w:szCs w:val="20"/>
                <w:lang w:eastAsia="en-US"/>
              </w:rPr>
            </w:pPr>
          </w:p>
          <w:p w:rsidR="007667DB" w:rsidRDefault="007667DB" w:rsidP="000F029F">
            <w:pPr>
              <w:pageBreakBefore/>
              <w:widowControl w:val="0"/>
              <w:spacing w:after="60" w:line="276" w:lineRule="auto"/>
              <w:ind w:left="0"/>
              <w:rPr>
                <w:rFonts w:eastAsia="Calibri"/>
                <w:b/>
                <w:caps/>
                <w:szCs w:val="20"/>
                <w:lang w:eastAsia="en-US"/>
              </w:rPr>
            </w:pPr>
          </w:p>
          <w:p w:rsidR="007667DB" w:rsidRDefault="007667DB" w:rsidP="000F029F">
            <w:pPr>
              <w:pageBreakBefore/>
              <w:widowControl w:val="0"/>
              <w:spacing w:after="60" w:line="276" w:lineRule="auto"/>
              <w:ind w:left="0"/>
              <w:rPr>
                <w:rFonts w:eastAsia="Calibri"/>
                <w:b/>
                <w:caps/>
                <w:szCs w:val="20"/>
                <w:lang w:eastAsia="en-US"/>
              </w:rPr>
            </w:pPr>
          </w:p>
          <w:p w:rsidR="00F679A0" w:rsidRDefault="00F679A0" w:rsidP="000F029F">
            <w:pPr>
              <w:pageBreakBefore/>
              <w:widowControl w:val="0"/>
              <w:spacing w:after="60" w:line="276" w:lineRule="auto"/>
              <w:ind w:left="0"/>
              <w:rPr>
                <w:rFonts w:eastAsia="Calibri"/>
                <w:b/>
                <w:caps/>
                <w:szCs w:val="20"/>
                <w:lang w:eastAsia="en-US"/>
              </w:rPr>
            </w:pPr>
          </w:p>
          <w:p w:rsidR="00052C4F" w:rsidRDefault="00052C4F" w:rsidP="000F029F">
            <w:pPr>
              <w:pageBreakBefore/>
              <w:widowControl w:val="0"/>
              <w:spacing w:after="60" w:line="276" w:lineRule="auto"/>
              <w:ind w:left="0"/>
              <w:rPr>
                <w:rFonts w:eastAsia="Calibri"/>
                <w:b/>
                <w:caps/>
                <w:szCs w:val="20"/>
                <w:lang w:eastAsia="en-US"/>
              </w:rPr>
            </w:pPr>
          </w:p>
          <w:p w:rsidR="00052C4F" w:rsidRDefault="00052C4F" w:rsidP="000F029F">
            <w:pPr>
              <w:pageBreakBefore/>
              <w:widowControl w:val="0"/>
              <w:spacing w:after="60" w:line="276" w:lineRule="auto"/>
              <w:ind w:left="0"/>
              <w:rPr>
                <w:rFonts w:eastAsia="Calibri"/>
                <w:b/>
                <w:caps/>
                <w:szCs w:val="20"/>
                <w:lang w:eastAsia="en-US"/>
              </w:rPr>
            </w:pPr>
          </w:p>
          <w:p w:rsidR="000F029F" w:rsidRDefault="000F029F" w:rsidP="000F029F">
            <w:pPr>
              <w:pageBreakBefore/>
              <w:widowControl w:val="0"/>
              <w:spacing w:after="60" w:line="276" w:lineRule="auto"/>
              <w:ind w:left="0"/>
              <w:rPr>
                <w:rFonts w:eastAsia="Calibri"/>
                <w:b/>
                <w:caps/>
                <w:szCs w:val="20"/>
                <w:lang w:eastAsia="en-US"/>
              </w:rPr>
            </w:pPr>
          </w:p>
          <w:p w:rsidR="00934073" w:rsidRPr="00ED3F1C" w:rsidRDefault="00934073" w:rsidP="00C37940">
            <w:pPr>
              <w:pageBreakBefore/>
              <w:widowControl w:val="0"/>
              <w:spacing w:after="60" w:line="276" w:lineRule="auto"/>
              <w:ind w:left="0"/>
              <w:jc w:val="center"/>
              <w:rPr>
                <w:rFonts w:eastAsia="Calibri"/>
                <w:b/>
                <w:caps/>
                <w:szCs w:val="20"/>
                <w:lang w:eastAsia="en-US"/>
              </w:rPr>
            </w:pPr>
          </w:p>
          <w:p w:rsidR="00934073" w:rsidRPr="00ED3F1C" w:rsidRDefault="00934073" w:rsidP="00506ED3">
            <w:pPr>
              <w:pageBreakBefore/>
              <w:widowControl w:val="0"/>
              <w:spacing w:after="60" w:line="276" w:lineRule="auto"/>
              <w:ind w:left="0"/>
              <w:rPr>
                <w:rFonts w:eastAsia="Calibri"/>
                <w:b/>
                <w:caps/>
                <w:szCs w:val="20"/>
                <w:lang w:eastAsia="en-US"/>
              </w:rPr>
            </w:pPr>
          </w:p>
          <w:p w:rsidR="00261DBF" w:rsidRPr="00ED3F1C" w:rsidRDefault="00261DBF" w:rsidP="00C37940">
            <w:pPr>
              <w:widowControl w:val="0"/>
              <w:spacing w:after="60" w:line="276" w:lineRule="auto"/>
              <w:ind w:left="0"/>
              <w:jc w:val="center"/>
              <w:rPr>
                <w:rFonts w:eastAsia="Calibri"/>
                <w:b/>
                <w:caps/>
                <w:szCs w:val="20"/>
                <w:lang w:eastAsia="en-US"/>
              </w:rPr>
            </w:pPr>
          </w:p>
          <w:p w:rsidR="001639DF" w:rsidRPr="00ED3F1C" w:rsidRDefault="001639DF" w:rsidP="00C37940">
            <w:pPr>
              <w:widowControl w:val="0"/>
              <w:spacing w:after="60" w:line="276" w:lineRule="auto"/>
              <w:ind w:left="0"/>
              <w:jc w:val="center"/>
              <w:rPr>
                <w:rFonts w:eastAsia="Calibri"/>
                <w:b/>
                <w:caps/>
                <w:szCs w:val="20"/>
                <w:lang w:eastAsia="en-US"/>
              </w:rPr>
            </w:pPr>
          </w:p>
          <w:p w:rsidR="001639DF" w:rsidRPr="00ED3F1C" w:rsidRDefault="001639DF" w:rsidP="00C37940">
            <w:pPr>
              <w:widowControl w:val="0"/>
              <w:spacing w:after="60" w:line="276" w:lineRule="auto"/>
              <w:ind w:left="0"/>
              <w:jc w:val="center"/>
              <w:rPr>
                <w:rFonts w:eastAsia="Calibri"/>
                <w:b/>
                <w:caps/>
                <w:szCs w:val="20"/>
                <w:lang w:eastAsia="en-US"/>
              </w:rPr>
            </w:pPr>
          </w:p>
          <w:p w:rsidR="001639DF" w:rsidRPr="00ED3F1C" w:rsidRDefault="001639DF" w:rsidP="00C37940">
            <w:pPr>
              <w:widowControl w:val="0"/>
              <w:spacing w:after="60" w:line="276" w:lineRule="auto"/>
              <w:ind w:left="0"/>
              <w:jc w:val="center"/>
              <w:rPr>
                <w:rFonts w:eastAsia="Calibri"/>
                <w:b/>
                <w:caps/>
                <w:szCs w:val="20"/>
                <w:lang w:eastAsia="en-US"/>
              </w:rPr>
            </w:pPr>
          </w:p>
          <w:p w:rsidR="001639DF" w:rsidRPr="00ED3F1C" w:rsidRDefault="001639DF" w:rsidP="00C37940">
            <w:pPr>
              <w:widowControl w:val="0"/>
              <w:spacing w:after="60" w:line="276" w:lineRule="auto"/>
              <w:ind w:left="0"/>
              <w:jc w:val="center"/>
              <w:rPr>
                <w:rFonts w:eastAsia="Calibri"/>
                <w:b/>
                <w:caps/>
                <w:szCs w:val="20"/>
                <w:lang w:eastAsia="en-US"/>
              </w:rPr>
            </w:pPr>
          </w:p>
          <w:p w:rsidR="001639DF" w:rsidRPr="00ED3F1C" w:rsidRDefault="001639DF" w:rsidP="00C37940">
            <w:pPr>
              <w:widowControl w:val="0"/>
              <w:spacing w:after="60" w:line="276" w:lineRule="auto"/>
              <w:ind w:left="0"/>
              <w:jc w:val="center"/>
              <w:rPr>
                <w:rFonts w:eastAsia="Calibri"/>
                <w:b/>
                <w:caps/>
                <w:szCs w:val="20"/>
                <w:lang w:eastAsia="en-US"/>
              </w:rPr>
            </w:pPr>
          </w:p>
          <w:p w:rsidR="001639DF" w:rsidRPr="00ED3F1C" w:rsidRDefault="001639DF" w:rsidP="00C37940">
            <w:pPr>
              <w:widowControl w:val="0"/>
              <w:spacing w:after="60" w:line="276" w:lineRule="auto"/>
              <w:ind w:left="0"/>
              <w:jc w:val="center"/>
              <w:rPr>
                <w:rFonts w:eastAsia="Calibri"/>
                <w:b/>
                <w:caps/>
                <w:szCs w:val="20"/>
                <w:lang w:eastAsia="en-US"/>
              </w:rPr>
            </w:pPr>
          </w:p>
          <w:p w:rsidR="001639DF" w:rsidRPr="00ED3F1C" w:rsidRDefault="001639DF" w:rsidP="00C37940">
            <w:pPr>
              <w:widowControl w:val="0"/>
              <w:spacing w:after="60" w:line="276" w:lineRule="auto"/>
              <w:ind w:left="0"/>
              <w:jc w:val="center"/>
              <w:rPr>
                <w:rFonts w:eastAsia="Calibri"/>
                <w:b/>
                <w:caps/>
                <w:szCs w:val="20"/>
                <w:lang w:eastAsia="en-US"/>
              </w:rPr>
            </w:pPr>
          </w:p>
          <w:p w:rsidR="001639DF" w:rsidRPr="00ED3F1C" w:rsidRDefault="001639DF" w:rsidP="00C37940">
            <w:pPr>
              <w:widowControl w:val="0"/>
              <w:spacing w:after="60" w:line="276" w:lineRule="auto"/>
              <w:ind w:left="0"/>
              <w:jc w:val="center"/>
              <w:rPr>
                <w:rFonts w:eastAsia="Calibri"/>
                <w:b/>
                <w:caps/>
                <w:szCs w:val="20"/>
                <w:lang w:eastAsia="en-US"/>
              </w:rPr>
            </w:pPr>
          </w:p>
          <w:p w:rsidR="001639DF" w:rsidRPr="00ED3F1C" w:rsidRDefault="001639DF" w:rsidP="00C37940">
            <w:pPr>
              <w:widowControl w:val="0"/>
              <w:spacing w:after="60" w:line="276" w:lineRule="auto"/>
              <w:ind w:left="0"/>
              <w:jc w:val="center"/>
              <w:rPr>
                <w:rFonts w:eastAsia="Calibri"/>
                <w:b/>
                <w:caps/>
                <w:szCs w:val="20"/>
                <w:lang w:eastAsia="en-US"/>
              </w:rPr>
            </w:pPr>
          </w:p>
          <w:p w:rsidR="001639DF" w:rsidRPr="00ED3F1C" w:rsidRDefault="001639DF" w:rsidP="00C37940">
            <w:pPr>
              <w:widowControl w:val="0"/>
              <w:spacing w:after="60" w:line="276" w:lineRule="auto"/>
              <w:ind w:left="0"/>
              <w:jc w:val="center"/>
              <w:rPr>
                <w:rFonts w:eastAsia="Calibri"/>
                <w:b/>
                <w:caps/>
                <w:szCs w:val="20"/>
                <w:lang w:eastAsia="en-US"/>
              </w:rPr>
            </w:pPr>
          </w:p>
          <w:p w:rsidR="001639DF" w:rsidRPr="00ED3F1C" w:rsidRDefault="001639DF" w:rsidP="00C37940">
            <w:pPr>
              <w:widowControl w:val="0"/>
              <w:spacing w:after="60" w:line="276" w:lineRule="auto"/>
              <w:ind w:left="0"/>
              <w:jc w:val="center"/>
              <w:rPr>
                <w:rFonts w:eastAsia="Calibri"/>
                <w:b/>
                <w:caps/>
                <w:szCs w:val="20"/>
                <w:lang w:eastAsia="en-US"/>
              </w:rPr>
            </w:pPr>
          </w:p>
          <w:p w:rsidR="001639DF" w:rsidRPr="00ED3F1C" w:rsidRDefault="001639DF" w:rsidP="00C37940">
            <w:pPr>
              <w:widowControl w:val="0"/>
              <w:spacing w:after="60" w:line="276" w:lineRule="auto"/>
              <w:ind w:left="0"/>
              <w:jc w:val="center"/>
              <w:rPr>
                <w:rFonts w:eastAsia="Calibri"/>
                <w:b/>
                <w:caps/>
                <w:szCs w:val="20"/>
                <w:lang w:eastAsia="en-US"/>
              </w:rPr>
            </w:pPr>
          </w:p>
          <w:p w:rsidR="001639DF" w:rsidRPr="00ED3F1C" w:rsidRDefault="001639DF" w:rsidP="00C37940">
            <w:pPr>
              <w:widowControl w:val="0"/>
              <w:spacing w:after="60" w:line="276" w:lineRule="auto"/>
              <w:ind w:left="0"/>
              <w:jc w:val="center"/>
              <w:rPr>
                <w:rFonts w:eastAsia="Calibri"/>
                <w:b/>
                <w:caps/>
                <w:szCs w:val="20"/>
                <w:lang w:eastAsia="en-US"/>
              </w:rPr>
            </w:pPr>
          </w:p>
          <w:p w:rsidR="001639DF" w:rsidRPr="00ED3F1C" w:rsidRDefault="001639DF" w:rsidP="00C37940">
            <w:pPr>
              <w:widowControl w:val="0"/>
              <w:spacing w:after="60" w:line="276" w:lineRule="auto"/>
              <w:ind w:left="0"/>
              <w:jc w:val="center"/>
              <w:rPr>
                <w:rFonts w:eastAsia="Calibri"/>
                <w:b/>
                <w:caps/>
                <w:szCs w:val="20"/>
                <w:lang w:eastAsia="en-US"/>
              </w:rPr>
            </w:pPr>
          </w:p>
          <w:p w:rsidR="001639DF" w:rsidRPr="00ED3F1C" w:rsidRDefault="001639DF" w:rsidP="00C37940">
            <w:pPr>
              <w:widowControl w:val="0"/>
              <w:spacing w:after="60" w:line="276" w:lineRule="auto"/>
              <w:ind w:left="0"/>
              <w:jc w:val="center"/>
              <w:rPr>
                <w:rFonts w:eastAsia="Calibri"/>
                <w:b/>
                <w:caps/>
                <w:szCs w:val="20"/>
                <w:lang w:eastAsia="en-US"/>
              </w:rPr>
            </w:pPr>
          </w:p>
          <w:p w:rsidR="001639DF" w:rsidRPr="00ED3F1C" w:rsidRDefault="001639DF" w:rsidP="00C37940">
            <w:pPr>
              <w:widowControl w:val="0"/>
              <w:spacing w:after="60" w:line="276" w:lineRule="auto"/>
              <w:ind w:left="0"/>
              <w:jc w:val="center"/>
              <w:rPr>
                <w:rFonts w:eastAsia="Calibri"/>
                <w:b/>
                <w:caps/>
                <w:szCs w:val="20"/>
                <w:lang w:eastAsia="en-US"/>
              </w:rPr>
            </w:pPr>
          </w:p>
          <w:p w:rsidR="001639DF" w:rsidRPr="00ED3F1C" w:rsidRDefault="001639DF" w:rsidP="00C37940">
            <w:pPr>
              <w:widowControl w:val="0"/>
              <w:spacing w:after="60" w:line="276" w:lineRule="auto"/>
              <w:ind w:left="0"/>
              <w:jc w:val="center"/>
              <w:rPr>
                <w:rFonts w:eastAsia="Calibri"/>
                <w:b/>
                <w:caps/>
                <w:szCs w:val="20"/>
                <w:lang w:eastAsia="en-US"/>
              </w:rPr>
            </w:pPr>
          </w:p>
          <w:p w:rsidR="001639DF" w:rsidRPr="00ED3F1C" w:rsidRDefault="001639DF" w:rsidP="00C37940">
            <w:pPr>
              <w:widowControl w:val="0"/>
              <w:spacing w:after="60" w:line="276" w:lineRule="auto"/>
              <w:ind w:left="0"/>
              <w:jc w:val="center"/>
              <w:rPr>
                <w:rFonts w:eastAsia="Calibri"/>
                <w:b/>
                <w:caps/>
                <w:szCs w:val="20"/>
                <w:lang w:eastAsia="en-US"/>
              </w:rPr>
            </w:pPr>
          </w:p>
          <w:p w:rsidR="001639DF" w:rsidRPr="00ED3F1C" w:rsidRDefault="001639DF" w:rsidP="00C37940">
            <w:pPr>
              <w:widowControl w:val="0"/>
              <w:spacing w:after="60" w:line="276" w:lineRule="auto"/>
              <w:ind w:left="0"/>
              <w:jc w:val="center"/>
              <w:rPr>
                <w:rFonts w:eastAsia="Calibri"/>
                <w:b/>
                <w:caps/>
                <w:szCs w:val="20"/>
                <w:lang w:eastAsia="en-US"/>
              </w:rPr>
            </w:pPr>
          </w:p>
          <w:p w:rsidR="001639DF" w:rsidRPr="00ED3F1C" w:rsidRDefault="001639DF" w:rsidP="00C37940">
            <w:pPr>
              <w:widowControl w:val="0"/>
              <w:spacing w:after="60" w:line="276" w:lineRule="auto"/>
              <w:ind w:left="0"/>
              <w:jc w:val="center"/>
              <w:rPr>
                <w:rFonts w:eastAsia="Calibri"/>
                <w:b/>
                <w:caps/>
                <w:szCs w:val="20"/>
                <w:lang w:eastAsia="en-US"/>
              </w:rPr>
            </w:pPr>
          </w:p>
          <w:p w:rsidR="001639DF" w:rsidRPr="00ED3F1C" w:rsidRDefault="001639DF" w:rsidP="00C37940">
            <w:pPr>
              <w:widowControl w:val="0"/>
              <w:spacing w:after="60" w:line="276" w:lineRule="auto"/>
              <w:ind w:left="0"/>
              <w:jc w:val="center"/>
              <w:rPr>
                <w:rFonts w:eastAsia="Calibri"/>
                <w:b/>
                <w:caps/>
                <w:szCs w:val="20"/>
                <w:lang w:eastAsia="en-US"/>
              </w:rPr>
            </w:pPr>
          </w:p>
          <w:p w:rsidR="001639DF" w:rsidRPr="00ED3F1C" w:rsidRDefault="001639DF" w:rsidP="00C37940">
            <w:pPr>
              <w:widowControl w:val="0"/>
              <w:spacing w:after="60" w:line="276" w:lineRule="auto"/>
              <w:ind w:left="0"/>
              <w:jc w:val="center"/>
              <w:rPr>
                <w:rFonts w:eastAsia="Calibri"/>
                <w:b/>
                <w:caps/>
                <w:szCs w:val="20"/>
                <w:lang w:eastAsia="en-US"/>
              </w:rPr>
            </w:pPr>
          </w:p>
          <w:p w:rsidR="001639DF" w:rsidRPr="00ED3F1C" w:rsidRDefault="001639DF" w:rsidP="00C37940">
            <w:pPr>
              <w:widowControl w:val="0"/>
              <w:spacing w:after="60" w:line="276" w:lineRule="auto"/>
              <w:ind w:left="0"/>
              <w:jc w:val="center"/>
              <w:rPr>
                <w:rFonts w:eastAsia="Calibri"/>
                <w:b/>
                <w:caps/>
                <w:szCs w:val="20"/>
                <w:lang w:eastAsia="en-US"/>
              </w:rPr>
            </w:pPr>
          </w:p>
          <w:p w:rsidR="001639DF" w:rsidRPr="00ED3F1C" w:rsidRDefault="001639DF" w:rsidP="00C37940">
            <w:pPr>
              <w:widowControl w:val="0"/>
              <w:spacing w:after="60" w:line="276" w:lineRule="auto"/>
              <w:ind w:left="0"/>
              <w:jc w:val="center"/>
              <w:rPr>
                <w:rFonts w:eastAsia="Calibri"/>
                <w:b/>
                <w:caps/>
                <w:szCs w:val="20"/>
                <w:lang w:eastAsia="en-US"/>
              </w:rPr>
            </w:pPr>
          </w:p>
          <w:p w:rsidR="001639DF" w:rsidRPr="00ED3F1C" w:rsidRDefault="001639DF" w:rsidP="00C37940">
            <w:pPr>
              <w:widowControl w:val="0"/>
              <w:spacing w:after="60" w:line="276" w:lineRule="auto"/>
              <w:ind w:left="0"/>
              <w:jc w:val="center"/>
              <w:rPr>
                <w:rFonts w:eastAsia="Calibri"/>
                <w:b/>
                <w:caps/>
                <w:szCs w:val="20"/>
                <w:lang w:eastAsia="en-US"/>
              </w:rPr>
            </w:pPr>
          </w:p>
          <w:p w:rsidR="001639DF" w:rsidRPr="00ED3F1C" w:rsidRDefault="001639DF" w:rsidP="00C37940">
            <w:pPr>
              <w:widowControl w:val="0"/>
              <w:spacing w:after="60" w:line="276" w:lineRule="auto"/>
              <w:ind w:left="0"/>
              <w:jc w:val="center"/>
              <w:rPr>
                <w:rFonts w:eastAsia="Calibri"/>
                <w:b/>
                <w:caps/>
                <w:szCs w:val="20"/>
                <w:lang w:eastAsia="en-US"/>
              </w:rPr>
            </w:pPr>
          </w:p>
          <w:p w:rsidR="001639DF" w:rsidRPr="00ED3F1C" w:rsidRDefault="001639DF" w:rsidP="00C37940">
            <w:pPr>
              <w:widowControl w:val="0"/>
              <w:spacing w:after="60" w:line="276" w:lineRule="auto"/>
              <w:ind w:left="0"/>
              <w:jc w:val="center"/>
              <w:rPr>
                <w:rFonts w:eastAsia="Calibri"/>
                <w:b/>
                <w:caps/>
                <w:szCs w:val="20"/>
                <w:lang w:eastAsia="en-US"/>
              </w:rPr>
            </w:pPr>
          </w:p>
          <w:p w:rsidR="001639DF" w:rsidRPr="00ED3F1C" w:rsidRDefault="001639DF" w:rsidP="00C37940">
            <w:pPr>
              <w:widowControl w:val="0"/>
              <w:spacing w:after="60" w:line="276" w:lineRule="auto"/>
              <w:ind w:left="0"/>
              <w:jc w:val="center"/>
              <w:rPr>
                <w:rFonts w:eastAsia="Calibri"/>
                <w:b/>
                <w:caps/>
                <w:szCs w:val="20"/>
                <w:lang w:eastAsia="en-US"/>
              </w:rPr>
            </w:pPr>
          </w:p>
          <w:p w:rsidR="001639DF" w:rsidRPr="00ED3F1C" w:rsidRDefault="001639DF" w:rsidP="00C37940">
            <w:pPr>
              <w:widowControl w:val="0"/>
              <w:spacing w:after="60" w:line="276" w:lineRule="auto"/>
              <w:ind w:left="0"/>
              <w:jc w:val="center"/>
              <w:rPr>
                <w:rFonts w:eastAsia="Calibri"/>
                <w:b/>
                <w:caps/>
                <w:szCs w:val="20"/>
                <w:lang w:eastAsia="en-US"/>
              </w:rPr>
            </w:pPr>
          </w:p>
          <w:p w:rsidR="001639DF" w:rsidRPr="00ED3F1C" w:rsidRDefault="001639DF" w:rsidP="00C37940">
            <w:pPr>
              <w:widowControl w:val="0"/>
              <w:spacing w:after="60" w:line="276" w:lineRule="auto"/>
              <w:ind w:left="0"/>
              <w:jc w:val="center"/>
              <w:rPr>
                <w:rFonts w:eastAsia="Calibri"/>
                <w:b/>
                <w:caps/>
                <w:szCs w:val="20"/>
                <w:lang w:eastAsia="en-US"/>
              </w:rPr>
            </w:pPr>
          </w:p>
          <w:p w:rsidR="001639DF" w:rsidRPr="00ED3F1C" w:rsidRDefault="001639DF" w:rsidP="00C37940">
            <w:pPr>
              <w:widowControl w:val="0"/>
              <w:spacing w:after="60" w:line="276" w:lineRule="auto"/>
              <w:ind w:left="0"/>
              <w:jc w:val="center"/>
              <w:rPr>
                <w:rFonts w:eastAsia="Calibri"/>
                <w:b/>
                <w:caps/>
                <w:szCs w:val="20"/>
                <w:lang w:eastAsia="en-US"/>
              </w:rPr>
            </w:pPr>
          </w:p>
          <w:p w:rsidR="001639DF" w:rsidRPr="00ED3F1C" w:rsidRDefault="001639DF" w:rsidP="00C37940">
            <w:pPr>
              <w:widowControl w:val="0"/>
              <w:spacing w:after="60" w:line="276" w:lineRule="auto"/>
              <w:ind w:left="0"/>
              <w:jc w:val="center"/>
              <w:rPr>
                <w:rFonts w:eastAsia="Calibri"/>
                <w:b/>
                <w:caps/>
                <w:szCs w:val="20"/>
                <w:lang w:eastAsia="en-US"/>
              </w:rPr>
            </w:pPr>
          </w:p>
          <w:p w:rsidR="001639DF" w:rsidRPr="00ED3F1C" w:rsidRDefault="001639DF" w:rsidP="00C37940">
            <w:pPr>
              <w:widowControl w:val="0"/>
              <w:spacing w:after="60" w:line="276" w:lineRule="auto"/>
              <w:ind w:left="0"/>
              <w:jc w:val="center"/>
              <w:rPr>
                <w:rFonts w:eastAsia="Calibri"/>
                <w:b/>
                <w:caps/>
                <w:szCs w:val="20"/>
                <w:lang w:eastAsia="en-US"/>
              </w:rPr>
            </w:pPr>
          </w:p>
          <w:p w:rsidR="001639DF" w:rsidRPr="00ED3F1C" w:rsidRDefault="001639DF" w:rsidP="00C37940">
            <w:pPr>
              <w:widowControl w:val="0"/>
              <w:spacing w:after="60" w:line="276" w:lineRule="auto"/>
              <w:ind w:left="0"/>
              <w:jc w:val="center"/>
              <w:rPr>
                <w:rFonts w:eastAsia="Calibri"/>
                <w:b/>
                <w:caps/>
                <w:szCs w:val="20"/>
                <w:lang w:eastAsia="en-US"/>
              </w:rPr>
            </w:pPr>
          </w:p>
          <w:p w:rsidR="001639DF" w:rsidRPr="00ED3F1C" w:rsidRDefault="001639DF" w:rsidP="00C37940">
            <w:pPr>
              <w:widowControl w:val="0"/>
              <w:spacing w:after="60" w:line="276" w:lineRule="auto"/>
              <w:ind w:left="0"/>
              <w:jc w:val="center"/>
              <w:rPr>
                <w:rFonts w:eastAsia="Calibri"/>
                <w:b/>
                <w:caps/>
                <w:szCs w:val="20"/>
                <w:lang w:eastAsia="en-US"/>
              </w:rPr>
            </w:pPr>
          </w:p>
          <w:p w:rsidR="001639DF" w:rsidRPr="00ED3F1C" w:rsidRDefault="001639DF" w:rsidP="00C37940">
            <w:pPr>
              <w:widowControl w:val="0"/>
              <w:spacing w:after="60" w:line="276" w:lineRule="auto"/>
              <w:ind w:left="0"/>
              <w:jc w:val="center"/>
              <w:rPr>
                <w:rFonts w:eastAsia="Calibri"/>
                <w:b/>
                <w:caps/>
                <w:szCs w:val="20"/>
                <w:lang w:eastAsia="en-US"/>
              </w:rPr>
            </w:pPr>
          </w:p>
          <w:p w:rsidR="00261DBF" w:rsidRPr="00ED3F1C" w:rsidRDefault="00261DBF" w:rsidP="00261DBF">
            <w:pPr>
              <w:pageBreakBefore/>
              <w:widowControl w:val="0"/>
              <w:spacing w:after="60" w:line="276" w:lineRule="auto"/>
              <w:ind w:left="0"/>
              <w:jc w:val="center"/>
              <w:rPr>
                <w:rFonts w:eastAsia="Calibri"/>
                <w:b/>
                <w:caps/>
                <w:szCs w:val="20"/>
                <w:lang w:eastAsia="en-US"/>
              </w:rPr>
            </w:pPr>
          </w:p>
          <w:p w:rsidR="00E0330A" w:rsidRDefault="00E0330A" w:rsidP="00261DBF">
            <w:pPr>
              <w:pageBreakBefore/>
              <w:widowControl w:val="0"/>
              <w:spacing w:after="60" w:line="276" w:lineRule="auto"/>
              <w:ind w:left="0"/>
              <w:jc w:val="center"/>
              <w:rPr>
                <w:rFonts w:eastAsia="Calibri"/>
                <w:b/>
                <w:caps/>
                <w:szCs w:val="20"/>
                <w:lang w:eastAsia="en-US"/>
              </w:rPr>
            </w:pPr>
          </w:p>
          <w:p w:rsidR="00C703E4" w:rsidRPr="00ED3F1C" w:rsidRDefault="00C703E4" w:rsidP="00C703E4">
            <w:pPr>
              <w:widowControl w:val="0"/>
              <w:spacing w:after="60" w:line="276" w:lineRule="auto"/>
              <w:ind w:left="0"/>
              <w:jc w:val="center"/>
              <w:rPr>
                <w:rFonts w:eastAsia="Calibri"/>
                <w:b/>
                <w:caps/>
                <w:szCs w:val="20"/>
                <w:lang w:eastAsia="en-US"/>
              </w:rPr>
            </w:pPr>
          </w:p>
          <w:p w:rsidR="00C703E4" w:rsidRPr="00C703E4" w:rsidRDefault="00C703E4" w:rsidP="00261DBF">
            <w:pPr>
              <w:pageBreakBefore/>
              <w:widowControl w:val="0"/>
              <w:spacing w:after="60" w:line="276" w:lineRule="auto"/>
              <w:ind w:left="0"/>
              <w:jc w:val="center"/>
              <w:rPr>
                <w:rFonts w:eastAsia="Calibri"/>
                <w:i/>
                <w:caps/>
                <w:szCs w:val="20"/>
                <w:lang w:eastAsia="en-US"/>
              </w:rPr>
            </w:pPr>
          </w:p>
          <w:p w:rsidR="00261DBF" w:rsidRPr="00ED3F1C" w:rsidRDefault="00261DBF" w:rsidP="00C37940">
            <w:pPr>
              <w:widowControl w:val="0"/>
              <w:spacing w:after="60" w:line="276" w:lineRule="auto"/>
              <w:ind w:left="0"/>
              <w:jc w:val="center"/>
              <w:rPr>
                <w:rFonts w:eastAsia="Calibri"/>
                <w:b/>
                <w:caps/>
                <w:szCs w:val="20"/>
                <w:lang w:eastAsia="en-US"/>
              </w:rPr>
            </w:pPr>
          </w:p>
          <w:p w:rsidR="00934073" w:rsidRPr="00ED3F1C" w:rsidRDefault="00934073" w:rsidP="00C37940">
            <w:pPr>
              <w:widowControl w:val="0"/>
              <w:spacing w:after="60" w:line="276" w:lineRule="auto"/>
              <w:ind w:left="0"/>
              <w:rPr>
                <w:rFonts w:eastAsia="Calibri"/>
                <w:caps/>
                <w:szCs w:val="20"/>
                <w:lang w:eastAsia="en-US"/>
              </w:rPr>
            </w:pPr>
          </w:p>
          <w:p w:rsidR="00934073" w:rsidRPr="00ED3F1C" w:rsidRDefault="00934073" w:rsidP="00C37940">
            <w:pPr>
              <w:widowControl w:val="0"/>
              <w:spacing w:after="60" w:line="276" w:lineRule="auto"/>
              <w:ind w:left="0"/>
              <w:rPr>
                <w:rFonts w:eastAsia="Calibri"/>
                <w:szCs w:val="20"/>
                <w:lang w:eastAsia="en-US"/>
              </w:rPr>
            </w:pPr>
          </w:p>
          <w:p w:rsidR="00934073" w:rsidRPr="00ED3F1C" w:rsidRDefault="00934073" w:rsidP="00C37940">
            <w:pPr>
              <w:spacing w:line="276" w:lineRule="auto"/>
              <w:ind w:left="0"/>
            </w:pPr>
          </w:p>
          <w:p w:rsidR="00934073" w:rsidRPr="00ED3F1C" w:rsidRDefault="00934073" w:rsidP="00C37940">
            <w:pPr>
              <w:spacing w:line="276" w:lineRule="auto"/>
              <w:ind w:left="0"/>
            </w:pPr>
          </w:p>
        </w:tc>
      </w:tr>
      <w:tr w:rsidR="00E0078A" w:rsidRPr="00ED3F1C" w:rsidTr="004467BF">
        <w:tc>
          <w:tcPr>
            <w:tcW w:w="4821" w:type="dxa"/>
          </w:tcPr>
          <w:p w:rsidR="00E0078A" w:rsidRPr="00ED3F1C" w:rsidRDefault="00E0078A" w:rsidP="00C37940">
            <w:pPr>
              <w:widowControl w:val="0"/>
              <w:spacing w:line="276" w:lineRule="auto"/>
              <w:ind w:left="0" w:firstLine="34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4779" w:type="dxa"/>
          </w:tcPr>
          <w:p w:rsidR="00E0078A" w:rsidRPr="00ED3F1C" w:rsidRDefault="00E0078A" w:rsidP="00C37940">
            <w:pPr>
              <w:widowControl w:val="0"/>
              <w:spacing w:line="276" w:lineRule="auto"/>
              <w:ind w:left="33"/>
              <w:jc w:val="center"/>
              <w:rPr>
                <w:rFonts w:eastAsia="Calibri"/>
                <w:b/>
                <w:bCs/>
                <w:caps/>
                <w:sz w:val="24"/>
                <w:szCs w:val="24"/>
                <w:lang w:eastAsia="en-US"/>
              </w:rPr>
            </w:pPr>
          </w:p>
        </w:tc>
      </w:tr>
    </w:tbl>
    <w:p w:rsidR="00E270B2" w:rsidRPr="00ED3F1C" w:rsidRDefault="00E270B2" w:rsidP="00C37940">
      <w:pPr>
        <w:spacing w:line="276" w:lineRule="auto"/>
        <w:ind w:left="0"/>
      </w:pPr>
    </w:p>
    <w:sectPr w:rsidR="00E270B2" w:rsidRPr="00ED3F1C" w:rsidSect="00DB1F2F">
      <w:headerReference w:type="default" r:id="rId8"/>
      <w:footerReference w:type="default" r:id="rId9"/>
      <w:endnotePr>
        <w:numFmt w:val="lowerLetter"/>
      </w:endnotePr>
      <w:pgSz w:w="11906" w:h="16838" w:code="9"/>
      <w:pgMar w:top="1361" w:right="1701" w:bottom="1361" w:left="1701" w:header="397" w:footer="0" w:gutter="0"/>
      <w:pgNumType w:start="1"/>
      <w:cols w:space="708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285652" w16cid:durableId="2177F583"/>
  <w16cid:commentId w16cid:paraId="55EB60CD" w16cid:durableId="2177CF5D"/>
  <w16cid:commentId w16cid:paraId="41EE5A98" w16cid:durableId="2177D879"/>
  <w16cid:commentId w16cid:paraId="33965A9E" w16cid:durableId="2173D7D2"/>
  <w16cid:commentId w16cid:paraId="03ED4939" w16cid:durableId="21740F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56A" w:rsidRDefault="00E1256A" w:rsidP="00B237C7">
      <w:r>
        <w:separator/>
      </w:r>
    </w:p>
  </w:endnote>
  <w:endnote w:type="continuationSeparator" w:id="0">
    <w:p w:rsidR="00E1256A" w:rsidRDefault="00E1256A" w:rsidP="00B237C7">
      <w:r>
        <w:continuationSeparator/>
      </w:r>
    </w:p>
  </w:endnote>
  <w:endnote w:type="continuationNotice" w:id="1">
    <w:p w:rsidR="00E1256A" w:rsidRDefault="00E125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2831"/>
      <w:gridCol w:w="2841"/>
      <w:gridCol w:w="2832"/>
    </w:tblGrid>
    <w:tr w:rsidR="009970BE" w:rsidTr="00E55C24">
      <w:tc>
        <w:tcPr>
          <w:tcW w:w="3095" w:type="dxa"/>
          <w:vAlign w:val="center"/>
        </w:tcPr>
        <w:p w:rsidR="009970BE" w:rsidRDefault="009970BE" w:rsidP="00E55C24">
          <w:pPr>
            <w:pStyle w:val="Footer"/>
            <w:ind w:left="0"/>
          </w:pPr>
        </w:p>
      </w:tc>
      <w:tc>
        <w:tcPr>
          <w:tcW w:w="3095" w:type="dxa"/>
          <w:vAlign w:val="center"/>
        </w:tcPr>
        <w:p w:rsidR="009970BE" w:rsidRPr="0099593C" w:rsidRDefault="009970BE" w:rsidP="00E55C24">
          <w:pPr>
            <w:pStyle w:val="Footer"/>
            <w:ind w:left="0"/>
            <w:jc w:val="center"/>
            <w:rPr>
              <w:rStyle w:val="PageNumber"/>
            </w:rPr>
          </w:pPr>
          <w:r>
            <w:rPr>
              <w:rStyle w:val="PageNumber"/>
            </w:rPr>
            <w:t xml:space="preserve">-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MERGEFORMAT </w:instrText>
          </w:r>
          <w:r>
            <w:rPr>
              <w:rStyle w:val="PageNumber"/>
            </w:rPr>
            <w:fldChar w:fldCharType="separate"/>
          </w:r>
          <w:r w:rsidR="00C476ED">
            <w:rPr>
              <w:rStyle w:val="PageNumber"/>
              <w:noProof/>
            </w:rPr>
            <w:t>4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-</w:t>
          </w:r>
        </w:p>
      </w:tc>
      <w:tc>
        <w:tcPr>
          <w:tcW w:w="3096" w:type="dxa"/>
          <w:vAlign w:val="center"/>
        </w:tcPr>
        <w:p w:rsidR="009970BE" w:rsidRDefault="009970BE" w:rsidP="00E55C24">
          <w:pPr>
            <w:pStyle w:val="Footer"/>
            <w:ind w:left="0"/>
            <w:jc w:val="right"/>
          </w:pPr>
        </w:p>
      </w:tc>
    </w:tr>
  </w:tbl>
  <w:p w:rsidR="009970BE" w:rsidRDefault="009970BE" w:rsidP="00B237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56A" w:rsidRDefault="00E1256A" w:rsidP="00B237C7">
      <w:r>
        <w:separator/>
      </w:r>
    </w:p>
  </w:footnote>
  <w:footnote w:type="continuationSeparator" w:id="0">
    <w:p w:rsidR="00E1256A" w:rsidRDefault="00E1256A" w:rsidP="00B237C7">
      <w:r>
        <w:continuationSeparator/>
      </w:r>
    </w:p>
  </w:footnote>
  <w:footnote w:type="continuationNotice" w:id="1">
    <w:p w:rsidR="00E1256A" w:rsidRDefault="00E125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0BE" w:rsidRDefault="00F551A3" w:rsidP="00DB1F2F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AF93169" wp14:editId="44E98899">
          <wp:simplePos x="0" y="0"/>
          <wp:positionH relativeFrom="column">
            <wp:posOffset>-409915</wp:posOffset>
          </wp:positionH>
          <wp:positionV relativeFrom="paragraph">
            <wp:posOffset>-212976</wp:posOffset>
          </wp:positionV>
          <wp:extent cx="4878070" cy="817245"/>
          <wp:effectExtent l="0" t="0" r="0" b="1905"/>
          <wp:wrapNone/>
          <wp:docPr id="2" name="Obrázek 2" descr="Description: Z:\PROJECTS\102 ELI\!!!General_resources\! Identita\templates\resources\version6\NewLogolink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Z:\PROJECTS\102 ELI\!!!General_resources\! Identita\templates\resources\version6\NewLogolink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807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70BE" w:rsidRPr="001F3771" w:rsidRDefault="009970BE" w:rsidP="00DB1F2F">
    <w:pPr>
      <w:pStyle w:val="Header"/>
      <w:spacing w:line="12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1B"/>
    <w:multiLevelType w:val="singleLevel"/>
    <w:tmpl w:val="0000001B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2F"/>
    <w:multiLevelType w:val="multilevel"/>
    <w:tmpl w:val="CA62A284"/>
    <w:lvl w:ilvl="0">
      <w:start w:val="1"/>
      <w:numFmt w:val="decimal"/>
      <w:pStyle w:val="ListALPHACAPS1"/>
      <w:lvlText w:val="%1."/>
      <w:lvlJc w:val="left"/>
      <w:pPr>
        <w:tabs>
          <w:tab w:val="num" w:pos="624"/>
        </w:tabs>
        <w:ind w:left="624" w:hanging="624"/>
      </w:pPr>
      <w:rPr>
        <w:rFonts w:ascii="CG Times" w:hAnsi="CG Times" w:cs="CG Times"/>
        <w:b/>
        <w:bCs/>
        <w:i w:val="0"/>
        <w:iCs w:val="0"/>
        <w:color w:val="auto"/>
        <w:spacing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b w:val="0"/>
        <w:bCs w:val="0"/>
        <w:i w:val="0"/>
        <w:iCs w:val="0"/>
        <w:spacing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b w:val="0"/>
        <w:bCs w:val="0"/>
        <w:i w:val="0"/>
        <w:iCs w:val="0"/>
        <w:spacing w:val="0"/>
        <w:sz w:val="20"/>
        <w:szCs w:val="20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b w:val="0"/>
        <w:bCs w:val="0"/>
        <w:i w:val="0"/>
        <w:iCs w:val="0"/>
        <w:spacing w:val="0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b w:val="0"/>
        <w:bCs w:val="0"/>
        <w:i w:val="0"/>
        <w:iCs w:val="0"/>
        <w:spacing w:val="0"/>
        <w:sz w:val="18"/>
        <w:szCs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b w:val="0"/>
        <w:bCs w:val="0"/>
        <w:i w:val="0"/>
        <w:iCs w:val="0"/>
        <w:spacing w:val="0"/>
        <w:sz w:val="20"/>
        <w:szCs w:val="20"/>
      </w:rPr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decimal"/>
      <w:lvlRestart w:val="0"/>
      <w:lvlText w:val="SCHEDULE %9"/>
      <w:lvlJc w:val="left"/>
      <w:pPr>
        <w:tabs>
          <w:tab w:val="num" w:pos="4820"/>
        </w:tabs>
        <w:ind w:left="4820"/>
      </w:pPr>
      <w:rPr>
        <w:b/>
        <w:bCs/>
        <w:i w:val="0"/>
        <w:iCs w:val="0"/>
        <w:caps/>
        <w:smallCaps w:val="0"/>
        <w:spacing w:val="0"/>
        <w:sz w:val="22"/>
        <w:szCs w:val="22"/>
      </w:rPr>
    </w:lvl>
  </w:abstractNum>
  <w:abstractNum w:abstractNumId="3" w15:restartNumberingAfterBreak="0">
    <w:nsid w:val="04CD6E65"/>
    <w:multiLevelType w:val="hybridMultilevel"/>
    <w:tmpl w:val="F644545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A41116"/>
    <w:multiLevelType w:val="multilevel"/>
    <w:tmpl w:val="7360A5B8"/>
    <w:lvl w:ilvl="0">
      <w:start w:val="1"/>
      <w:numFmt w:val="lowerRoman"/>
      <w:pStyle w:val="ListRoman1"/>
      <w:lvlText w:val="(%1)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18"/>
      </w:rPr>
    </w:lvl>
    <w:lvl w:ilvl="1">
      <w:start w:val="1"/>
      <w:numFmt w:val="lowerRoman"/>
      <w:pStyle w:val="ListRoman2"/>
      <w:lvlText w:val="(%2)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18"/>
      </w:rPr>
    </w:lvl>
    <w:lvl w:ilvl="2">
      <w:start w:val="1"/>
      <w:numFmt w:val="lowerRoman"/>
      <w:pStyle w:val="ListRoman3"/>
      <w:lvlText w:val="(%3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18"/>
      </w:rPr>
    </w:lvl>
    <w:lvl w:ilvl="3">
      <w:start w:val="1"/>
      <w:numFmt w:val="none"/>
      <w:lvlText w:val="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6543C58"/>
    <w:multiLevelType w:val="hybridMultilevel"/>
    <w:tmpl w:val="A732A5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37B4B"/>
    <w:multiLevelType w:val="multilevel"/>
    <w:tmpl w:val="ADC85EDE"/>
    <w:styleLink w:val="Styl1"/>
    <w:lvl w:ilvl="0">
      <w:start w:val="1"/>
      <w:numFmt w:val="lowerRoman"/>
      <w:lvlText w:val="%1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8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040" w:hanging="360"/>
      </w:pPr>
      <w:rPr>
        <w:rFonts w:hint="default"/>
      </w:rPr>
    </w:lvl>
  </w:abstractNum>
  <w:abstractNum w:abstractNumId="7" w15:restartNumberingAfterBreak="0">
    <w:nsid w:val="1BEA1FBF"/>
    <w:multiLevelType w:val="multilevel"/>
    <w:tmpl w:val="E604ABCC"/>
    <w:lvl w:ilvl="0">
      <w:start w:val="1"/>
      <w:numFmt w:val="decimal"/>
      <w:pStyle w:val="ListArabic1"/>
      <w:lvlText w:val="(%1)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1">
      <w:start w:val="1"/>
      <w:numFmt w:val="decimal"/>
      <w:pStyle w:val="ListArabic2"/>
      <w:lvlText w:val="(%2)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ListArabic3"/>
      <w:lvlText w:val="(%3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3">
      <w:start w:val="1"/>
      <w:numFmt w:val="decimal"/>
      <w:pStyle w:val="ListArabic4"/>
      <w:lvlText w:val="(%4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8D65E05"/>
    <w:multiLevelType w:val="multilevel"/>
    <w:tmpl w:val="32FC74A8"/>
    <w:lvl w:ilvl="0">
      <w:start w:val="1"/>
      <w:numFmt w:val="decimal"/>
      <w:pStyle w:val="ListLegal1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1">
      <w:start w:val="1"/>
      <w:numFmt w:val="decimal"/>
      <w:pStyle w:val="ListLegal2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ListLegal3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18"/>
      </w:rPr>
    </w:lvl>
    <w:lvl w:ilvl="3">
      <w:start w:val="1"/>
      <w:numFmt w:val="none"/>
      <w:lvlText w:val="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D067609"/>
    <w:multiLevelType w:val="multilevel"/>
    <w:tmpl w:val="7A187542"/>
    <w:lvl w:ilvl="0">
      <w:start w:val="1"/>
      <w:numFmt w:val="decimal"/>
      <w:pStyle w:val="Heading1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17"/>
        </w:tabs>
        <w:ind w:left="1417" w:hanging="793"/>
      </w:pPr>
      <w:rPr>
        <w:rFonts w:ascii="Times New Roman" w:hAnsi="Times New Roman" w:cs="Times New Roman" w:hint="default"/>
        <w:b w:val="0"/>
        <w:i w:val="0"/>
        <w:sz w:val="18"/>
      </w:rPr>
    </w:lvl>
    <w:lvl w:ilvl="3">
      <w:start w:val="1"/>
      <w:numFmt w:val="lowerLetter"/>
      <w:lvlText w:val="(%4)"/>
      <w:lvlJc w:val="left"/>
      <w:pPr>
        <w:tabs>
          <w:tab w:val="num" w:pos="1929"/>
        </w:tabs>
        <w:ind w:left="1929" w:hanging="511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pStyle w:val="Heading9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10" w15:restartNumberingAfterBreak="0">
    <w:nsid w:val="45046EE3"/>
    <w:multiLevelType w:val="multilevel"/>
    <w:tmpl w:val="7BD2AA42"/>
    <w:lvl w:ilvl="0">
      <w:start w:val="1"/>
      <w:numFmt w:val="decimal"/>
      <w:pStyle w:val="Level1"/>
      <w:lvlText w:val="%1."/>
      <w:lvlJc w:val="left"/>
      <w:pPr>
        <w:tabs>
          <w:tab w:val="num" w:pos="850"/>
        </w:tabs>
        <w:ind w:left="851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843"/>
        </w:tabs>
        <w:ind w:left="1844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552"/>
        </w:tabs>
        <w:ind w:left="2553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3403"/>
        </w:tabs>
        <w:ind w:left="3404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4254"/>
        </w:tabs>
        <w:ind w:left="4255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5">
      <w:start w:val="1"/>
      <w:numFmt w:val="decimal"/>
      <w:pStyle w:val="Level6"/>
      <w:lvlText w:val="(%6)"/>
      <w:lvlJc w:val="left"/>
      <w:pPr>
        <w:tabs>
          <w:tab w:val="num" w:pos="5105"/>
        </w:tabs>
        <w:ind w:left="5106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pPr>
        <w:ind w:left="5957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pPr>
        <w:ind w:left="6808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pPr>
        <w:ind w:left="7659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</w:abstractNum>
  <w:abstractNum w:abstractNumId="11" w15:restartNumberingAfterBreak="0">
    <w:nsid w:val="55CE1011"/>
    <w:multiLevelType w:val="hybridMultilevel"/>
    <w:tmpl w:val="172C57A4"/>
    <w:lvl w:ilvl="0" w:tplc="56B86AC4">
      <w:start w:val="1"/>
      <w:numFmt w:val="lowerLetter"/>
      <w:pStyle w:val="Heading4"/>
      <w:lvlText w:val="%1)"/>
      <w:lvlJc w:val="left"/>
      <w:pPr>
        <w:ind w:left="104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62" w:hanging="360"/>
      </w:pPr>
    </w:lvl>
    <w:lvl w:ilvl="2" w:tplc="0405001B" w:tentative="1">
      <w:start w:val="1"/>
      <w:numFmt w:val="lowerRoman"/>
      <w:lvlText w:val="%3."/>
      <w:lvlJc w:val="right"/>
      <w:pPr>
        <w:ind w:left="2482" w:hanging="180"/>
      </w:pPr>
    </w:lvl>
    <w:lvl w:ilvl="3" w:tplc="0405000F" w:tentative="1">
      <w:start w:val="1"/>
      <w:numFmt w:val="decimal"/>
      <w:lvlText w:val="%4."/>
      <w:lvlJc w:val="left"/>
      <w:pPr>
        <w:ind w:left="3202" w:hanging="360"/>
      </w:pPr>
    </w:lvl>
    <w:lvl w:ilvl="4" w:tplc="04050019" w:tentative="1">
      <w:start w:val="1"/>
      <w:numFmt w:val="lowerLetter"/>
      <w:lvlText w:val="%5."/>
      <w:lvlJc w:val="left"/>
      <w:pPr>
        <w:ind w:left="3922" w:hanging="360"/>
      </w:pPr>
    </w:lvl>
    <w:lvl w:ilvl="5" w:tplc="0405001B" w:tentative="1">
      <w:start w:val="1"/>
      <w:numFmt w:val="lowerRoman"/>
      <w:lvlText w:val="%6."/>
      <w:lvlJc w:val="right"/>
      <w:pPr>
        <w:ind w:left="4642" w:hanging="180"/>
      </w:pPr>
    </w:lvl>
    <w:lvl w:ilvl="6" w:tplc="0405000F" w:tentative="1">
      <w:start w:val="1"/>
      <w:numFmt w:val="decimal"/>
      <w:lvlText w:val="%7."/>
      <w:lvlJc w:val="left"/>
      <w:pPr>
        <w:ind w:left="5362" w:hanging="360"/>
      </w:pPr>
    </w:lvl>
    <w:lvl w:ilvl="7" w:tplc="04050019" w:tentative="1">
      <w:start w:val="1"/>
      <w:numFmt w:val="lowerLetter"/>
      <w:lvlText w:val="%8."/>
      <w:lvlJc w:val="left"/>
      <w:pPr>
        <w:ind w:left="6082" w:hanging="360"/>
      </w:pPr>
    </w:lvl>
    <w:lvl w:ilvl="8" w:tplc="0405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2" w15:restartNumberingAfterBreak="0">
    <w:nsid w:val="63881CB3"/>
    <w:multiLevelType w:val="hybridMultilevel"/>
    <w:tmpl w:val="42A64EB2"/>
    <w:lvl w:ilvl="0" w:tplc="92903C86">
      <w:start w:val="1"/>
      <w:numFmt w:val="upperLetter"/>
      <w:pStyle w:val="Normln-sted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BF408A"/>
    <w:multiLevelType w:val="multilevel"/>
    <w:tmpl w:val="F946BD74"/>
    <w:lvl w:ilvl="0">
      <w:start w:val="1"/>
      <w:numFmt w:val="upperLetter"/>
      <w:pStyle w:val="LISTALPHACAPS10"/>
      <w:lvlText w:val="(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upperLetter"/>
      <w:pStyle w:val="LISTALPHACAPS2"/>
      <w:lvlText w:val="(%2)"/>
      <w:lvlJc w:val="left"/>
      <w:pPr>
        <w:tabs>
          <w:tab w:val="num" w:pos="1418"/>
        </w:tabs>
        <w:ind w:left="1418" w:hanging="794"/>
      </w:pPr>
      <w:rPr>
        <w:rFonts w:hint="default"/>
      </w:rPr>
    </w:lvl>
    <w:lvl w:ilvl="2">
      <w:start w:val="1"/>
      <w:numFmt w:val="upperLetter"/>
      <w:pStyle w:val="LISTALPHACAPS3"/>
      <w:lvlText w:val="(%3)"/>
      <w:lvlJc w:val="left"/>
      <w:pPr>
        <w:tabs>
          <w:tab w:val="num" w:pos="1928"/>
        </w:tabs>
        <w:ind w:left="1928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3B12C6C"/>
    <w:multiLevelType w:val="multilevel"/>
    <w:tmpl w:val="CF86E7BE"/>
    <w:lvl w:ilvl="0">
      <w:start w:val="1"/>
      <w:numFmt w:val="lowerLetter"/>
      <w:pStyle w:val="ListAlpha1"/>
      <w:lvlText w:val="%1)"/>
      <w:lvlJc w:val="left"/>
      <w:pPr>
        <w:ind w:left="624" w:hanging="624"/>
      </w:pPr>
      <w:rPr>
        <w:rFonts w:hint="default"/>
      </w:rPr>
    </w:lvl>
    <w:lvl w:ilvl="1">
      <w:start w:val="1"/>
      <w:numFmt w:val="lowerLetter"/>
      <w:pStyle w:val="ListAlpha2"/>
      <w:lvlText w:val="%2)"/>
      <w:lvlJc w:val="left"/>
      <w:pPr>
        <w:ind w:left="794" w:hanging="170"/>
      </w:pPr>
      <w:rPr>
        <w:rFonts w:hint="default"/>
      </w:rPr>
    </w:lvl>
    <w:lvl w:ilvl="2">
      <w:start w:val="1"/>
      <w:numFmt w:val="lowerLetter"/>
      <w:pStyle w:val="ListAlpha3"/>
      <w:lvlText w:val="%3)"/>
      <w:lvlJc w:val="left"/>
      <w:pPr>
        <w:ind w:left="510" w:firstLine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3"/>
  </w:num>
  <w:num w:numId="5">
    <w:abstractNumId w:val="7"/>
  </w:num>
  <w:num w:numId="6">
    <w:abstractNumId w:val="4"/>
  </w:num>
  <w:num w:numId="7">
    <w:abstractNumId w:val="6"/>
  </w:num>
  <w:num w:numId="8">
    <w:abstractNumId w:val="10"/>
  </w:num>
  <w:num w:numId="9">
    <w:abstractNumId w:val="2"/>
  </w:num>
  <w:num w:numId="10">
    <w:abstractNumId w:val="12"/>
  </w:num>
  <w:num w:numId="11">
    <w:abstractNumId w:val="11"/>
  </w:num>
  <w:num w:numId="12">
    <w:abstractNumId w:val="11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11"/>
    <w:lvlOverride w:ilvl="0">
      <w:startOverride w:val="1"/>
    </w:lvlOverride>
  </w:num>
  <w:num w:numId="15">
    <w:abstractNumId w:val="11"/>
    <w:lvlOverride w:ilvl="0">
      <w:startOverride w:val="1"/>
    </w:lvlOverride>
  </w:num>
  <w:num w:numId="16">
    <w:abstractNumId w:val="9"/>
    <w:lvlOverride w:ilvl="0">
      <w:startOverride w:val="10"/>
    </w:lvlOverride>
    <w:lvlOverride w:ilvl="1">
      <w:startOverride w:val="5"/>
    </w:lvlOverride>
  </w:num>
  <w:num w:numId="17">
    <w:abstractNumId w:val="5"/>
  </w:num>
  <w:num w:numId="18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oNotDisplayPageBoundaries/>
  <w:hideSpellingError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AC1"/>
    <w:rsid w:val="00000DD9"/>
    <w:rsid w:val="00001856"/>
    <w:rsid w:val="0000353A"/>
    <w:rsid w:val="000152A0"/>
    <w:rsid w:val="00016DE3"/>
    <w:rsid w:val="000212BD"/>
    <w:rsid w:val="000216A9"/>
    <w:rsid w:val="00021C8A"/>
    <w:rsid w:val="00024B3D"/>
    <w:rsid w:val="000261FD"/>
    <w:rsid w:val="00031EE3"/>
    <w:rsid w:val="00032294"/>
    <w:rsid w:val="00032B6D"/>
    <w:rsid w:val="00043541"/>
    <w:rsid w:val="0004441F"/>
    <w:rsid w:val="00045E92"/>
    <w:rsid w:val="000463AA"/>
    <w:rsid w:val="000504D5"/>
    <w:rsid w:val="0005236E"/>
    <w:rsid w:val="00052C4F"/>
    <w:rsid w:val="00053251"/>
    <w:rsid w:val="0005364F"/>
    <w:rsid w:val="000568D0"/>
    <w:rsid w:val="00056C8F"/>
    <w:rsid w:val="000603DB"/>
    <w:rsid w:val="00061061"/>
    <w:rsid w:val="00065965"/>
    <w:rsid w:val="000703B4"/>
    <w:rsid w:val="0007133B"/>
    <w:rsid w:val="000722A5"/>
    <w:rsid w:val="00072F44"/>
    <w:rsid w:val="00080A1F"/>
    <w:rsid w:val="00081497"/>
    <w:rsid w:val="000842B5"/>
    <w:rsid w:val="00084B82"/>
    <w:rsid w:val="00085285"/>
    <w:rsid w:val="0008568A"/>
    <w:rsid w:val="0008745F"/>
    <w:rsid w:val="00087A02"/>
    <w:rsid w:val="0009345E"/>
    <w:rsid w:val="000949E8"/>
    <w:rsid w:val="000963EB"/>
    <w:rsid w:val="000A1D10"/>
    <w:rsid w:val="000A5854"/>
    <w:rsid w:val="000A62E7"/>
    <w:rsid w:val="000A670D"/>
    <w:rsid w:val="000A7480"/>
    <w:rsid w:val="000A7718"/>
    <w:rsid w:val="000B056B"/>
    <w:rsid w:val="000B2219"/>
    <w:rsid w:val="000B252F"/>
    <w:rsid w:val="000B313B"/>
    <w:rsid w:val="000B3C85"/>
    <w:rsid w:val="000B40E9"/>
    <w:rsid w:val="000B638A"/>
    <w:rsid w:val="000B7CF1"/>
    <w:rsid w:val="000C1976"/>
    <w:rsid w:val="000C349F"/>
    <w:rsid w:val="000C547D"/>
    <w:rsid w:val="000D0280"/>
    <w:rsid w:val="000D0ACE"/>
    <w:rsid w:val="000D491F"/>
    <w:rsid w:val="000D57C5"/>
    <w:rsid w:val="000D73B4"/>
    <w:rsid w:val="000D7AD7"/>
    <w:rsid w:val="000D7D6B"/>
    <w:rsid w:val="000E1722"/>
    <w:rsid w:val="000E2204"/>
    <w:rsid w:val="000E2B2C"/>
    <w:rsid w:val="000E33D5"/>
    <w:rsid w:val="000E4772"/>
    <w:rsid w:val="000F029F"/>
    <w:rsid w:val="000F55F1"/>
    <w:rsid w:val="000F5B1C"/>
    <w:rsid w:val="00102622"/>
    <w:rsid w:val="001036F2"/>
    <w:rsid w:val="0010516C"/>
    <w:rsid w:val="001054C6"/>
    <w:rsid w:val="001058D2"/>
    <w:rsid w:val="00106E6B"/>
    <w:rsid w:val="00112F7C"/>
    <w:rsid w:val="0011666B"/>
    <w:rsid w:val="001169E4"/>
    <w:rsid w:val="001175BE"/>
    <w:rsid w:val="00117821"/>
    <w:rsid w:val="00120B84"/>
    <w:rsid w:val="001225DA"/>
    <w:rsid w:val="00123CFF"/>
    <w:rsid w:val="0012594C"/>
    <w:rsid w:val="001301AD"/>
    <w:rsid w:val="001323D2"/>
    <w:rsid w:val="0013285A"/>
    <w:rsid w:val="001362B1"/>
    <w:rsid w:val="0014305F"/>
    <w:rsid w:val="0014314F"/>
    <w:rsid w:val="0015019E"/>
    <w:rsid w:val="00151140"/>
    <w:rsid w:val="00151F3C"/>
    <w:rsid w:val="00152FEA"/>
    <w:rsid w:val="00155FA7"/>
    <w:rsid w:val="00156B33"/>
    <w:rsid w:val="001571BE"/>
    <w:rsid w:val="00160814"/>
    <w:rsid w:val="00161616"/>
    <w:rsid w:val="00163828"/>
    <w:rsid w:val="001639DF"/>
    <w:rsid w:val="001644E5"/>
    <w:rsid w:val="00164E9F"/>
    <w:rsid w:val="001650E5"/>
    <w:rsid w:val="00165EA0"/>
    <w:rsid w:val="00165EB8"/>
    <w:rsid w:val="00166CFD"/>
    <w:rsid w:val="00177409"/>
    <w:rsid w:val="0017742F"/>
    <w:rsid w:val="00177E9D"/>
    <w:rsid w:val="00180F67"/>
    <w:rsid w:val="0018200D"/>
    <w:rsid w:val="00184459"/>
    <w:rsid w:val="00184BB7"/>
    <w:rsid w:val="001874AA"/>
    <w:rsid w:val="00187A26"/>
    <w:rsid w:val="00190726"/>
    <w:rsid w:val="00191A68"/>
    <w:rsid w:val="0019344C"/>
    <w:rsid w:val="00193B51"/>
    <w:rsid w:val="00194D9A"/>
    <w:rsid w:val="00195CFB"/>
    <w:rsid w:val="001A1EEF"/>
    <w:rsid w:val="001A3AE3"/>
    <w:rsid w:val="001A4A2D"/>
    <w:rsid w:val="001A66E0"/>
    <w:rsid w:val="001B076C"/>
    <w:rsid w:val="001B60F3"/>
    <w:rsid w:val="001B63A4"/>
    <w:rsid w:val="001C0A24"/>
    <w:rsid w:val="001C0C8C"/>
    <w:rsid w:val="001C2D63"/>
    <w:rsid w:val="001C3F84"/>
    <w:rsid w:val="001C46F5"/>
    <w:rsid w:val="001C6EFF"/>
    <w:rsid w:val="001D5833"/>
    <w:rsid w:val="001D6FDD"/>
    <w:rsid w:val="001E053A"/>
    <w:rsid w:val="001E07C8"/>
    <w:rsid w:val="001E17CF"/>
    <w:rsid w:val="001E31D8"/>
    <w:rsid w:val="001F0C41"/>
    <w:rsid w:val="001F2D54"/>
    <w:rsid w:val="001F3771"/>
    <w:rsid w:val="001F6550"/>
    <w:rsid w:val="0020201E"/>
    <w:rsid w:val="00202525"/>
    <w:rsid w:val="00202791"/>
    <w:rsid w:val="0020519E"/>
    <w:rsid w:val="002116E3"/>
    <w:rsid w:val="00212979"/>
    <w:rsid w:val="00212F80"/>
    <w:rsid w:val="002174BC"/>
    <w:rsid w:val="00220AAF"/>
    <w:rsid w:val="002240BD"/>
    <w:rsid w:val="002259FE"/>
    <w:rsid w:val="00225B3E"/>
    <w:rsid w:val="00241368"/>
    <w:rsid w:val="00242C1A"/>
    <w:rsid w:val="00245567"/>
    <w:rsid w:val="002519C4"/>
    <w:rsid w:val="00253C98"/>
    <w:rsid w:val="00254F5F"/>
    <w:rsid w:val="00257E5B"/>
    <w:rsid w:val="00261DBF"/>
    <w:rsid w:val="0026493C"/>
    <w:rsid w:val="002652C0"/>
    <w:rsid w:val="00266303"/>
    <w:rsid w:val="00267FE7"/>
    <w:rsid w:val="0027106E"/>
    <w:rsid w:val="00271BF0"/>
    <w:rsid w:val="002732C0"/>
    <w:rsid w:val="00274F28"/>
    <w:rsid w:val="00276090"/>
    <w:rsid w:val="002768F3"/>
    <w:rsid w:val="00277353"/>
    <w:rsid w:val="00281430"/>
    <w:rsid w:val="002869FD"/>
    <w:rsid w:val="00296D46"/>
    <w:rsid w:val="00297FA1"/>
    <w:rsid w:val="002A1955"/>
    <w:rsid w:val="002A219B"/>
    <w:rsid w:val="002A3D7D"/>
    <w:rsid w:val="002A72ED"/>
    <w:rsid w:val="002A7EE6"/>
    <w:rsid w:val="002B08C5"/>
    <w:rsid w:val="002B0F46"/>
    <w:rsid w:val="002B3D80"/>
    <w:rsid w:val="002B5444"/>
    <w:rsid w:val="002B6A34"/>
    <w:rsid w:val="002C0B9D"/>
    <w:rsid w:val="002C54DF"/>
    <w:rsid w:val="002D1EA3"/>
    <w:rsid w:val="002D26E9"/>
    <w:rsid w:val="002D63B9"/>
    <w:rsid w:val="002D79C5"/>
    <w:rsid w:val="002E1332"/>
    <w:rsid w:val="002E16BB"/>
    <w:rsid w:val="002E1AE9"/>
    <w:rsid w:val="002E292A"/>
    <w:rsid w:val="002E6FD1"/>
    <w:rsid w:val="002F3DC3"/>
    <w:rsid w:val="002F4A0E"/>
    <w:rsid w:val="00301D8D"/>
    <w:rsid w:val="00301E8A"/>
    <w:rsid w:val="003029C1"/>
    <w:rsid w:val="00302B3B"/>
    <w:rsid w:val="003041F7"/>
    <w:rsid w:val="00305A99"/>
    <w:rsid w:val="00306E7C"/>
    <w:rsid w:val="003072F7"/>
    <w:rsid w:val="00311271"/>
    <w:rsid w:val="00312A0A"/>
    <w:rsid w:val="003131F6"/>
    <w:rsid w:val="0031445F"/>
    <w:rsid w:val="0031453C"/>
    <w:rsid w:val="00315B00"/>
    <w:rsid w:val="00316C16"/>
    <w:rsid w:val="00320434"/>
    <w:rsid w:val="00320CE0"/>
    <w:rsid w:val="00321CE4"/>
    <w:rsid w:val="00324BD0"/>
    <w:rsid w:val="00326CAF"/>
    <w:rsid w:val="00327516"/>
    <w:rsid w:val="003305A6"/>
    <w:rsid w:val="003308B1"/>
    <w:rsid w:val="00331810"/>
    <w:rsid w:val="0033288C"/>
    <w:rsid w:val="0033562B"/>
    <w:rsid w:val="003465A6"/>
    <w:rsid w:val="00350501"/>
    <w:rsid w:val="00350E00"/>
    <w:rsid w:val="0035105D"/>
    <w:rsid w:val="00351157"/>
    <w:rsid w:val="00351BAB"/>
    <w:rsid w:val="003545FC"/>
    <w:rsid w:val="00354634"/>
    <w:rsid w:val="00355E3A"/>
    <w:rsid w:val="003567AE"/>
    <w:rsid w:val="00357502"/>
    <w:rsid w:val="00360275"/>
    <w:rsid w:val="003639AF"/>
    <w:rsid w:val="003649D9"/>
    <w:rsid w:val="003653E6"/>
    <w:rsid w:val="00365860"/>
    <w:rsid w:val="003667D0"/>
    <w:rsid w:val="003672E0"/>
    <w:rsid w:val="003743D4"/>
    <w:rsid w:val="0037513E"/>
    <w:rsid w:val="00375D47"/>
    <w:rsid w:val="003767F4"/>
    <w:rsid w:val="00377222"/>
    <w:rsid w:val="00377457"/>
    <w:rsid w:val="00377B9D"/>
    <w:rsid w:val="0038268E"/>
    <w:rsid w:val="00382B55"/>
    <w:rsid w:val="003839CE"/>
    <w:rsid w:val="00384E66"/>
    <w:rsid w:val="0038500A"/>
    <w:rsid w:val="00385FF1"/>
    <w:rsid w:val="0039028A"/>
    <w:rsid w:val="00390BE4"/>
    <w:rsid w:val="00394656"/>
    <w:rsid w:val="0039469E"/>
    <w:rsid w:val="0039587E"/>
    <w:rsid w:val="0039788B"/>
    <w:rsid w:val="003A0426"/>
    <w:rsid w:val="003A12C5"/>
    <w:rsid w:val="003A174A"/>
    <w:rsid w:val="003A3333"/>
    <w:rsid w:val="003A3489"/>
    <w:rsid w:val="003A5B58"/>
    <w:rsid w:val="003A629B"/>
    <w:rsid w:val="003A76FF"/>
    <w:rsid w:val="003B190D"/>
    <w:rsid w:val="003B36C8"/>
    <w:rsid w:val="003B3D48"/>
    <w:rsid w:val="003B405C"/>
    <w:rsid w:val="003B5251"/>
    <w:rsid w:val="003B5616"/>
    <w:rsid w:val="003B60EC"/>
    <w:rsid w:val="003B649B"/>
    <w:rsid w:val="003B6A78"/>
    <w:rsid w:val="003C0074"/>
    <w:rsid w:val="003C17A8"/>
    <w:rsid w:val="003C4CBB"/>
    <w:rsid w:val="003C7A33"/>
    <w:rsid w:val="003D1668"/>
    <w:rsid w:val="003D3C64"/>
    <w:rsid w:val="003D4B4E"/>
    <w:rsid w:val="003F0F40"/>
    <w:rsid w:val="003F2155"/>
    <w:rsid w:val="003F3FC1"/>
    <w:rsid w:val="003F44F7"/>
    <w:rsid w:val="003F61B9"/>
    <w:rsid w:val="003F68A6"/>
    <w:rsid w:val="003F7141"/>
    <w:rsid w:val="00402344"/>
    <w:rsid w:val="0040715C"/>
    <w:rsid w:val="00423060"/>
    <w:rsid w:val="00424202"/>
    <w:rsid w:val="00426324"/>
    <w:rsid w:val="004268C6"/>
    <w:rsid w:val="00427937"/>
    <w:rsid w:val="004322F4"/>
    <w:rsid w:val="00437130"/>
    <w:rsid w:val="0043727B"/>
    <w:rsid w:val="00440536"/>
    <w:rsid w:val="004467BF"/>
    <w:rsid w:val="00452A4D"/>
    <w:rsid w:val="00453647"/>
    <w:rsid w:val="00453DCC"/>
    <w:rsid w:val="004552CB"/>
    <w:rsid w:val="004555BF"/>
    <w:rsid w:val="0046198B"/>
    <w:rsid w:val="00464891"/>
    <w:rsid w:val="0046499E"/>
    <w:rsid w:val="00464B2E"/>
    <w:rsid w:val="0046621A"/>
    <w:rsid w:val="00466D06"/>
    <w:rsid w:val="00466F4D"/>
    <w:rsid w:val="00473234"/>
    <w:rsid w:val="0047510B"/>
    <w:rsid w:val="004758A8"/>
    <w:rsid w:val="00480166"/>
    <w:rsid w:val="0048122F"/>
    <w:rsid w:val="00482605"/>
    <w:rsid w:val="00485C6F"/>
    <w:rsid w:val="004934D6"/>
    <w:rsid w:val="00493B54"/>
    <w:rsid w:val="0049584F"/>
    <w:rsid w:val="00496DE0"/>
    <w:rsid w:val="004A4EE3"/>
    <w:rsid w:val="004B2604"/>
    <w:rsid w:val="004B67AE"/>
    <w:rsid w:val="004C3FDA"/>
    <w:rsid w:val="004C5CE0"/>
    <w:rsid w:val="004C627A"/>
    <w:rsid w:val="004D031E"/>
    <w:rsid w:val="004E0D73"/>
    <w:rsid w:val="004E2F03"/>
    <w:rsid w:val="004E59E9"/>
    <w:rsid w:val="004F0B6D"/>
    <w:rsid w:val="004F3AE5"/>
    <w:rsid w:val="004F4458"/>
    <w:rsid w:val="004F6D86"/>
    <w:rsid w:val="00503328"/>
    <w:rsid w:val="005035D3"/>
    <w:rsid w:val="00503C4C"/>
    <w:rsid w:val="00505A9B"/>
    <w:rsid w:val="00506ED3"/>
    <w:rsid w:val="00522B47"/>
    <w:rsid w:val="005239CE"/>
    <w:rsid w:val="00523C3F"/>
    <w:rsid w:val="0052411F"/>
    <w:rsid w:val="005242E4"/>
    <w:rsid w:val="00526B24"/>
    <w:rsid w:val="0053118C"/>
    <w:rsid w:val="005349FC"/>
    <w:rsid w:val="005360C7"/>
    <w:rsid w:val="0053751C"/>
    <w:rsid w:val="00541998"/>
    <w:rsid w:val="00541FD7"/>
    <w:rsid w:val="00542F8A"/>
    <w:rsid w:val="00543549"/>
    <w:rsid w:val="00544209"/>
    <w:rsid w:val="00544606"/>
    <w:rsid w:val="00550CD9"/>
    <w:rsid w:val="00551898"/>
    <w:rsid w:val="00552965"/>
    <w:rsid w:val="005556BF"/>
    <w:rsid w:val="005560C1"/>
    <w:rsid w:val="0055665F"/>
    <w:rsid w:val="0056107B"/>
    <w:rsid w:val="005625A7"/>
    <w:rsid w:val="0056757C"/>
    <w:rsid w:val="005701EF"/>
    <w:rsid w:val="00571D53"/>
    <w:rsid w:val="005720C2"/>
    <w:rsid w:val="00572769"/>
    <w:rsid w:val="00573510"/>
    <w:rsid w:val="005740C3"/>
    <w:rsid w:val="005749ED"/>
    <w:rsid w:val="00575728"/>
    <w:rsid w:val="00575B4F"/>
    <w:rsid w:val="0057687E"/>
    <w:rsid w:val="0058233F"/>
    <w:rsid w:val="00583939"/>
    <w:rsid w:val="0058488E"/>
    <w:rsid w:val="005877C2"/>
    <w:rsid w:val="005911B4"/>
    <w:rsid w:val="00595656"/>
    <w:rsid w:val="00595D6B"/>
    <w:rsid w:val="005A78F6"/>
    <w:rsid w:val="005A798A"/>
    <w:rsid w:val="005B1664"/>
    <w:rsid w:val="005B25F2"/>
    <w:rsid w:val="005B65A0"/>
    <w:rsid w:val="005C02E9"/>
    <w:rsid w:val="005C2F7A"/>
    <w:rsid w:val="005C74E6"/>
    <w:rsid w:val="005C7C64"/>
    <w:rsid w:val="005D2D0E"/>
    <w:rsid w:val="005D54F7"/>
    <w:rsid w:val="005D57F3"/>
    <w:rsid w:val="005E2619"/>
    <w:rsid w:val="005E3067"/>
    <w:rsid w:val="005E3F7A"/>
    <w:rsid w:val="005E4832"/>
    <w:rsid w:val="005E6922"/>
    <w:rsid w:val="005F209A"/>
    <w:rsid w:val="005F2863"/>
    <w:rsid w:val="005F2C1B"/>
    <w:rsid w:val="005F2D5E"/>
    <w:rsid w:val="005F4AE0"/>
    <w:rsid w:val="00600626"/>
    <w:rsid w:val="00601208"/>
    <w:rsid w:val="00602557"/>
    <w:rsid w:val="00604F84"/>
    <w:rsid w:val="0060532A"/>
    <w:rsid w:val="006059EB"/>
    <w:rsid w:val="0060730E"/>
    <w:rsid w:val="00611D2B"/>
    <w:rsid w:val="00612930"/>
    <w:rsid w:val="0061341C"/>
    <w:rsid w:val="006142E1"/>
    <w:rsid w:val="00615585"/>
    <w:rsid w:val="00615AC6"/>
    <w:rsid w:val="00620D25"/>
    <w:rsid w:val="00621077"/>
    <w:rsid w:val="00621147"/>
    <w:rsid w:val="00623AC1"/>
    <w:rsid w:val="00627703"/>
    <w:rsid w:val="00630B1B"/>
    <w:rsid w:val="00632D48"/>
    <w:rsid w:val="00632FEA"/>
    <w:rsid w:val="006366E4"/>
    <w:rsid w:val="006401EE"/>
    <w:rsid w:val="006431C6"/>
    <w:rsid w:val="00644EF8"/>
    <w:rsid w:val="006456E5"/>
    <w:rsid w:val="00650575"/>
    <w:rsid w:val="00651090"/>
    <w:rsid w:val="00652C10"/>
    <w:rsid w:val="006530B5"/>
    <w:rsid w:val="00653346"/>
    <w:rsid w:val="006600C6"/>
    <w:rsid w:val="006633AF"/>
    <w:rsid w:val="006641BC"/>
    <w:rsid w:val="00666BC3"/>
    <w:rsid w:val="006671E0"/>
    <w:rsid w:val="00667853"/>
    <w:rsid w:val="00670E0A"/>
    <w:rsid w:val="00671B74"/>
    <w:rsid w:val="0067561B"/>
    <w:rsid w:val="0067656D"/>
    <w:rsid w:val="00677600"/>
    <w:rsid w:val="00677DFF"/>
    <w:rsid w:val="006834C8"/>
    <w:rsid w:val="006848DA"/>
    <w:rsid w:val="006849E5"/>
    <w:rsid w:val="00684F2E"/>
    <w:rsid w:val="00687C28"/>
    <w:rsid w:val="0069332A"/>
    <w:rsid w:val="00695468"/>
    <w:rsid w:val="0069606B"/>
    <w:rsid w:val="006A39CB"/>
    <w:rsid w:val="006A5D98"/>
    <w:rsid w:val="006B12C7"/>
    <w:rsid w:val="006B2B17"/>
    <w:rsid w:val="006C120E"/>
    <w:rsid w:val="006C2B4E"/>
    <w:rsid w:val="006C2FC0"/>
    <w:rsid w:val="006C3F8D"/>
    <w:rsid w:val="006C42D5"/>
    <w:rsid w:val="006C6C00"/>
    <w:rsid w:val="006C7D33"/>
    <w:rsid w:val="006D011B"/>
    <w:rsid w:val="006D07B0"/>
    <w:rsid w:val="006D3639"/>
    <w:rsid w:val="006D3C93"/>
    <w:rsid w:val="006D4A51"/>
    <w:rsid w:val="006E1247"/>
    <w:rsid w:val="006E1461"/>
    <w:rsid w:val="006E4ADA"/>
    <w:rsid w:val="006E736F"/>
    <w:rsid w:val="006F22D7"/>
    <w:rsid w:val="0070513A"/>
    <w:rsid w:val="00712249"/>
    <w:rsid w:val="0071294E"/>
    <w:rsid w:val="00714FDB"/>
    <w:rsid w:val="00715261"/>
    <w:rsid w:val="00715957"/>
    <w:rsid w:val="007206D0"/>
    <w:rsid w:val="00720E34"/>
    <w:rsid w:val="00721716"/>
    <w:rsid w:val="00722526"/>
    <w:rsid w:val="00726A76"/>
    <w:rsid w:val="00735315"/>
    <w:rsid w:val="00735B60"/>
    <w:rsid w:val="00735D44"/>
    <w:rsid w:val="00742DF0"/>
    <w:rsid w:val="00742E5F"/>
    <w:rsid w:val="00742E90"/>
    <w:rsid w:val="00743224"/>
    <w:rsid w:val="00745CE1"/>
    <w:rsid w:val="00746A42"/>
    <w:rsid w:val="00746FDD"/>
    <w:rsid w:val="007548B6"/>
    <w:rsid w:val="0076043D"/>
    <w:rsid w:val="00762F1D"/>
    <w:rsid w:val="00763906"/>
    <w:rsid w:val="007667DB"/>
    <w:rsid w:val="007721F0"/>
    <w:rsid w:val="00772567"/>
    <w:rsid w:val="00772AA0"/>
    <w:rsid w:val="00775990"/>
    <w:rsid w:val="00775FCE"/>
    <w:rsid w:val="00777D89"/>
    <w:rsid w:val="00780FAA"/>
    <w:rsid w:val="00781DED"/>
    <w:rsid w:val="00782D9D"/>
    <w:rsid w:val="00783F96"/>
    <w:rsid w:val="00785E82"/>
    <w:rsid w:val="00787356"/>
    <w:rsid w:val="00790CBC"/>
    <w:rsid w:val="00795B68"/>
    <w:rsid w:val="007A50A2"/>
    <w:rsid w:val="007A5F23"/>
    <w:rsid w:val="007A610F"/>
    <w:rsid w:val="007A7099"/>
    <w:rsid w:val="007A7B3A"/>
    <w:rsid w:val="007B3757"/>
    <w:rsid w:val="007C082F"/>
    <w:rsid w:val="007C0831"/>
    <w:rsid w:val="007C0F83"/>
    <w:rsid w:val="007C6F8B"/>
    <w:rsid w:val="007D2393"/>
    <w:rsid w:val="007D27DC"/>
    <w:rsid w:val="007D42BD"/>
    <w:rsid w:val="007D5684"/>
    <w:rsid w:val="007D6313"/>
    <w:rsid w:val="007E10A8"/>
    <w:rsid w:val="007F0D3E"/>
    <w:rsid w:val="007F3E8D"/>
    <w:rsid w:val="007F4E8F"/>
    <w:rsid w:val="007F6E6C"/>
    <w:rsid w:val="00800C82"/>
    <w:rsid w:val="00802189"/>
    <w:rsid w:val="008030A2"/>
    <w:rsid w:val="00804286"/>
    <w:rsid w:val="00807F10"/>
    <w:rsid w:val="00810056"/>
    <w:rsid w:val="008131FD"/>
    <w:rsid w:val="00814EB3"/>
    <w:rsid w:val="00815755"/>
    <w:rsid w:val="00816519"/>
    <w:rsid w:val="0081684C"/>
    <w:rsid w:val="00816E80"/>
    <w:rsid w:val="00821974"/>
    <w:rsid w:val="00821B1B"/>
    <w:rsid w:val="00826113"/>
    <w:rsid w:val="00826A9D"/>
    <w:rsid w:val="00826AAE"/>
    <w:rsid w:val="00826E41"/>
    <w:rsid w:val="008333C0"/>
    <w:rsid w:val="0083471A"/>
    <w:rsid w:val="0083544D"/>
    <w:rsid w:val="00840237"/>
    <w:rsid w:val="008423B7"/>
    <w:rsid w:val="00843394"/>
    <w:rsid w:val="008459C6"/>
    <w:rsid w:val="00847B4F"/>
    <w:rsid w:val="00851E20"/>
    <w:rsid w:val="00855CFD"/>
    <w:rsid w:val="00855FDE"/>
    <w:rsid w:val="00864182"/>
    <w:rsid w:val="008641C7"/>
    <w:rsid w:val="0087124B"/>
    <w:rsid w:val="00872436"/>
    <w:rsid w:val="008726AF"/>
    <w:rsid w:val="00877A2F"/>
    <w:rsid w:val="00881013"/>
    <w:rsid w:val="008819D7"/>
    <w:rsid w:val="00882463"/>
    <w:rsid w:val="008825C7"/>
    <w:rsid w:val="00883ABB"/>
    <w:rsid w:val="008859A8"/>
    <w:rsid w:val="00885FBF"/>
    <w:rsid w:val="00886F1E"/>
    <w:rsid w:val="0089020A"/>
    <w:rsid w:val="008924F5"/>
    <w:rsid w:val="00893342"/>
    <w:rsid w:val="00893916"/>
    <w:rsid w:val="00893FAE"/>
    <w:rsid w:val="0089417F"/>
    <w:rsid w:val="008960C1"/>
    <w:rsid w:val="00896215"/>
    <w:rsid w:val="008A01FC"/>
    <w:rsid w:val="008A0720"/>
    <w:rsid w:val="008A34A5"/>
    <w:rsid w:val="008A4536"/>
    <w:rsid w:val="008A5462"/>
    <w:rsid w:val="008A5804"/>
    <w:rsid w:val="008A5D32"/>
    <w:rsid w:val="008B1766"/>
    <w:rsid w:val="008B24B7"/>
    <w:rsid w:val="008B4EC7"/>
    <w:rsid w:val="008B5380"/>
    <w:rsid w:val="008B6CD1"/>
    <w:rsid w:val="008C04C2"/>
    <w:rsid w:val="008C05B3"/>
    <w:rsid w:val="008C3774"/>
    <w:rsid w:val="008C4A5C"/>
    <w:rsid w:val="008C5D4C"/>
    <w:rsid w:val="008C5DF4"/>
    <w:rsid w:val="008C6B3D"/>
    <w:rsid w:val="008C714A"/>
    <w:rsid w:val="008D2997"/>
    <w:rsid w:val="008D3CCC"/>
    <w:rsid w:val="008D5787"/>
    <w:rsid w:val="008D670C"/>
    <w:rsid w:val="008D6C46"/>
    <w:rsid w:val="008E098A"/>
    <w:rsid w:val="008F6F6A"/>
    <w:rsid w:val="009025B9"/>
    <w:rsid w:val="009071F8"/>
    <w:rsid w:val="009072CC"/>
    <w:rsid w:val="00910F1E"/>
    <w:rsid w:val="009127D1"/>
    <w:rsid w:val="00925ACD"/>
    <w:rsid w:val="00926288"/>
    <w:rsid w:val="00931B6A"/>
    <w:rsid w:val="00931C16"/>
    <w:rsid w:val="00934073"/>
    <w:rsid w:val="009374B5"/>
    <w:rsid w:val="009431AE"/>
    <w:rsid w:val="00946276"/>
    <w:rsid w:val="009462ED"/>
    <w:rsid w:val="00950F29"/>
    <w:rsid w:val="00952ECA"/>
    <w:rsid w:val="00953152"/>
    <w:rsid w:val="00954621"/>
    <w:rsid w:val="00955380"/>
    <w:rsid w:val="009571EE"/>
    <w:rsid w:val="00957783"/>
    <w:rsid w:val="00960259"/>
    <w:rsid w:val="0096138F"/>
    <w:rsid w:val="0096261C"/>
    <w:rsid w:val="0096446B"/>
    <w:rsid w:val="00966297"/>
    <w:rsid w:val="00970C9A"/>
    <w:rsid w:val="009750C8"/>
    <w:rsid w:val="009852F0"/>
    <w:rsid w:val="00994302"/>
    <w:rsid w:val="00995E39"/>
    <w:rsid w:val="009970BE"/>
    <w:rsid w:val="0099714C"/>
    <w:rsid w:val="00997E6B"/>
    <w:rsid w:val="009A0C21"/>
    <w:rsid w:val="009A1F12"/>
    <w:rsid w:val="009A2160"/>
    <w:rsid w:val="009A347E"/>
    <w:rsid w:val="009B0DAB"/>
    <w:rsid w:val="009B7AF1"/>
    <w:rsid w:val="009B7BD7"/>
    <w:rsid w:val="009B7EB7"/>
    <w:rsid w:val="009C0DD6"/>
    <w:rsid w:val="009C2619"/>
    <w:rsid w:val="009C352B"/>
    <w:rsid w:val="009C542F"/>
    <w:rsid w:val="009C7E75"/>
    <w:rsid w:val="009D1491"/>
    <w:rsid w:val="009D5CD9"/>
    <w:rsid w:val="009E0C6D"/>
    <w:rsid w:val="009E2DC4"/>
    <w:rsid w:val="009E2EAC"/>
    <w:rsid w:val="009E363B"/>
    <w:rsid w:val="009E3BFD"/>
    <w:rsid w:val="009E579F"/>
    <w:rsid w:val="009F0A02"/>
    <w:rsid w:val="009F13F3"/>
    <w:rsid w:val="009F1ABF"/>
    <w:rsid w:val="009F5199"/>
    <w:rsid w:val="009F6AC0"/>
    <w:rsid w:val="00A00307"/>
    <w:rsid w:val="00A0358F"/>
    <w:rsid w:val="00A03EC2"/>
    <w:rsid w:val="00A109B9"/>
    <w:rsid w:val="00A13302"/>
    <w:rsid w:val="00A14474"/>
    <w:rsid w:val="00A14EBF"/>
    <w:rsid w:val="00A16264"/>
    <w:rsid w:val="00A2256D"/>
    <w:rsid w:val="00A2536F"/>
    <w:rsid w:val="00A27F28"/>
    <w:rsid w:val="00A32284"/>
    <w:rsid w:val="00A3396E"/>
    <w:rsid w:val="00A41890"/>
    <w:rsid w:val="00A421F7"/>
    <w:rsid w:val="00A43C65"/>
    <w:rsid w:val="00A450C8"/>
    <w:rsid w:val="00A4573E"/>
    <w:rsid w:val="00A50BB9"/>
    <w:rsid w:val="00A520CB"/>
    <w:rsid w:val="00A53D34"/>
    <w:rsid w:val="00A54D78"/>
    <w:rsid w:val="00A562A7"/>
    <w:rsid w:val="00A56575"/>
    <w:rsid w:val="00A60FF9"/>
    <w:rsid w:val="00A61CCD"/>
    <w:rsid w:val="00A64C71"/>
    <w:rsid w:val="00A65AC3"/>
    <w:rsid w:val="00A700D8"/>
    <w:rsid w:val="00A75670"/>
    <w:rsid w:val="00A77FEB"/>
    <w:rsid w:val="00A80D7C"/>
    <w:rsid w:val="00A837A5"/>
    <w:rsid w:val="00A84A5A"/>
    <w:rsid w:val="00A923A8"/>
    <w:rsid w:val="00A96632"/>
    <w:rsid w:val="00AA0266"/>
    <w:rsid w:val="00AA1F40"/>
    <w:rsid w:val="00AA7A61"/>
    <w:rsid w:val="00AB1441"/>
    <w:rsid w:val="00AB4F65"/>
    <w:rsid w:val="00AB59C1"/>
    <w:rsid w:val="00AB6446"/>
    <w:rsid w:val="00AC64C2"/>
    <w:rsid w:val="00AC6C39"/>
    <w:rsid w:val="00AC7231"/>
    <w:rsid w:val="00AD6034"/>
    <w:rsid w:val="00AD6533"/>
    <w:rsid w:val="00AE04D4"/>
    <w:rsid w:val="00AE2580"/>
    <w:rsid w:val="00AE7E79"/>
    <w:rsid w:val="00AF04AB"/>
    <w:rsid w:val="00AF3B63"/>
    <w:rsid w:val="00AF4414"/>
    <w:rsid w:val="00AF65A3"/>
    <w:rsid w:val="00AF6A28"/>
    <w:rsid w:val="00B00EFB"/>
    <w:rsid w:val="00B01CF2"/>
    <w:rsid w:val="00B04309"/>
    <w:rsid w:val="00B110A6"/>
    <w:rsid w:val="00B14C67"/>
    <w:rsid w:val="00B157BF"/>
    <w:rsid w:val="00B22070"/>
    <w:rsid w:val="00B2234C"/>
    <w:rsid w:val="00B237C7"/>
    <w:rsid w:val="00B25321"/>
    <w:rsid w:val="00B269BB"/>
    <w:rsid w:val="00B27893"/>
    <w:rsid w:val="00B313B3"/>
    <w:rsid w:val="00B3612F"/>
    <w:rsid w:val="00B36EB0"/>
    <w:rsid w:val="00B410A9"/>
    <w:rsid w:val="00B42E27"/>
    <w:rsid w:val="00B457B3"/>
    <w:rsid w:val="00B47A02"/>
    <w:rsid w:val="00B47BE9"/>
    <w:rsid w:val="00B5063F"/>
    <w:rsid w:val="00B55FF0"/>
    <w:rsid w:val="00B60B1C"/>
    <w:rsid w:val="00B60CCF"/>
    <w:rsid w:val="00B62225"/>
    <w:rsid w:val="00B6400A"/>
    <w:rsid w:val="00B64832"/>
    <w:rsid w:val="00B704F1"/>
    <w:rsid w:val="00B71276"/>
    <w:rsid w:val="00B72C93"/>
    <w:rsid w:val="00B75E48"/>
    <w:rsid w:val="00B827FA"/>
    <w:rsid w:val="00B82947"/>
    <w:rsid w:val="00B865B4"/>
    <w:rsid w:val="00B87EB5"/>
    <w:rsid w:val="00B912AD"/>
    <w:rsid w:val="00B929E0"/>
    <w:rsid w:val="00B92C09"/>
    <w:rsid w:val="00B92D4D"/>
    <w:rsid w:val="00B932A2"/>
    <w:rsid w:val="00B96095"/>
    <w:rsid w:val="00BA4043"/>
    <w:rsid w:val="00BA47FF"/>
    <w:rsid w:val="00BA6041"/>
    <w:rsid w:val="00BA6870"/>
    <w:rsid w:val="00BB2BE4"/>
    <w:rsid w:val="00BB5299"/>
    <w:rsid w:val="00BC2A25"/>
    <w:rsid w:val="00BD0890"/>
    <w:rsid w:val="00BD16C4"/>
    <w:rsid w:val="00BD1860"/>
    <w:rsid w:val="00BD1EBA"/>
    <w:rsid w:val="00BD56D4"/>
    <w:rsid w:val="00BD7951"/>
    <w:rsid w:val="00BE1CE2"/>
    <w:rsid w:val="00BF0514"/>
    <w:rsid w:val="00BF276B"/>
    <w:rsid w:val="00BF6CEB"/>
    <w:rsid w:val="00BF78C0"/>
    <w:rsid w:val="00C00590"/>
    <w:rsid w:val="00C00DDD"/>
    <w:rsid w:val="00C01298"/>
    <w:rsid w:val="00C02459"/>
    <w:rsid w:val="00C04DBD"/>
    <w:rsid w:val="00C04EA9"/>
    <w:rsid w:val="00C06627"/>
    <w:rsid w:val="00C073ED"/>
    <w:rsid w:val="00C119D8"/>
    <w:rsid w:val="00C11A1A"/>
    <w:rsid w:val="00C12528"/>
    <w:rsid w:val="00C125F2"/>
    <w:rsid w:val="00C13B27"/>
    <w:rsid w:val="00C158A4"/>
    <w:rsid w:val="00C166D6"/>
    <w:rsid w:val="00C16CD5"/>
    <w:rsid w:val="00C170A7"/>
    <w:rsid w:val="00C229E4"/>
    <w:rsid w:val="00C22BDB"/>
    <w:rsid w:val="00C230F2"/>
    <w:rsid w:val="00C2495F"/>
    <w:rsid w:val="00C352F4"/>
    <w:rsid w:val="00C363A2"/>
    <w:rsid w:val="00C37940"/>
    <w:rsid w:val="00C406EA"/>
    <w:rsid w:val="00C45165"/>
    <w:rsid w:val="00C45B55"/>
    <w:rsid w:val="00C476ED"/>
    <w:rsid w:val="00C50DF7"/>
    <w:rsid w:val="00C50ED9"/>
    <w:rsid w:val="00C62097"/>
    <w:rsid w:val="00C62651"/>
    <w:rsid w:val="00C66A37"/>
    <w:rsid w:val="00C66F86"/>
    <w:rsid w:val="00C67D29"/>
    <w:rsid w:val="00C703E4"/>
    <w:rsid w:val="00C713E1"/>
    <w:rsid w:val="00C73D61"/>
    <w:rsid w:val="00C74506"/>
    <w:rsid w:val="00C7655C"/>
    <w:rsid w:val="00C76938"/>
    <w:rsid w:val="00C77604"/>
    <w:rsid w:val="00C77FE6"/>
    <w:rsid w:val="00C80609"/>
    <w:rsid w:val="00C8609A"/>
    <w:rsid w:val="00C90056"/>
    <w:rsid w:val="00C90BB1"/>
    <w:rsid w:val="00C951BE"/>
    <w:rsid w:val="00CA0482"/>
    <w:rsid w:val="00CA7F74"/>
    <w:rsid w:val="00CB16D2"/>
    <w:rsid w:val="00CB63C1"/>
    <w:rsid w:val="00CB6C13"/>
    <w:rsid w:val="00CC04DA"/>
    <w:rsid w:val="00CC1210"/>
    <w:rsid w:val="00CC2A72"/>
    <w:rsid w:val="00CC30FF"/>
    <w:rsid w:val="00CC3E07"/>
    <w:rsid w:val="00CC60A8"/>
    <w:rsid w:val="00CD126D"/>
    <w:rsid w:val="00CD7032"/>
    <w:rsid w:val="00CE0AF4"/>
    <w:rsid w:val="00CE1066"/>
    <w:rsid w:val="00CE606E"/>
    <w:rsid w:val="00CE7B1C"/>
    <w:rsid w:val="00CF007B"/>
    <w:rsid w:val="00CF5247"/>
    <w:rsid w:val="00CF55C9"/>
    <w:rsid w:val="00CF5E54"/>
    <w:rsid w:val="00CF6164"/>
    <w:rsid w:val="00CF7462"/>
    <w:rsid w:val="00D00BA2"/>
    <w:rsid w:val="00D058F2"/>
    <w:rsid w:val="00D05A30"/>
    <w:rsid w:val="00D076CF"/>
    <w:rsid w:val="00D12F6E"/>
    <w:rsid w:val="00D15C7C"/>
    <w:rsid w:val="00D20108"/>
    <w:rsid w:val="00D22640"/>
    <w:rsid w:val="00D2553E"/>
    <w:rsid w:val="00D26069"/>
    <w:rsid w:val="00D32CB0"/>
    <w:rsid w:val="00D37BEA"/>
    <w:rsid w:val="00D40301"/>
    <w:rsid w:val="00D429A6"/>
    <w:rsid w:val="00D43A6D"/>
    <w:rsid w:val="00D45A2E"/>
    <w:rsid w:val="00D50644"/>
    <w:rsid w:val="00D529BA"/>
    <w:rsid w:val="00D53329"/>
    <w:rsid w:val="00D5441E"/>
    <w:rsid w:val="00D545A1"/>
    <w:rsid w:val="00D55092"/>
    <w:rsid w:val="00D55C74"/>
    <w:rsid w:val="00D60C12"/>
    <w:rsid w:val="00D6593A"/>
    <w:rsid w:val="00D65E82"/>
    <w:rsid w:val="00D724AA"/>
    <w:rsid w:val="00D72791"/>
    <w:rsid w:val="00D73F91"/>
    <w:rsid w:val="00D754C8"/>
    <w:rsid w:val="00D75F26"/>
    <w:rsid w:val="00D76FD9"/>
    <w:rsid w:val="00D77A20"/>
    <w:rsid w:val="00D77ACE"/>
    <w:rsid w:val="00D803D0"/>
    <w:rsid w:val="00D845AD"/>
    <w:rsid w:val="00D908EC"/>
    <w:rsid w:val="00D949BC"/>
    <w:rsid w:val="00D95FED"/>
    <w:rsid w:val="00D97BBF"/>
    <w:rsid w:val="00DA094B"/>
    <w:rsid w:val="00DA127A"/>
    <w:rsid w:val="00DA13F3"/>
    <w:rsid w:val="00DA3044"/>
    <w:rsid w:val="00DA6179"/>
    <w:rsid w:val="00DB069B"/>
    <w:rsid w:val="00DB11DB"/>
    <w:rsid w:val="00DB1F2F"/>
    <w:rsid w:val="00DB5C5B"/>
    <w:rsid w:val="00DB6D19"/>
    <w:rsid w:val="00DB7331"/>
    <w:rsid w:val="00DC05E7"/>
    <w:rsid w:val="00DC0A08"/>
    <w:rsid w:val="00DC0C78"/>
    <w:rsid w:val="00DC0E39"/>
    <w:rsid w:val="00DC596F"/>
    <w:rsid w:val="00DC628A"/>
    <w:rsid w:val="00DC7040"/>
    <w:rsid w:val="00DD1599"/>
    <w:rsid w:val="00DD5B00"/>
    <w:rsid w:val="00DD6D96"/>
    <w:rsid w:val="00DE0DDF"/>
    <w:rsid w:val="00DE1D29"/>
    <w:rsid w:val="00DE42B9"/>
    <w:rsid w:val="00DE5653"/>
    <w:rsid w:val="00DE7916"/>
    <w:rsid w:val="00DF1464"/>
    <w:rsid w:val="00DF275A"/>
    <w:rsid w:val="00DF3E4E"/>
    <w:rsid w:val="00DF42CC"/>
    <w:rsid w:val="00E0078A"/>
    <w:rsid w:val="00E01B1E"/>
    <w:rsid w:val="00E01C9E"/>
    <w:rsid w:val="00E03185"/>
    <w:rsid w:val="00E0330A"/>
    <w:rsid w:val="00E042CF"/>
    <w:rsid w:val="00E04ACC"/>
    <w:rsid w:val="00E05742"/>
    <w:rsid w:val="00E062FB"/>
    <w:rsid w:val="00E10AC7"/>
    <w:rsid w:val="00E1256A"/>
    <w:rsid w:val="00E16763"/>
    <w:rsid w:val="00E20D88"/>
    <w:rsid w:val="00E252C4"/>
    <w:rsid w:val="00E270B2"/>
    <w:rsid w:val="00E274C4"/>
    <w:rsid w:val="00E27D22"/>
    <w:rsid w:val="00E319D3"/>
    <w:rsid w:val="00E36CCC"/>
    <w:rsid w:val="00E37F46"/>
    <w:rsid w:val="00E415BB"/>
    <w:rsid w:val="00E43C7B"/>
    <w:rsid w:val="00E44F9B"/>
    <w:rsid w:val="00E46252"/>
    <w:rsid w:val="00E52BBA"/>
    <w:rsid w:val="00E549CE"/>
    <w:rsid w:val="00E54B4E"/>
    <w:rsid w:val="00E55AAB"/>
    <w:rsid w:val="00E55C24"/>
    <w:rsid w:val="00E5722C"/>
    <w:rsid w:val="00E603E7"/>
    <w:rsid w:val="00E6592B"/>
    <w:rsid w:val="00E668D0"/>
    <w:rsid w:val="00E734FE"/>
    <w:rsid w:val="00E73722"/>
    <w:rsid w:val="00E75AC9"/>
    <w:rsid w:val="00E814E6"/>
    <w:rsid w:val="00E825C8"/>
    <w:rsid w:val="00E82F13"/>
    <w:rsid w:val="00E8401D"/>
    <w:rsid w:val="00E85DC7"/>
    <w:rsid w:val="00E86437"/>
    <w:rsid w:val="00E86737"/>
    <w:rsid w:val="00E868E4"/>
    <w:rsid w:val="00E87C90"/>
    <w:rsid w:val="00E92E4F"/>
    <w:rsid w:val="00E94E47"/>
    <w:rsid w:val="00E955CA"/>
    <w:rsid w:val="00EA1374"/>
    <w:rsid w:val="00EA531A"/>
    <w:rsid w:val="00EA6D4E"/>
    <w:rsid w:val="00EB05B7"/>
    <w:rsid w:val="00EB07C2"/>
    <w:rsid w:val="00EB1711"/>
    <w:rsid w:val="00EB2B42"/>
    <w:rsid w:val="00EB5A04"/>
    <w:rsid w:val="00EB793F"/>
    <w:rsid w:val="00EC189E"/>
    <w:rsid w:val="00EC3185"/>
    <w:rsid w:val="00EC4658"/>
    <w:rsid w:val="00ED3F1C"/>
    <w:rsid w:val="00ED5577"/>
    <w:rsid w:val="00ED6634"/>
    <w:rsid w:val="00EE230F"/>
    <w:rsid w:val="00EE3A63"/>
    <w:rsid w:val="00EE633A"/>
    <w:rsid w:val="00EE65B5"/>
    <w:rsid w:val="00EF1CEC"/>
    <w:rsid w:val="00EF3E34"/>
    <w:rsid w:val="00EF58F1"/>
    <w:rsid w:val="00F027D6"/>
    <w:rsid w:val="00F03A50"/>
    <w:rsid w:val="00F03A73"/>
    <w:rsid w:val="00F04E73"/>
    <w:rsid w:val="00F11DAB"/>
    <w:rsid w:val="00F151A4"/>
    <w:rsid w:val="00F1553C"/>
    <w:rsid w:val="00F222CA"/>
    <w:rsid w:val="00F22FE2"/>
    <w:rsid w:val="00F26D8A"/>
    <w:rsid w:val="00F27157"/>
    <w:rsid w:val="00F31373"/>
    <w:rsid w:val="00F3171A"/>
    <w:rsid w:val="00F33140"/>
    <w:rsid w:val="00F34396"/>
    <w:rsid w:val="00F34C5B"/>
    <w:rsid w:val="00F35FB9"/>
    <w:rsid w:val="00F44425"/>
    <w:rsid w:val="00F551A3"/>
    <w:rsid w:val="00F57F88"/>
    <w:rsid w:val="00F57F8C"/>
    <w:rsid w:val="00F6316C"/>
    <w:rsid w:val="00F652F2"/>
    <w:rsid w:val="00F67694"/>
    <w:rsid w:val="00F679A0"/>
    <w:rsid w:val="00F7021C"/>
    <w:rsid w:val="00F71139"/>
    <w:rsid w:val="00F713C7"/>
    <w:rsid w:val="00F72260"/>
    <w:rsid w:val="00F74388"/>
    <w:rsid w:val="00F804A5"/>
    <w:rsid w:val="00F8231F"/>
    <w:rsid w:val="00F82724"/>
    <w:rsid w:val="00F85F91"/>
    <w:rsid w:val="00F97AE4"/>
    <w:rsid w:val="00FA078C"/>
    <w:rsid w:val="00FA0890"/>
    <w:rsid w:val="00FA59BE"/>
    <w:rsid w:val="00FA664F"/>
    <w:rsid w:val="00FB4460"/>
    <w:rsid w:val="00FB7E79"/>
    <w:rsid w:val="00FC4F7D"/>
    <w:rsid w:val="00FC711E"/>
    <w:rsid w:val="00FC7243"/>
    <w:rsid w:val="00FD49CB"/>
    <w:rsid w:val="00FD7B96"/>
    <w:rsid w:val="00FE00DC"/>
    <w:rsid w:val="00FE502B"/>
    <w:rsid w:val="00FE61D2"/>
    <w:rsid w:val="00FE70D7"/>
    <w:rsid w:val="00FF340F"/>
    <w:rsid w:val="00FF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41D5B8"/>
  <w15:docId w15:val="{5FF3EC9E-6565-4DCC-90B8-BD3049D1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7C7"/>
    <w:pPr>
      <w:spacing w:after="200" w:line="288" w:lineRule="auto"/>
      <w:ind w:left="624"/>
      <w:jc w:val="both"/>
    </w:pPr>
    <w:rPr>
      <w:rFonts w:eastAsia="Batang"/>
      <w:sz w:val="22"/>
      <w:szCs w:val="22"/>
      <w:lang w:eastAsia="en-GB"/>
    </w:rPr>
  </w:style>
  <w:style w:type="paragraph" w:styleId="Heading1">
    <w:name w:val="heading 1"/>
    <w:aliases w:val="1_Nadpis 1,Section,Section Heading,SECTION,Chapter,Hoofdstukkop,1_Nadpis 1;Section;Section Heading;SECTION;Chapter;Hoofdstukkop,BM Heading1,Section Header,Heading,H1-Heading 1,1,h1,Header 1,l1,Legal Line 1,head 1,Heading No. L1,list 1,II+,I,H1"/>
    <w:basedOn w:val="Normal"/>
    <w:next w:val="BodyText"/>
    <w:link w:val="Heading1Char"/>
    <w:qFormat/>
    <w:rsid w:val="001F3771"/>
    <w:pPr>
      <w:keepNext/>
      <w:numPr>
        <w:numId w:val="1"/>
      </w:numPr>
      <w:tabs>
        <w:tab w:val="left" w:pos="22"/>
      </w:tabs>
      <w:spacing w:before="240" w:after="240" w:line="276" w:lineRule="auto"/>
      <w:outlineLvl w:val="0"/>
    </w:pPr>
    <w:rPr>
      <w:b/>
      <w:caps/>
      <w:kern w:val="28"/>
    </w:rPr>
  </w:style>
  <w:style w:type="paragraph" w:styleId="Heading2">
    <w:name w:val="heading 2"/>
    <w:aliases w:val="2_Nadpis 2,Major,Reset numbering,Centerhead,2_Nadpis 2;Major;Reset numbering;Centerhead,Nadpis 2 Char1,Nadpis 2 Char Char1,Nadpis 2 Char1 Char Char1,Nadpis 2 Char Char1 Char Char,Nadpis 2 Char2 Char Char Char Char1"/>
    <w:basedOn w:val="Normal"/>
    <w:next w:val="BodyText"/>
    <w:link w:val="Heading2Char"/>
    <w:qFormat/>
    <w:rsid w:val="001F3771"/>
    <w:pPr>
      <w:numPr>
        <w:ilvl w:val="1"/>
        <w:numId w:val="1"/>
      </w:numPr>
      <w:tabs>
        <w:tab w:val="left" w:pos="22"/>
      </w:tabs>
      <w:spacing w:line="276" w:lineRule="auto"/>
      <w:outlineLvl w:val="1"/>
    </w:pPr>
    <w:rPr>
      <w:kern w:val="24"/>
    </w:rPr>
  </w:style>
  <w:style w:type="paragraph" w:styleId="Heading3">
    <w:name w:val="heading 3"/>
    <w:aliases w:val="3_Nadpis 3"/>
    <w:basedOn w:val="Normal"/>
    <w:next w:val="BodyText2"/>
    <w:link w:val="Heading3Char"/>
    <w:qFormat/>
    <w:rsid w:val="005239CE"/>
    <w:pPr>
      <w:numPr>
        <w:ilvl w:val="2"/>
        <w:numId w:val="1"/>
      </w:numPr>
      <w:tabs>
        <w:tab w:val="left" w:pos="50"/>
      </w:tabs>
      <w:outlineLvl w:val="2"/>
    </w:pPr>
  </w:style>
  <w:style w:type="paragraph" w:styleId="Heading4">
    <w:name w:val="heading 4"/>
    <w:aliases w:val="4_Nadpis 4,Sub-Minor,Level 2 - a"/>
    <w:basedOn w:val="Normal"/>
    <w:next w:val="BodyText3"/>
    <w:link w:val="Heading4Char"/>
    <w:qFormat/>
    <w:rsid w:val="001F3771"/>
    <w:pPr>
      <w:numPr>
        <w:numId w:val="11"/>
      </w:numPr>
      <w:tabs>
        <w:tab w:val="left" w:pos="68"/>
      </w:tabs>
      <w:spacing w:line="276" w:lineRule="auto"/>
      <w:outlineLvl w:val="3"/>
    </w:pPr>
  </w:style>
  <w:style w:type="paragraph" w:styleId="Heading5">
    <w:name w:val="heading 5"/>
    <w:aliases w:val="5_Nadpis 5"/>
    <w:basedOn w:val="Normal"/>
    <w:next w:val="Normal"/>
    <w:link w:val="Heading5Char"/>
    <w:qFormat/>
    <w:rsid w:val="005239CE"/>
    <w:pPr>
      <w:numPr>
        <w:ilvl w:val="4"/>
        <w:numId w:val="1"/>
      </w:numPr>
      <w:tabs>
        <w:tab w:val="left" w:pos="86"/>
      </w:tabs>
      <w:outlineLvl w:val="4"/>
    </w:pPr>
  </w:style>
  <w:style w:type="paragraph" w:styleId="Heading6">
    <w:name w:val="heading 6"/>
    <w:aliases w:val="6_Nadpis 6"/>
    <w:basedOn w:val="Normal"/>
    <w:next w:val="Normal"/>
    <w:qFormat/>
    <w:rsid w:val="005239CE"/>
    <w:pPr>
      <w:numPr>
        <w:ilvl w:val="5"/>
        <w:numId w:val="1"/>
      </w:numPr>
      <w:tabs>
        <w:tab w:val="left" w:pos="104"/>
      </w:tabs>
      <w:outlineLvl w:val="5"/>
    </w:pPr>
  </w:style>
  <w:style w:type="paragraph" w:styleId="Heading7">
    <w:name w:val="heading 7"/>
    <w:basedOn w:val="Normal"/>
    <w:next w:val="Normal"/>
    <w:qFormat/>
    <w:rsid w:val="005239CE"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qFormat/>
    <w:rsid w:val="005239CE"/>
    <w:pPr>
      <w:numPr>
        <w:ilvl w:val="7"/>
        <w:numId w:val="1"/>
      </w:numPr>
      <w:outlineLvl w:val="7"/>
    </w:pPr>
  </w:style>
  <w:style w:type="paragraph" w:styleId="Heading9">
    <w:name w:val="heading 9"/>
    <w:basedOn w:val="Normal"/>
    <w:next w:val="Normal"/>
    <w:qFormat/>
    <w:rsid w:val="005239CE"/>
    <w:pPr>
      <w:pageBreakBefore/>
      <w:numPr>
        <w:ilvl w:val="8"/>
        <w:numId w:val="1"/>
      </w:numPr>
      <w:tabs>
        <w:tab w:val="left" w:pos="1440"/>
      </w:tabs>
      <w:suppressAutoHyphens/>
      <w:spacing w:after="300" w:line="336" w:lineRule="auto"/>
      <w:jc w:val="center"/>
      <w:outlineLvl w:val="8"/>
    </w:pPr>
    <w:rPr>
      <w:b/>
      <w:smallCaps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239CE"/>
  </w:style>
  <w:style w:type="paragraph" w:styleId="BodyText2">
    <w:name w:val="Body Text 2"/>
    <w:basedOn w:val="Normal"/>
    <w:semiHidden/>
    <w:rsid w:val="005239CE"/>
    <w:pPr>
      <w:ind w:left="1417"/>
    </w:pPr>
  </w:style>
  <w:style w:type="paragraph" w:styleId="BodyText3">
    <w:name w:val="Body Text 3"/>
    <w:basedOn w:val="Normal"/>
    <w:semiHidden/>
    <w:rsid w:val="005239CE"/>
    <w:pPr>
      <w:ind w:left="1928"/>
    </w:pPr>
  </w:style>
  <w:style w:type="paragraph" w:customStyle="1" w:styleId="AHFootnote">
    <w:name w:val="AH Footnote"/>
    <w:basedOn w:val="FootnoteText"/>
    <w:rsid w:val="000C349F"/>
    <w:pPr>
      <w:ind w:left="0" w:firstLine="0"/>
    </w:pPr>
    <w:rPr>
      <w:sz w:val="18"/>
      <w:szCs w:val="18"/>
    </w:rPr>
  </w:style>
  <w:style w:type="paragraph" w:customStyle="1" w:styleId="AHAttachment">
    <w:name w:val="AH Attachment"/>
    <w:basedOn w:val="Heading1"/>
    <w:rsid w:val="00E270B2"/>
    <w:pPr>
      <w:numPr>
        <w:numId w:val="0"/>
      </w:numPr>
    </w:pPr>
  </w:style>
  <w:style w:type="paragraph" w:styleId="Caption">
    <w:name w:val="caption"/>
    <w:basedOn w:val="AHAttachment"/>
    <w:next w:val="Normal"/>
    <w:uiPriority w:val="35"/>
    <w:unhideWhenUsed/>
    <w:qFormat/>
    <w:rsid w:val="00AF4414"/>
    <w:pPr>
      <w:jc w:val="left"/>
    </w:pPr>
  </w:style>
  <w:style w:type="paragraph" w:styleId="Footer">
    <w:name w:val="footer"/>
    <w:basedOn w:val="Normal"/>
    <w:link w:val="FooterChar"/>
    <w:rsid w:val="005239CE"/>
    <w:pPr>
      <w:spacing w:after="0"/>
      <w:jc w:val="left"/>
    </w:pPr>
  </w:style>
  <w:style w:type="character" w:styleId="FootnoteReference">
    <w:name w:val="footnote reference"/>
    <w:basedOn w:val="DefaultParagraphFont"/>
    <w:semiHidden/>
    <w:rsid w:val="005239CE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semiHidden/>
    <w:rsid w:val="005239CE"/>
    <w:pPr>
      <w:spacing w:after="120"/>
      <w:ind w:left="340" w:hanging="340"/>
    </w:pPr>
    <w:rPr>
      <w:sz w:val="20"/>
    </w:rPr>
  </w:style>
  <w:style w:type="paragraph" w:styleId="Header">
    <w:name w:val="header"/>
    <w:basedOn w:val="Normal"/>
    <w:link w:val="HeaderChar"/>
    <w:uiPriority w:val="99"/>
    <w:rsid w:val="005239CE"/>
    <w:pPr>
      <w:spacing w:after="0"/>
    </w:pPr>
  </w:style>
  <w:style w:type="paragraph" w:customStyle="1" w:styleId="ListAlpha1">
    <w:name w:val="List Alpha 1"/>
    <w:basedOn w:val="Normal"/>
    <w:next w:val="BodyText"/>
    <w:rsid w:val="00CC30FF"/>
    <w:pPr>
      <w:numPr>
        <w:numId w:val="3"/>
      </w:numPr>
      <w:tabs>
        <w:tab w:val="left" w:pos="22"/>
      </w:tabs>
    </w:pPr>
  </w:style>
  <w:style w:type="paragraph" w:customStyle="1" w:styleId="ListAlpha2">
    <w:name w:val="List Alpha 2"/>
    <w:basedOn w:val="Normal"/>
    <w:next w:val="BodyText2"/>
    <w:rsid w:val="00CC30FF"/>
    <w:pPr>
      <w:numPr>
        <w:ilvl w:val="1"/>
        <w:numId w:val="3"/>
      </w:numPr>
      <w:tabs>
        <w:tab w:val="left" w:pos="50"/>
      </w:tabs>
    </w:pPr>
  </w:style>
  <w:style w:type="paragraph" w:customStyle="1" w:styleId="ListAlpha3">
    <w:name w:val="List Alpha 3"/>
    <w:basedOn w:val="Normal"/>
    <w:next w:val="BodyText3"/>
    <w:rsid w:val="00CC30FF"/>
    <w:pPr>
      <w:numPr>
        <w:ilvl w:val="2"/>
        <w:numId w:val="3"/>
      </w:numPr>
      <w:tabs>
        <w:tab w:val="left" w:pos="68"/>
      </w:tabs>
    </w:pPr>
  </w:style>
  <w:style w:type="paragraph" w:customStyle="1" w:styleId="LISTALPHACAPS10">
    <w:name w:val="LIST ALPHA CAPS 1"/>
    <w:basedOn w:val="Normal"/>
    <w:next w:val="BodyText"/>
    <w:rsid w:val="00CC30FF"/>
    <w:pPr>
      <w:numPr>
        <w:numId w:val="4"/>
      </w:numPr>
      <w:tabs>
        <w:tab w:val="left" w:pos="22"/>
      </w:tabs>
    </w:pPr>
  </w:style>
  <w:style w:type="paragraph" w:customStyle="1" w:styleId="LISTALPHACAPS2">
    <w:name w:val="LIST ALPHA CAPS 2"/>
    <w:basedOn w:val="Normal"/>
    <w:next w:val="BodyText2"/>
    <w:rsid w:val="00CC30FF"/>
    <w:pPr>
      <w:numPr>
        <w:ilvl w:val="1"/>
        <w:numId w:val="4"/>
      </w:numPr>
      <w:tabs>
        <w:tab w:val="left" w:pos="50"/>
      </w:tabs>
    </w:pPr>
  </w:style>
  <w:style w:type="paragraph" w:customStyle="1" w:styleId="LISTALPHACAPS3">
    <w:name w:val="LIST ALPHA CAPS 3"/>
    <w:basedOn w:val="Normal"/>
    <w:next w:val="BodyText3"/>
    <w:rsid w:val="00CC30FF"/>
    <w:pPr>
      <w:numPr>
        <w:ilvl w:val="2"/>
        <w:numId w:val="4"/>
      </w:numPr>
      <w:tabs>
        <w:tab w:val="left" w:pos="68"/>
      </w:tabs>
    </w:pPr>
  </w:style>
  <w:style w:type="paragraph" w:customStyle="1" w:styleId="ListArabic1">
    <w:name w:val="List Arabic 1"/>
    <w:basedOn w:val="Normal"/>
    <w:next w:val="BodyText"/>
    <w:rsid w:val="00CC30FF"/>
    <w:pPr>
      <w:numPr>
        <w:numId w:val="5"/>
      </w:numPr>
      <w:tabs>
        <w:tab w:val="left" w:pos="22"/>
      </w:tabs>
    </w:pPr>
  </w:style>
  <w:style w:type="paragraph" w:customStyle="1" w:styleId="ListArabic2">
    <w:name w:val="List Arabic 2"/>
    <w:basedOn w:val="Normal"/>
    <w:next w:val="BodyText2"/>
    <w:rsid w:val="00CC30FF"/>
    <w:pPr>
      <w:numPr>
        <w:ilvl w:val="1"/>
        <w:numId w:val="5"/>
      </w:numPr>
      <w:tabs>
        <w:tab w:val="left" w:pos="50"/>
      </w:tabs>
    </w:pPr>
  </w:style>
  <w:style w:type="paragraph" w:customStyle="1" w:styleId="ListArabic3">
    <w:name w:val="List Arabic 3"/>
    <w:basedOn w:val="Normal"/>
    <w:next w:val="BodyText3"/>
    <w:rsid w:val="00CC30FF"/>
    <w:pPr>
      <w:numPr>
        <w:ilvl w:val="2"/>
        <w:numId w:val="5"/>
      </w:numPr>
      <w:tabs>
        <w:tab w:val="left" w:pos="68"/>
      </w:tabs>
    </w:pPr>
  </w:style>
  <w:style w:type="paragraph" w:customStyle="1" w:styleId="ListArabic4">
    <w:name w:val="List Arabic 4"/>
    <w:basedOn w:val="Normal"/>
    <w:next w:val="Normal"/>
    <w:rsid w:val="00CC30FF"/>
    <w:pPr>
      <w:numPr>
        <w:ilvl w:val="3"/>
        <w:numId w:val="5"/>
      </w:numPr>
      <w:tabs>
        <w:tab w:val="left" w:pos="86"/>
      </w:tabs>
    </w:pPr>
  </w:style>
  <w:style w:type="paragraph" w:customStyle="1" w:styleId="ListLegal1">
    <w:name w:val="List Legal 1"/>
    <w:basedOn w:val="Normal"/>
    <w:next w:val="BodyText"/>
    <w:rsid w:val="00CC30FF"/>
    <w:pPr>
      <w:numPr>
        <w:numId w:val="2"/>
      </w:numPr>
      <w:tabs>
        <w:tab w:val="left" w:pos="22"/>
      </w:tabs>
    </w:pPr>
  </w:style>
  <w:style w:type="paragraph" w:customStyle="1" w:styleId="ListLegal2">
    <w:name w:val="List Legal 2"/>
    <w:basedOn w:val="Normal"/>
    <w:next w:val="BodyText"/>
    <w:rsid w:val="00CC30FF"/>
    <w:pPr>
      <w:numPr>
        <w:ilvl w:val="1"/>
        <w:numId w:val="2"/>
      </w:numPr>
      <w:tabs>
        <w:tab w:val="left" w:pos="22"/>
      </w:tabs>
    </w:pPr>
  </w:style>
  <w:style w:type="paragraph" w:customStyle="1" w:styleId="ListLegal3">
    <w:name w:val="List Legal 3"/>
    <w:basedOn w:val="Normal"/>
    <w:next w:val="BodyText2"/>
    <w:rsid w:val="00CC30FF"/>
    <w:pPr>
      <w:numPr>
        <w:ilvl w:val="2"/>
        <w:numId w:val="2"/>
      </w:numPr>
      <w:tabs>
        <w:tab w:val="left" w:pos="50"/>
      </w:tabs>
    </w:pPr>
  </w:style>
  <w:style w:type="paragraph" w:customStyle="1" w:styleId="ListRoman1">
    <w:name w:val="List Roman 1"/>
    <w:basedOn w:val="Normal"/>
    <w:next w:val="BodyText"/>
    <w:rsid w:val="00CC30FF"/>
    <w:pPr>
      <w:numPr>
        <w:numId w:val="6"/>
      </w:numPr>
      <w:tabs>
        <w:tab w:val="left" w:pos="22"/>
      </w:tabs>
    </w:pPr>
  </w:style>
  <w:style w:type="paragraph" w:customStyle="1" w:styleId="ListRoman2">
    <w:name w:val="List Roman 2"/>
    <w:basedOn w:val="Normal"/>
    <w:next w:val="BodyText2"/>
    <w:rsid w:val="00CC30FF"/>
    <w:pPr>
      <w:numPr>
        <w:ilvl w:val="1"/>
        <w:numId w:val="6"/>
      </w:numPr>
      <w:tabs>
        <w:tab w:val="left" w:pos="50"/>
      </w:tabs>
    </w:pPr>
  </w:style>
  <w:style w:type="paragraph" w:customStyle="1" w:styleId="ListRoman3">
    <w:name w:val="List Roman 3"/>
    <w:basedOn w:val="Normal"/>
    <w:next w:val="BodyText3"/>
    <w:rsid w:val="00CC30FF"/>
    <w:pPr>
      <w:numPr>
        <w:ilvl w:val="2"/>
        <w:numId w:val="6"/>
      </w:numPr>
      <w:tabs>
        <w:tab w:val="left" w:pos="68"/>
      </w:tabs>
    </w:pPr>
  </w:style>
  <w:style w:type="character" w:styleId="PageNumber">
    <w:name w:val="page number"/>
    <w:basedOn w:val="DefaultParagraphFont"/>
    <w:rsid w:val="005239CE"/>
  </w:style>
  <w:style w:type="paragraph" w:styleId="Salutation">
    <w:name w:val="Salutation"/>
    <w:basedOn w:val="Normal"/>
    <w:next w:val="Normal"/>
    <w:semiHidden/>
    <w:rsid w:val="005239CE"/>
    <w:pPr>
      <w:spacing w:before="200"/>
    </w:pPr>
  </w:style>
  <w:style w:type="paragraph" w:styleId="Signature">
    <w:name w:val="Signature"/>
    <w:basedOn w:val="Normal"/>
    <w:semiHidden/>
    <w:rsid w:val="005239CE"/>
    <w:pPr>
      <w:ind w:left="4252"/>
    </w:pPr>
  </w:style>
  <w:style w:type="paragraph" w:styleId="TOC1">
    <w:name w:val="toc 1"/>
    <w:basedOn w:val="Normal"/>
    <w:next w:val="Normal"/>
    <w:uiPriority w:val="39"/>
    <w:rsid w:val="004758A8"/>
    <w:pPr>
      <w:keepLines/>
      <w:spacing w:after="100"/>
      <w:ind w:left="567" w:hanging="567"/>
    </w:pPr>
    <w:rPr>
      <w:caps/>
    </w:rPr>
  </w:style>
  <w:style w:type="character" w:styleId="Hyperlink">
    <w:name w:val="Hyperlink"/>
    <w:basedOn w:val="DefaultParagraphFont"/>
    <w:uiPriority w:val="99"/>
    <w:rsid w:val="005239CE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5239CE"/>
    <w:rPr>
      <w:color w:val="800080"/>
      <w:u w:val="single"/>
    </w:rPr>
  </w:style>
  <w:style w:type="paragraph" w:styleId="TOC2">
    <w:name w:val="toc 2"/>
    <w:basedOn w:val="Normal"/>
    <w:next w:val="Normal"/>
    <w:autoRedefine/>
    <w:uiPriority w:val="39"/>
    <w:rsid w:val="005239CE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5239CE"/>
    <w:pPr>
      <w:ind w:left="440"/>
    </w:pPr>
  </w:style>
  <w:style w:type="paragraph" w:styleId="TOC4">
    <w:name w:val="toc 4"/>
    <w:basedOn w:val="Normal"/>
    <w:next w:val="Normal"/>
    <w:autoRedefine/>
    <w:uiPriority w:val="39"/>
    <w:rsid w:val="005239CE"/>
    <w:pPr>
      <w:ind w:left="660"/>
    </w:pPr>
  </w:style>
  <w:style w:type="paragraph" w:styleId="TOC5">
    <w:name w:val="toc 5"/>
    <w:basedOn w:val="Normal"/>
    <w:next w:val="Normal"/>
    <w:autoRedefine/>
    <w:semiHidden/>
    <w:rsid w:val="005239CE"/>
    <w:pPr>
      <w:ind w:left="880"/>
    </w:pPr>
  </w:style>
  <w:style w:type="paragraph" w:styleId="TOC6">
    <w:name w:val="toc 6"/>
    <w:basedOn w:val="Normal"/>
    <w:next w:val="Normal"/>
    <w:autoRedefine/>
    <w:semiHidden/>
    <w:rsid w:val="005239CE"/>
    <w:pPr>
      <w:ind w:left="1100"/>
    </w:pPr>
  </w:style>
  <w:style w:type="paragraph" w:styleId="TOC7">
    <w:name w:val="toc 7"/>
    <w:basedOn w:val="Normal"/>
    <w:next w:val="Normal"/>
    <w:autoRedefine/>
    <w:semiHidden/>
    <w:rsid w:val="005239CE"/>
    <w:pPr>
      <w:ind w:left="1320"/>
    </w:pPr>
  </w:style>
  <w:style w:type="paragraph" w:styleId="TOC8">
    <w:name w:val="toc 8"/>
    <w:basedOn w:val="Normal"/>
    <w:next w:val="Normal"/>
    <w:autoRedefine/>
    <w:semiHidden/>
    <w:rsid w:val="005239CE"/>
    <w:pPr>
      <w:ind w:left="1540"/>
    </w:pPr>
  </w:style>
  <w:style w:type="paragraph" w:styleId="TOC9">
    <w:name w:val="toc 9"/>
    <w:basedOn w:val="Normal"/>
    <w:next w:val="Normal"/>
    <w:autoRedefine/>
    <w:semiHidden/>
    <w:rsid w:val="005239CE"/>
    <w:pPr>
      <w:ind w:left="17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1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5BB"/>
    <w:rPr>
      <w:rFonts w:ascii="Tahoma" w:eastAsia="Batang" w:hAnsi="Tahoma" w:cs="Tahoma"/>
      <w:sz w:val="16"/>
      <w:szCs w:val="16"/>
      <w:lang w:val="en-GB" w:eastAsia="en-GB"/>
    </w:rPr>
  </w:style>
  <w:style w:type="paragraph" w:customStyle="1" w:styleId="Normln-vlevo">
    <w:name w:val="Normální - vlevo"/>
    <w:basedOn w:val="Normal"/>
    <w:qFormat/>
    <w:rsid w:val="00A13302"/>
    <w:pPr>
      <w:ind w:left="0"/>
      <w:jc w:val="left"/>
    </w:pPr>
  </w:style>
  <w:style w:type="paragraph" w:customStyle="1" w:styleId="Normln-sted">
    <w:name w:val="Normální - střed"/>
    <w:basedOn w:val="Normln-vlevo"/>
    <w:qFormat/>
    <w:rsid w:val="001F3771"/>
    <w:pPr>
      <w:numPr>
        <w:numId w:val="10"/>
      </w:numPr>
      <w:ind w:left="709" w:hanging="709"/>
      <w:jc w:val="both"/>
    </w:pPr>
  </w:style>
  <w:style w:type="paragraph" w:customStyle="1" w:styleId="Normln-vpravo">
    <w:name w:val="Normální - vpravo"/>
    <w:basedOn w:val="Normln-vlevo"/>
    <w:qFormat/>
    <w:rsid w:val="006A5D98"/>
    <w:pPr>
      <w:jc w:val="right"/>
    </w:pPr>
  </w:style>
  <w:style w:type="character" w:customStyle="1" w:styleId="platne1">
    <w:name w:val="platne1"/>
    <w:basedOn w:val="DefaultParagraphFont"/>
    <w:rsid w:val="00623AC1"/>
  </w:style>
  <w:style w:type="paragraph" w:customStyle="1" w:styleId="NormalBold">
    <w:name w:val="NormalBold"/>
    <w:basedOn w:val="Normal"/>
    <w:rsid w:val="005E3067"/>
    <w:pPr>
      <w:spacing w:after="0" w:line="240" w:lineRule="auto"/>
      <w:ind w:left="0"/>
      <w:jc w:val="left"/>
    </w:pPr>
    <w:rPr>
      <w:rFonts w:eastAsia="Times New Roman"/>
      <w:b/>
      <w:szCs w:val="24"/>
      <w:lang w:eastAsia="en-US"/>
    </w:rPr>
  </w:style>
  <w:style w:type="paragraph" w:customStyle="1" w:styleId="NormalSingleLine">
    <w:name w:val="Normal Single Line"/>
    <w:basedOn w:val="Normal"/>
    <w:rsid w:val="005E3067"/>
    <w:pPr>
      <w:spacing w:after="0" w:line="240" w:lineRule="auto"/>
      <w:ind w:left="0"/>
      <w:jc w:val="left"/>
    </w:pPr>
    <w:rPr>
      <w:rFonts w:eastAsia="Times New Roman"/>
      <w:szCs w:val="24"/>
      <w:lang w:eastAsia="en-US"/>
    </w:rPr>
  </w:style>
  <w:style w:type="character" w:customStyle="1" w:styleId="A0">
    <w:name w:val="A0"/>
    <w:uiPriority w:val="99"/>
    <w:rsid w:val="001A1EEF"/>
    <w:rPr>
      <w:rFonts w:ascii="AvantGarde" w:hAnsi="AvantGarde" w:cs="AvantGarde" w:hint="default"/>
      <w:color w:val="000000"/>
      <w:sz w:val="28"/>
      <w:szCs w:val="28"/>
    </w:rPr>
  </w:style>
  <w:style w:type="paragraph" w:customStyle="1" w:styleId="SignatureBlock">
    <w:name w:val="SignatureBlock"/>
    <w:basedOn w:val="Normal"/>
    <w:next w:val="Normal"/>
    <w:rsid w:val="00A96632"/>
    <w:pPr>
      <w:keepLines/>
      <w:tabs>
        <w:tab w:val="left" w:pos="5731"/>
        <w:tab w:val="right" w:pos="9000"/>
      </w:tabs>
      <w:spacing w:before="480" w:after="240" w:line="240" w:lineRule="auto"/>
      <w:ind w:left="5040" w:hanging="360"/>
      <w:jc w:val="left"/>
    </w:pPr>
    <w:rPr>
      <w:rFonts w:eastAsia="Times New Roman"/>
      <w:sz w:val="24"/>
      <w:szCs w:val="20"/>
      <w:lang w:val="en-US" w:eastAsia="cs-CZ"/>
    </w:rPr>
  </w:style>
  <w:style w:type="table" w:styleId="TableGrid">
    <w:name w:val="Table Grid"/>
    <w:basedOn w:val="TableNormal"/>
    <w:uiPriority w:val="59"/>
    <w:rsid w:val="00A96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Right">
    <w:name w:val="Footer Right"/>
    <w:basedOn w:val="Footer"/>
    <w:rsid w:val="00E55C24"/>
    <w:pPr>
      <w:spacing w:line="240" w:lineRule="auto"/>
      <w:ind w:left="0"/>
      <w:jc w:val="right"/>
    </w:pPr>
    <w:rPr>
      <w:rFonts w:eastAsia="SimSun" w:cs="Simplified Arabic"/>
      <w:sz w:val="16"/>
      <w:szCs w:val="16"/>
      <w:lang w:eastAsia="zh-CN" w:bidi="he-IL"/>
    </w:rPr>
  </w:style>
  <w:style w:type="character" w:customStyle="1" w:styleId="FooterChar">
    <w:name w:val="Footer Char"/>
    <w:link w:val="Footer"/>
    <w:rsid w:val="00E55C24"/>
    <w:rPr>
      <w:rFonts w:eastAsia="Batang"/>
      <w:sz w:val="22"/>
      <w:szCs w:val="22"/>
      <w:lang w:eastAsia="en-GB"/>
    </w:rPr>
  </w:style>
  <w:style w:type="paragraph" w:customStyle="1" w:styleId="CG-SingleSp1">
    <w:name w:val="CG-Single Sp 1"/>
    <w:aliases w:val="s3"/>
    <w:basedOn w:val="Normal"/>
    <w:rsid w:val="00810056"/>
    <w:pPr>
      <w:spacing w:after="240" w:line="240" w:lineRule="auto"/>
      <w:ind w:left="0" w:firstLine="1440"/>
      <w:jc w:val="left"/>
    </w:pPr>
    <w:rPr>
      <w:rFonts w:eastAsia="Times New Roman"/>
      <w:sz w:val="24"/>
      <w:szCs w:val="20"/>
      <w:lang w:val="en-US" w:eastAsia="cs-CZ"/>
    </w:rPr>
  </w:style>
  <w:style w:type="character" w:customStyle="1" w:styleId="HeaderChar">
    <w:name w:val="Header Char"/>
    <w:basedOn w:val="DefaultParagraphFont"/>
    <w:link w:val="Header"/>
    <w:uiPriority w:val="99"/>
    <w:rsid w:val="00B929E0"/>
    <w:rPr>
      <w:rFonts w:eastAsia="Batang"/>
      <w:sz w:val="22"/>
      <w:szCs w:val="22"/>
      <w:lang w:eastAsia="en-GB"/>
    </w:rPr>
  </w:style>
  <w:style w:type="paragraph" w:customStyle="1" w:styleId="HeaderLLP">
    <w:name w:val="HeaderLLP"/>
    <w:basedOn w:val="Normal"/>
    <w:next w:val="Normal"/>
    <w:rsid w:val="00B929E0"/>
    <w:pPr>
      <w:spacing w:after="120"/>
      <w:ind w:left="0"/>
      <w:jc w:val="left"/>
    </w:pPr>
    <w:rPr>
      <w:rFonts w:ascii="Arial Black" w:hAnsi="Arial Black"/>
      <w:noProof/>
      <w:spacing w:val="10"/>
      <w:sz w:val="13"/>
    </w:rPr>
  </w:style>
  <w:style w:type="numbering" w:customStyle="1" w:styleId="Styl1">
    <w:name w:val="Styl1"/>
    <w:uiPriority w:val="99"/>
    <w:rsid w:val="000B2219"/>
    <w:pPr>
      <w:numPr>
        <w:numId w:val="7"/>
      </w:numPr>
    </w:pPr>
  </w:style>
  <w:style w:type="character" w:customStyle="1" w:styleId="Heading3Char">
    <w:name w:val="Heading 3 Char"/>
    <w:aliases w:val="3_Nadpis 3 Char"/>
    <w:basedOn w:val="DefaultParagraphFont"/>
    <w:link w:val="Heading3"/>
    <w:rsid w:val="006142E1"/>
    <w:rPr>
      <w:rFonts w:eastAsia="Batang"/>
      <w:sz w:val="22"/>
      <w:szCs w:val="22"/>
      <w:lang w:eastAsia="en-GB"/>
    </w:rPr>
  </w:style>
  <w:style w:type="character" w:customStyle="1" w:styleId="DeltaViewInsertion">
    <w:name w:val="DeltaView Insertion"/>
    <w:uiPriority w:val="99"/>
    <w:rsid w:val="006142E1"/>
    <w:rPr>
      <w:color w:val="0000FF"/>
      <w:spacing w:val="0"/>
      <w:u w:val="double"/>
    </w:rPr>
  </w:style>
  <w:style w:type="paragraph" w:customStyle="1" w:styleId="Level2">
    <w:name w:val="Level 2"/>
    <w:basedOn w:val="Normal"/>
    <w:rsid w:val="00950F29"/>
    <w:pPr>
      <w:numPr>
        <w:ilvl w:val="1"/>
        <w:numId w:val="8"/>
      </w:numPr>
      <w:spacing w:after="2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Level1">
    <w:name w:val="Level 1"/>
    <w:basedOn w:val="Normal"/>
    <w:rsid w:val="00950F29"/>
    <w:pPr>
      <w:numPr>
        <w:numId w:val="8"/>
      </w:numPr>
      <w:spacing w:after="240" w:line="240" w:lineRule="auto"/>
      <w:outlineLvl w:val="0"/>
    </w:pPr>
    <w:rPr>
      <w:rFonts w:ascii="Arial" w:eastAsia="Times New Roman" w:hAnsi="Arial" w:cs="Arial"/>
      <w:sz w:val="20"/>
      <w:szCs w:val="20"/>
    </w:rPr>
  </w:style>
  <w:style w:type="paragraph" w:customStyle="1" w:styleId="Level3">
    <w:name w:val="Level 3"/>
    <w:basedOn w:val="Normal"/>
    <w:rsid w:val="00950F29"/>
    <w:pPr>
      <w:numPr>
        <w:ilvl w:val="2"/>
        <w:numId w:val="8"/>
      </w:numPr>
      <w:spacing w:after="240" w:line="240" w:lineRule="auto"/>
      <w:outlineLvl w:val="2"/>
    </w:pPr>
    <w:rPr>
      <w:rFonts w:ascii="Arial" w:eastAsia="Times New Roman" w:hAnsi="Arial" w:cs="Arial"/>
      <w:sz w:val="20"/>
      <w:szCs w:val="20"/>
    </w:rPr>
  </w:style>
  <w:style w:type="paragraph" w:customStyle="1" w:styleId="Level4">
    <w:name w:val="Level 4"/>
    <w:basedOn w:val="Normal"/>
    <w:rsid w:val="00950F29"/>
    <w:pPr>
      <w:numPr>
        <w:ilvl w:val="3"/>
        <w:numId w:val="8"/>
      </w:numPr>
      <w:spacing w:after="240" w:line="240" w:lineRule="auto"/>
      <w:outlineLvl w:val="3"/>
    </w:pPr>
    <w:rPr>
      <w:rFonts w:ascii="Arial" w:eastAsia="Times New Roman" w:hAnsi="Arial" w:cs="Arial"/>
      <w:sz w:val="20"/>
      <w:szCs w:val="20"/>
    </w:rPr>
  </w:style>
  <w:style w:type="paragraph" w:customStyle="1" w:styleId="Level5">
    <w:name w:val="Level 5"/>
    <w:basedOn w:val="Normal"/>
    <w:rsid w:val="00950F29"/>
    <w:pPr>
      <w:numPr>
        <w:ilvl w:val="4"/>
        <w:numId w:val="8"/>
      </w:numPr>
      <w:spacing w:after="240" w:line="240" w:lineRule="auto"/>
      <w:outlineLvl w:val="4"/>
    </w:pPr>
    <w:rPr>
      <w:rFonts w:ascii="Arial" w:eastAsia="Times New Roman" w:hAnsi="Arial" w:cs="Arial"/>
      <w:sz w:val="20"/>
      <w:szCs w:val="20"/>
    </w:rPr>
  </w:style>
  <w:style w:type="paragraph" w:customStyle="1" w:styleId="Level6">
    <w:name w:val="Level 6"/>
    <w:basedOn w:val="Normal"/>
    <w:rsid w:val="00950F29"/>
    <w:pPr>
      <w:numPr>
        <w:ilvl w:val="5"/>
        <w:numId w:val="8"/>
      </w:numPr>
      <w:spacing w:after="240" w:line="240" w:lineRule="auto"/>
      <w:outlineLvl w:val="5"/>
    </w:pPr>
    <w:rPr>
      <w:rFonts w:ascii="Arial" w:eastAsia="Times New Roman" w:hAnsi="Arial" w:cs="Arial"/>
      <w:sz w:val="20"/>
      <w:szCs w:val="20"/>
    </w:rPr>
  </w:style>
  <w:style w:type="character" w:styleId="Strong">
    <w:name w:val="Strong"/>
    <w:basedOn w:val="DefaultParagraphFont"/>
    <w:uiPriority w:val="22"/>
    <w:qFormat/>
    <w:rsid w:val="001C6EFF"/>
    <w:rPr>
      <w:b/>
      <w:bCs/>
    </w:rPr>
  </w:style>
  <w:style w:type="character" w:customStyle="1" w:styleId="st">
    <w:name w:val="st"/>
    <w:basedOn w:val="DefaultParagraphFont"/>
    <w:rsid w:val="001650E5"/>
  </w:style>
  <w:style w:type="paragraph" w:customStyle="1" w:styleId="ListALPHACAPS1">
    <w:name w:val="List ALPHA CAPS 1"/>
    <w:basedOn w:val="Normal"/>
    <w:next w:val="BodyText"/>
    <w:rsid w:val="00385FF1"/>
    <w:pPr>
      <w:numPr>
        <w:numId w:val="9"/>
      </w:numPr>
      <w:tabs>
        <w:tab w:val="left" w:pos="22"/>
      </w:tabs>
      <w:autoSpaceDE w:val="0"/>
      <w:autoSpaceDN w:val="0"/>
      <w:adjustRightInd w:val="0"/>
    </w:pPr>
    <w:rPr>
      <w:rFonts w:eastAsia="Times New Roman"/>
      <w:lang w:eastAsia="cs-CZ"/>
    </w:rPr>
  </w:style>
  <w:style w:type="character" w:styleId="Emphasis">
    <w:name w:val="Emphasis"/>
    <w:basedOn w:val="DefaultParagraphFont"/>
    <w:uiPriority w:val="20"/>
    <w:qFormat/>
    <w:rsid w:val="008A01FC"/>
    <w:rPr>
      <w:b/>
      <w:bCs/>
      <w:i w:val="0"/>
      <w:iCs w:val="0"/>
    </w:rPr>
  </w:style>
  <w:style w:type="character" w:customStyle="1" w:styleId="Heading1Char">
    <w:name w:val="Heading 1 Char"/>
    <w:aliases w:val="1_Nadpis 1 Char,Section Char,Section Heading Char,SECTION Char,Chapter Char,Hoofdstukkop Char,1_Nadpis 1;Section;Section Heading;SECTION;Chapter;Hoofdstukkop Char,BM Heading1 Char,Section Header Char,Heading Char,H1-Heading 1 Char,1 Char"/>
    <w:basedOn w:val="DefaultParagraphFont"/>
    <w:link w:val="Heading1"/>
    <w:rsid w:val="001F3771"/>
    <w:rPr>
      <w:rFonts w:eastAsia="Batang"/>
      <w:b/>
      <w:caps/>
      <w:kern w:val="28"/>
      <w:sz w:val="22"/>
      <w:szCs w:val="22"/>
      <w:lang w:eastAsia="en-GB"/>
    </w:rPr>
  </w:style>
  <w:style w:type="character" w:customStyle="1" w:styleId="Heading2Char">
    <w:name w:val="Heading 2 Char"/>
    <w:aliases w:val="2_Nadpis 2 Char,Major Char,Reset numbering Char,Centerhead Char,2_Nadpis 2;Major;Reset numbering;Centerhead Char,Nadpis 2 Char1 Char,Nadpis 2 Char Char1 Char,Nadpis 2 Char1 Char Char1 Char,Nadpis 2 Char Char1 Char Char Char"/>
    <w:basedOn w:val="DefaultParagraphFont"/>
    <w:link w:val="Heading2"/>
    <w:rsid w:val="001F3771"/>
    <w:rPr>
      <w:rFonts w:eastAsia="Batang"/>
      <w:kern w:val="24"/>
      <w:sz w:val="22"/>
      <w:szCs w:val="22"/>
      <w:lang w:eastAsia="en-GB"/>
    </w:rPr>
  </w:style>
  <w:style w:type="character" w:customStyle="1" w:styleId="Heading4Char">
    <w:name w:val="Heading 4 Char"/>
    <w:aliases w:val="4_Nadpis 4 Char,Sub-Minor Char,Level 2 - a Char"/>
    <w:basedOn w:val="DefaultParagraphFont"/>
    <w:link w:val="Heading4"/>
    <w:rsid w:val="001F3771"/>
    <w:rPr>
      <w:rFonts w:eastAsia="Batang"/>
      <w:sz w:val="22"/>
      <w:szCs w:val="22"/>
      <w:lang w:eastAsia="en-GB"/>
    </w:rPr>
  </w:style>
  <w:style w:type="character" w:customStyle="1" w:styleId="Heading5Char">
    <w:name w:val="Heading 5 Char"/>
    <w:aliases w:val="5_Nadpis 5 Char"/>
    <w:basedOn w:val="DefaultParagraphFont"/>
    <w:link w:val="Heading5"/>
    <w:rsid w:val="007721F0"/>
    <w:rPr>
      <w:rFonts w:eastAsia="Batang"/>
      <w:sz w:val="22"/>
      <w:szCs w:val="22"/>
      <w:lang w:eastAsia="en-GB"/>
    </w:rPr>
  </w:style>
  <w:style w:type="paragraph" w:styleId="ListParagraph">
    <w:name w:val="List Paragraph"/>
    <w:basedOn w:val="Normal"/>
    <w:uiPriority w:val="34"/>
    <w:qFormat/>
    <w:rsid w:val="000D73B4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E633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E633A"/>
    <w:rPr>
      <w:rFonts w:eastAsia="Batang"/>
      <w:sz w:val="22"/>
      <w:szCs w:val="22"/>
      <w:lang w:val="en-GB" w:eastAsia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50DF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50DF7"/>
    <w:rPr>
      <w:rFonts w:eastAsia="Batang"/>
      <w:sz w:val="16"/>
      <w:szCs w:val="16"/>
      <w:lang w:val="en-GB" w:eastAsia="en-GB"/>
    </w:rPr>
  </w:style>
  <w:style w:type="table" w:customStyle="1" w:styleId="Mkatabulky1">
    <w:name w:val="Mřížka tabulky1"/>
    <w:basedOn w:val="TableNormal"/>
    <w:next w:val="TableGrid"/>
    <w:locked/>
    <w:rsid w:val="001F3771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83A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3A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3ABB"/>
    <w:rPr>
      <w:rFonts w:eastAsia="Batang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A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ABB"/>
    <w:rPr>
      <w:rFonts w:eastAsia="Batang"/>
      <w:b/>
      <w:bCs/>
      <w:lang w:val="en-GB" w:eastAsia="en-GB"/>
    </w:rPr>
  </w:style>
  <w:style w:type="paragraph" w:styleId="Revision">
    <w:name w:val="Revision"/>
    <w:hidden/>
    <w:uiPriority w:val="99"/>
    <w:semiHidden/>
    <w:rsid w:val="00357502"/>
    <w:rPr>
      <w:rFonts w:eastAsia="Batang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chour\Local%20Settings\Temporary%20Internet%20Files\Content.Outlook\2INH637P\AH%20Smlouva%20(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67BEF-2FF8-4B7E-9614-5EDA9D6EF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AH Smlouva (5)</Template>
  <TotalTime>0</TotalTime>
  <Pages>1</Pages>
  <Words>474</Words>
  <Characters>2800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3268</CharactersWithSpaces>
  <SharedDoc>false</SharedDoc>
  <HLinks>
    <vt:vector size="6" baseType="variant">
      <vt:variant>
        <vt:i4>393219</vt:i4>
      </vt:variant>
      <vt:variant>
        <vt:i4>0</vt:i4>
      </vt:variant>
      <vt:variant>
        <vt:i4>0</vt:i4>
      </vt:variant>
      <vt:variant>
        <vt:i4>5</vt:i4>
      </vt:variant>
      <vt:variant>
        <vt:lpwstr>http://loncorporatefinance.intranet.cliffordchance.com/PrivateEquity/KeyTopics/ConsiderationAdjustmentMechanisms.htm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Precek</dc:creator>
  <cp:lastModifiedBy>Vrbová Ivana</cp:lastModifiedBy>
  <cp:revision>2</cp:revision>
  <dcterms:created xsi:type="dcterms:W3CDTF">2020-07-30T13:23:00Z</dcterms:created>
  <dcterms:modified xsi:type="dcterms:W3CDTF">2020-07-30T13:23:00Z</dcterms:modified>
</cp:coreProperties>
</file>