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E71F9B" w14:paraId="502782B0" w14:textId="77777777">
        <w:trPr>
          <w:cantSplit/>
        </w:trPr>
        <w:tc>
          <w:tcPr>
            <w:tcW w:w="215" w:type="dxa"/>
            <w:vAlign w:val="center"/>
          </w:tcPr>
          <w:p w14:paraId="787135A7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2A2443FA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4C508E7C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4976FB85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749BFA4D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1EDE45C6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E71F9B" w14:paraId="58932A75" w14:textId="77777777">
        <w:trPr>
          <w:cantSplit/>
        </w:trPr>
        <w:tc>
          <w:tcPr>
            <w:tcW w:w="215" w:type="dxa"/>
            <w:vAlign w:val="center"/>
          </w:tcPr>
          <w:p w14:paraId="16CD77E7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637D83DA" w14:textId="77777777" w:rsidR="00E71F9B" w:rsidRDefault="001B273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8CA4D7" wp14:editId="1D9CAF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61381F1B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410E31A4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E71F9B" w14:paraId="3414DB88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20D0A817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7FCD4F2C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7" w:type="dxa"/>
            <w:gridSpan w:val="5"/>
            <w:vAlign w:val="center"/>
          </w:tcPr>
          <w:p w14:paraId="02633C81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1F9B" w14:paraId="3DD846DF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F36D2DE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15444CB1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 00  Praha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83EE50F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1FE66A96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593B2F7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E458997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64935701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7CBC5A37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DDF3A1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CZ7506130445</w:t>
            </w:r>
          </w:p>
        </w:tc>
      </w:tr>
      <w:tr w:rsidR="00E71F9B" w14:paraId="173176DA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2D23BB9E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EE177BC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ABB513F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F28B195" w14:textId="77777777" w:rsidR="00E71F9B" w:rsidRDefault="001B27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Pavel Rosický</w:t>
            </w:r>
          </w:p>
        </w:tc>
      </w:tr>
      <w:tr w:rsidR="00E71F9B" w14:paraId="233AABDD" w14:textId="77777777">
        <w:trPr>
          <w:cantSplit/>
        </w:trPr>
        <w:tc>
          <w:tcPr>
            <w:tcW w:w="215" w:type="dxa"/>
          </w:tcPr>
          <w:p w14:paraId="5FA934E0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795E719A" w14:textId="77777777" w:rsidR="00E71F9B" w:rsidRDefault="001B273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3739274B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6A535F3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B136C9E" w14:textId="77777777" w:rsidR="00E71F9B" w:rsidRDefault="001B27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188</w:t>
            </w:r>
          </w:p>
        </w:tc>
      </w:tr>
      <w:tr w:rsidR="00E71F9B" w14:paraId="48674467" w14:textId="77777777">
        <w:trPr>
          <w:cantSplit/>
        </w:trPr>
        <w:tc>
          <w:tcPr>
            <w:tcW w:w="215" w:type="dxa"/>
          </w:tcPr>
          <w:p w14:paraId="1CDFF52F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6CDD2E1" w14:textId="77777777" w:rsidR="00E71F9B" w:rsidRDefault="001B273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311FF488" w14:textId="77777777" w:rsidR="00E71F9B" w:rsidRDefault="001B27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8" w:type="dxa"/>
            <w:vAlign w:val="center"/>
          </w:tcPr>
          <w:p w14:paraId="31F4C360" w14:textId="77777777" w:rsidR="00E71F9B" w:rsidRDefault="00E71F9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5F7F5AC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4987903" w14:textId="77777777" w:rsidR="00E71F9B" w:rsidRDefault="001B27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Martinov</w:t>
            </w:r>
          </w:p>
        </w:tc>
      </w:tr>
      <w:tr w:rsidR="00E71F9B" w14:paraId="4C544620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CB7F4DE" w14:textId="77777777" w:rsidR="00E71F9B" w:rsidRDefault="00E71F9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839AD21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7B3CBF0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7A3A742" w14:textId="77777777" w:rsidR="00E71F9B" w:rsidRDefault="001B27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277 13  Záryby</w:t>
            </w:r>
          </w:p>
        </w:tc>
      </w:tr>
      <w:tr w:rsidR="00E71F9B" w14:paraId="629858C1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8130779" w14:textId="77777777" w:rsidR="00E71F9B" w:rsidRDefault="00E71F9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6D12A298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EF481CC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5247490" w14:textId="77777777" w:rsidR="00E71F9B" w:rsidRDefault="00E71F9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E71F9B" w14:paraId="2CCCE4E3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0991D6E8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EE403F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123930B" w14:textId="77777777" w:rsidR="00E71F9B" w:rsidRDefault="00E71F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71F9B" w14:paraId="7DA507BD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4B75B4C7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1F9B" w14:paraId="5902C2E9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3F26C882" w14:textId="77777777" w:rsidR="00E71F9B" w:rsidRDefault="00E71F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DE6FDF7" w14:textId="77777777" w:rsidR="00E71F9B" w:rsidRDefault="001B273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1A9C54C" w14:textId="77777777" w:rsidR="00E71F9B" w:rsidRDefault="001B273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sena</w:t>
            </w:r>
          </w:p>
        </w:tc>
      </w:tr>
      <w:tr w:rsidR="00E71F9B" w14:paraId="5565DC9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59FC375D" w14:textId="77777777" w:rsidR="00E71F9B" w:rsidRDefault="00E71F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3BE4D901" w14:textId="3E201604" w:rsidR="00E71F9B" w:rsidRDefault="001B273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 seno lisované AS, 50 ks, 1 650 Kč/ks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Cena celkem vč. DPH: 82 500 Kč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Místo dodání: Jezdecké středisko Zmrzlík, Na Zmrzlíku 3, 155 00 </w:t>
            </w:r>
            <w:r>
              <w:rPr>
                <w:rFonts w:ascii="Courier New" w:hAnsi="Courier New"/>
                <w:sz w:val="18"/>
              </w:rPr>
              <w:t>Praha 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>Plnění předmětu této objednávky před její účinností se považuje za plnění podle této a</w:t>
            </w:r>
            <w:r>
              <w:rPr>
                <w:rFonts w:ascii="Courier New" w:hAnsi="Courier New"/>
                <w:sz w:val="18"/>
              </w:rPr>
              <w:t xml:space="preserve">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akceptujeme v celém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Dne:       </w:t>
            </w:r>
            <w:r w:rsidR="00C00FCF">
              <w:rPr>
                <w:rFonts w:ascii="Courier New" w:hAnsi="Courier New"/>
                <w:sz w:val="18"/>
              </w:rPr>
              <w:t>11. 8. 2020</w:t>
            </w:r>
            <w:r>
              <w:rPr>
                <w:rFonts w:ascii="Courier New" w:hAnsi="Courier New"/>
                <w:sz w:val="18"/>
              </w:rPr>
              <w:t xml:space="preserve">                     Jméno:</w:t>
            </w:r>
            <w:r w:rsidR="00C00FCF">
              <w:rPr>
                <w:rFonts w:ascii="Courier New" w:hAnsi="Courier New"/>
                <w:sz w:val="18"/>
              </w:rPr>
              <w:t xml:space="preserve"> Pavel Rosický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 w:rsidR="00C00FCF">
              <w:rPr>
                <w:rFonts w:ascii="Courier New" w:hAnsi="Courier New"/>
                <w:sz w:val="18"/>
              </w:rPr>
              <w:t xml:space="preserve">            </w:t>
            </w:r>
            <w:r>
              <w:rPr>
                <w:rFonts w:ascii="Courier New" w:hAnsi="Courier New"/>
                <w:sz w:val="18"/>
              </w:rPr>
              <w:t>Podpis:</w:t>
            </w:r>
            <w:r w:rsidR="00C00FCF">
              <w:rPr>
                <w:rFonts w:ascii="Courier New" w:hAnsi="Courier New"/>
                <w:sz w:val="18"/>
              </w:rPr>
              <w:t xml:space="preserve"> Pavel Rosický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Vystavil: Monika So</w:t>
            </w:r>
            <w:r>
              <w:rPr>
                <w:rFonts w:ascii="Courier New" w:hAnsi="Courier New"/>
                <w:sz w:val="18"/>
              </w:rPr>
              <w:t xml:space="preserve">bková                                     </w:t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  <w:r w:rsidR="00C00FCF">
              <w:rPr>
                <w:rFonts w:ascii="Courier New" w:hAnsi="Courier New"/>
                <w:sz w:val="18"/>
              </w:rPr>
              <w:t xml:space="preserve">   Libor Bezděk</w:t>
            </w:r>
          </w:p>
        </w:tc>
      </w:tr>
      <w:tr w:rsidR="00E71F9B" w14:paraId="001A09B2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FCD90C2" w14:textId="77777777" w:rsidR="00E71F9B" w:rsidRDefault="00E71F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4C3749E1" w14:textId="77777777" w:rsidR="00E71F9B" w:rsidRDefault="00E71F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E71F9B" w14:paraId="0D0977FE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1F293B0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21865E2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  <w:tr w:rsidR="00E71F9B" w14:paraId="2A90246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F4D0A37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98DA9A3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1AB19AE6" w14:textId="5DBE42CD" w:rsidR="00E71F9B" w:rsidRDefault="00C00F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 w:rsidR="001B2733">
              <w:rPr>
                <w:rFonts w:ascii="Arial" w:hAnsi="Arial"/>
                <w:sz w:val="18"/>
              </w:rPr>
              <w:t>.08.2020</w:t>
            </w:r>
          </w:p>
        </w:tc>
      </w:tr>
      <w:tr w:rsidR="00E71F9B" w14:paraId="4A3F8C4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6D040E7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E56C971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527AC0B4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Plachá</w:t>
            </w:r>
          </w:p>
        </w:tc>
      </w:tr>
      <w:tr w:rsidR="00E71F9B" w14:paraId="76EA188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2F4BC23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1E23D5F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5F5910E5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+420 222 333 808</w:t>
            </w:r>
          </w:p>
        </w:tc>
      </w:tr>
      <w:tr w:rsidR="00E71F9B" w14:paraId="256A66E6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DBC929F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65196A3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30C9985" w14:textId="77777777" w:rsidR="00E71F9B" w:rsidRDefault="001B2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placha@ddmpraha.cz</w:t>
            </w:r>
          </w:p>
        </w:tc>
      </w:tr>
      <w:tr w:rsidR="00E71F9B" w14:paraId="7EC107D0" w14:textId="77777777">
        <w:trPr>
          <w:cantSplit/>
        </w:trPr>
        <w:tc>
          <w:tcPr>
            <w:tcW w:w="215" w:type="dxa"/>
            <w:vAlign w:val="center"/>
          </w:tcPr>
          <w:p w14:paraId="7DFA4863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05B7FF12" w14:textId="77777777" w:rsidR="00E71F9B" w:rsidRDefault="001B2733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E71F9B" w14:paraId="48A1F6EA" w14:textId="77777777">
        <w:trPr>
          <w:cantSplit/>
        </w:trPr>
        <w:tc>
          <w:tcPr>
            <w:tcW w:w="10769" w:type="dxa"/>
            <w:vAlign w:val="center"/>
          </w:tcPr>
          <w:p w14:paraId="4E55B232" w14:textId="77777777" w:rsidR="00E71F9B" w:rsidRDefault="00E71F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88A452E" w14:textId="77777777" w:rsidR="001B2733" w:rsidRDefault="001B2733"/>
    <w:sectPr w:rsidR="001B2733">
      <w:headerReference w:type="default" r:id="rId10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EC34D" w14:textId="77777777" w:rsidR="001B2733" w:rsidRDefault="001B2733">
      <w:pPr>
        <w:spacing w:after="0" w:line="240" w:lineRule="auto"/>
      </w:pPr>
      <w:r>
        <w:separator/>
      </w:r>
    </w:p>
  </w:endnote>
  <w:endnote w:type="continuationSeparator" w:id="0">
    <w:p w14:paraId="2FFAB932" w14:textId="77777777" w:rsidR="001B2733" w:rsidRDefault="001B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9BE9B" w14:textId="77777777" w:rsidR="001B2733" w:rsidRDefault="001B2733">
      <w:pPr>
        <w:spacing w:after="0" w:line="240" w:lineRule="auto"/>
      </w:pPr>
      <w:r>
        <w:separator/>
      </w:r>
    </w:p>
  </w:footnote>
  <w:footnote w:type="continuationSeparator" w:id="0">
    <w:p w14:paraId="2BA74F8C" w14:textId="77777777" w:rsidR="001B2733" w:rsidRDefault="001B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E71F9B" w14:paraId="683E54C6" w14:textId="77777777">
      <w:trPr>
        <w:cantSplit/>
      </w:trPr>
      <w:tc>
        <w:tcPr>
          <w:tcW w:w="10769" w:type="dxa"/>
          <w:gridSpan w:val="2"/>
          <w:vAlign w:val="center"/>
        </w:tcPr>
        <w:p w14:paraId="30CDF50A" w14:textId="77777777" w:rsidR="00E71F9B" w:rsidRDefault="00E71F9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71F9B" w14:paraId="5926B88D" w14:textId="77777777">
      <w:trPr>
        <w:cantSplit/>
      </w:trPr>
      <w:tc>
        <w:tcPr>
          <w:tcW w:w="5922" w:type="dxa"/>
          <w:vAlign w:val="center"/>
        </w:tcPr>
        <w:p w14:paraId="3A472F75" w14:textId="77777777" w:rsidR="00E71F9B" w:rsidRDefault="001B273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57F47B30" w14:textId="77777777" w:rsidR="00E71F9B" w:rsidRDefault="001B273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151/2020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9B"/>
    <w:rsid w:val="001B2733"/>
    <w:rsid w:val="00C00FCF"/>
    <w:rsid w:val="00C60C51"/>
    <w:rsid w:val="00E7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A2C"/>
  <w15:docId w15:val="{3B90051F-C611-47F3-B297-099F85C1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8600B3E1E4E4FB4E0B83DFA32C4A8" ma:contentTypeVersion="13" ma:contentTypeDescription="Vytvoří nový dokument" ma:contentTypeScope="" ma:versionID="c86abd5134322a3c82dfb135fbb61d5e">
  <xsd:schema xmlns:xsd="http://www.w3.org/2001/XMLSchema" xmlns:xs="http://www.w3.org/2001/XMLSchema" xmlns:p="http://schemas.microsoft.com/office/2006/metadata/properties" xmlns:ns3="d4b6fc7e-b075-4219-8a88-65bbe0c21ff9" xmlns:ns4="5b3652d7-dfd0-4081-8875-4aeadb3649cb" targetNamespace="http://schemas.microsoft.com/office/2006/metadata/properties" ma:root="true" ma:fieldsID="504272f5783da5cb4a0b3bd267490c50" ns3:_="" ns4:_="">
    <xsd:import namespace="d4b6fc7e-b075-4219-8a88-65bbe0c21ff9"/>
    <xsd:import namespace="5b3652d7-dfd0-4081-8875-4aeadb364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fc7e-b075-4219-8a88-65bbe0c2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52d7-dfd0-4081-8875-4aeadb364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8D09FA-13BD-406B-B53E-4E6BD2452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fc7e-b075-4219-8a88-65bbe0c21ff9"/>
    <ds:schemaRef ds:uri="5b3652d7-dfd0-4081-8875-4aeadb364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CFE03-9ECB-4430-8894-4B4EB2615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FB941-87C8-4182-8A75-08331913C3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Sobková Monika</dc:creator>
  <cp:lastModifiedBy>Sobková Monika</cp:lastModifiedBy>
  <cp:revision>3</cp:revision>
  <dcterms:created xsi:type="dcterms:W3CDTF">2020-08-13T07:57:00Z</dcterms:created>
  <dcterms:modified xsi:type="dcterms:W3CDTF">2020-08-13T07:58:00Z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0x0101006D78600B3E1E4E4FB4E0B83DFA32C4A8</vt:lpwstr>
  </property>
</Properties>
</file>