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24" w:rsidRDefault="00A345AB">
      <w:pPr>
        <w:rPr>
          <w:rFonts w:ascii="Times New Roman" w:hAnsi="Times New Roman" w:cs="Times New Roman"/>
          <w:b/>
          <w:sz w:val="24"/>
          <w:szCs w:val="24"/>
        </w:rPr>
      </w:pPr>
      <w:r w:rsidRPr="00A345AB">
        <w:rPr>
          <w:rFonts w:ascii="Times New Roman" w:hAnsi="Times New Roman" w:cs="Times New Roman"/>
          <w:b/>
          <w:sz w:val="24"/>
          <w:szCs w:val="24"/>
        </w:rPr>
        <w:t>Učebna vzniklá z tělocvičny – Husova tř. 1846/9 – kabeláž na PC, zvonek a rozhlas</w:t>
      </w:r>
    </w:p>
    <w:p w:rsidR="00A345AB" w:rsidRDefault="00A345AB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mj.</w:t>
      </w:r>
      <w:r>
        <w:rPr>
          <w:rFonts w:ascii="Times New Roman" w:hAnsi="Times New Roman" w:cs="Times New Roman"/>
          <w:b/>
          <w:sz w:val="24"/>
          <w:szCs w:val="24"/>
        </w:rPr>
        <w:tab/>
        <w:t>počet</w:t>
      </w:r>
      <w:r>
        <w:rPr>
          <w:rFonts w:ascii="Times New Roman" w:hAnsi="Times New Roman" w:cs="Times New Roman"/>
          <w:b/>
          <w:sz w:val="24"/>
          <w:szCs w:val="24"/>
        </w:rPr>
        <w:tab/>
        <w:t>cena za mj.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celkem</w:t>
      </w:r>
    </w:p>
    <w:p w:rsidR="00A345AB" w:rsidRDefault="00A345AB" w:rsidP="00A3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Zásuvka 2*</w:t>
      </w:r>
      <w:r w:rsidR="00CF7576">
        <w:rPr>
          <w:rFonts w:ascii="Times New Roman" w:hAnsi="Times New Roman" w:cs="Times New Roman"/>
          <w:sz w:val="24"/>
          <w:szCs w:val="24"/>
        </w:rPr>
        <w:t>RJ45 na omítku                 ks</w:t>
      </w:r>
      <w:r w:rsidR="00CF7576">
        <w:rPr>
          <w:rFonts w:ascii="Times New Roman" w:hAnsi="Times New Roman" w:cs="Times New Roman"/>
          <w:sz w:val="24"/>
          <w:szCs w:val="24"/>
        </w:rPr>
        <w:tab/>
        <w:t xml:space="preserve">      3</w:t>
      </w:r>
      <w:r w:rsidR="00CF7576">
        <w:rPr>
          <w:rFonts w:ascii="Times New Roman" w:hAnsi="Times New Roman" w:cs="Times New Roman"/>
          <w:sz w:val="24"/>
          <w:szCs w:val="24"/>
        </w:rPr>
        <w:tab/>
      </w:r>
      <w:r w:rsidR="00CF7576">
        <w:rPr>
          <w:rFonts w:ascii="Times New Roman" w:hAnsi="Times New Roman" w:cs="Times New Roman"/>
          <w:sz w:val="24"/>
          <w:szCs w:val="24"/>
        </w:rPr>
        <w:tab/>
        <w:t>210</w:t>
      </w:r>
      <w:r w:rsidR="00CF7576">
        <w:rPr>
          <w:rFonts w:ascii="Times New Roman" w:hAnsi="Times New Roman" w:cs="Times New Roman"/>
          <w:sz w:val="24"/>
          <w:szCs w:val="24"/>
        </w:rPr>
        <w:tab/>
      </w:r>
      <w:r w:rsidR="00CF7576">
        <w:rPr>
          <w:rFonts w:ascii="Times New Roman" w:hAnsi="Times New Roman" w:cs="Times New Roman"/>
          <w:sz w:val="24"/>
          <w:szCs w:val="24"/>
        </w:rPr>
        <w:tab/>
      </w:r>
      <w:r w:rsidR="00CF7576">
        <w:rPr>
          <w:rFonts w:ascii="Times New Roman" w:hAnsi="Times New Roman" w:cs="Times New Roman"/>
          <w:sz w:val="24"/>
          <w:szCs w:val="24"/>
        </w:rPr>
        <w:tab/>
        <w:t>630</w:t>
      </w: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UTP CAT 5e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            270             7,5                             2025</w:t>
      </w: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Lišta instalační 40x20                          m            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720</w:t>
      </w: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Zvonky a rozhlas</w:t>
      </w: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Kabel 2*1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mj.             55              7,7                             423,5</w:t>
      </w: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Práce, cestovné, přeprava</w:t>
      </w: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576">
        <w:rPr>
          <w:rFonts w:ascii="Times New Roman" w:hAnsi="Times New Roman" w:cs="Times New Roman"/>
          <w:b/>
          <w:sz w:val="24"/>
          <w:szCs w:val="24"/>
        </w:rPr>
        <w:t>8890</w:t>
      </w: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Celkem bez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12688,5</w:t>
      </w:r>
    </w:p>
    <w:p w:rsid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7576" w:rsidRPr="00CF7576" w:rsidRDefault="00CF7576" w:rsidP="00A3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Celkem s 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15353,1</w:t>
      </w:r>
      <w:bookmarkStart w:id="0" w:name="_GoBack"/>
      <w:bookmarkEnd w:id="0"/>
    </w:p>
    <w:sectPr w:rsidR="00CF7576" w:rsidRPr="00CF7576" w:rsidSect="00A34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AB"/>
    <w:rsid w:val="00545424"/>
    <w:rsid w:val="00A345AB"/>
    <w:rsid w:val="00C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CE52"/>
  <w15:chartTrackingRefBased/>
  <w15:docId w15:val="{CA0369C2-CC98-4084-B596-52E84AF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2020-07-31T06:09:00Z</dcterms:created>
  <dcterms:modified xsi:type="dcterms:W3CDTF">2020-07-31T06:29:00Z</dcterms:modified>
</cp:coreProperties>
</file>