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 xml:space="preserve">potvrzuji přijetí(akceptaci) spotřeby na operaci ze dne </w:t>
      </w:r>
      <w:proofErr w:type="gramStart"/>
      <w:r w:rsidRPr="00A433F0">
        <w:rPr>
          <w:rFonts w:ascii="Calibri" w:eastAsia="Times New Roman" w:hAnsi="Calibri" w:cs="Calibri"/>
          <w:color w:val="000000"/>
          <w:lang w:eastAsia="cs-CZ"/>
        </w:rPr>
        <w:t>27.07.2020</w:t>
      </w:r>
      <w:proofErr w:type="gramEnd"/>
      <w:r w:rsidRPr="00A433F0">
        <w:rPr>
          <w:rFonts w:ascii="Calibri" w:eastAsia="Times New Roman" w:hAnsi="Calibri" w:cs="Calibri"/>
          <w:color w:val="000000"/>
          <w:lang w:eastAsia="cs-CZ"/>
        </w:rPr>
        <w:t xml:space="preserve"> (pac </w:t>
      </w:r>
      <w:proofErr w:type="spellStart"/>
      <w:r w:rsidR="00212178">
        <w:rPr>
          <w:rFonts w:ascii="Calibri" w:eastAsia="Times New Roman" w:hAnsi="Calibri" w:cs="Calibri"/>
          <w:color w:val="000000"/>
          <w:lang w:eastAsia="cs-CZ"/>
        </w:rPr>
        <w:t>xxxxxx</w:t>
      </w:r>
      <w:proofErr w:type="spellEnd"/>
      <w:r w:rsidRPr="00A433F0">
        <w:rPr>
          <w:rFonts w:ascii="Calibri" w:eastAsia="Times New Roman" w:hAnsi="Calibri" w:cs="Calibri"/>
          <w:color w:val="000000"/>
          <w:lang w:eastAsia="cs-CZ"/>
        </w:rPr>
        <w:t>), bude fakturovaná částkou 50.200,- Kč bez DPH a 57.730,- Kč s DPH 15%.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S pozdravem a přáním hezkého dne 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838325" cy="409575"/>
            <wp:effectExtent l="0" t="0" r="0" b="0"/>
            <wp:docPr id="3" name="Obrázek 3" descr="cid:image001.png@01D38BD0.9D94F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1.png@01D38BD0.9D94F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A433F0" w:rsidRPr="00A433F0" w:rsidRDefault="00212178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xxxxxxxxxxxxxxx</w:t>
      </w:r>
      <w:proofErr w:type="spellEnd"/>
      <w:proofErr w:type="gramEnd"/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Logistic Manager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T +420 257 286 731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F +420 222 723 568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M +420 602 323 433</w:t>
      </w:r>
    </w:p>
    <w:p w:rsidR="00A433F0" w:rsidRPr="00A433F0" w:rsidRDefault="00212178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xxxxxxxxxxxxxxxxxxxxxxxxx</w:t>
      </w:r>
      <w:bookmarkStart w:id="0" w:name="_GoBack"/>
      <w:bookmarkEnd w:id="0"/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t>Lima CZ s.r.o.</w:t>
      </w:r>
      <w:r w:rsidRPr="00A433F0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Do Zahrádek I, 157/5</w:t>
      </w:r>
      <w:r w:rsidRPr="00A433F0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155 21 Praha 5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6" w:history="1">
        <w:r w:rsidRPr="00A433F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200025" cy="200025"/>
            <wp:effectExtent l="0" t="0" r="9525" b="9525"/>
            <wp:docPr id="2" name="Obrázek 2" descr="cid:image004.png@01D396A2.C9C893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4.png@01D396A2.C9C89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4067175" cy="2419350"/>
            <wp:effectExtent l="0" t="0" r="9525" b="0"/>
            <wp:docPr id="1" name="Obrázek 1" descr="signature_83904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ignature_8390495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This message and its attachments are confidential and contain strictly confidential and/or privileged information. If you are not the intended recipient please notify us immediately by return and destroy all copies in whatever form they are stored. </w:t>
      </w:r>
      <w:proofErr w:type="spellStart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Unauthorised</w:t>
      </w:r>
      <w:proofErr w:type="spellEnd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use of the contents and attachments of this message is a violation and prosecutable. We would like to </w:t>
      </w:r>
      <w:proofErr w:type="spellStart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emphasise</w:t>
      </w:r>
      <w:proofErr w:type="spellEnd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that communications through the Internet are absolutely not secure and therefore </w:t>
      </w:r>
      <w:proofErr w:type="spellStart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LimaCorporate</w:t>
      </w:r>
      <w:proofErr w:type="spellEnd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shall not be held liable for any abuse thereof by any third party whatsoever, alterations during </w:t>
      </w:r>
      <w:proofErr w:type="gramStart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transmission</w:t>
      </w:r>
      <w:proofErr w:type="gramEnd"/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 xml:space="preserve"> or for any damage caused by viruses or other irregularities that may occur outside its own network.</w:t>
      </w:r>
      <w:r w:rsidRPr="00A433F0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br/>
      </w:r>
      <w:r w:rsidRPr="00A433F0">
        <w:rPr>
          <w:rFonts w:ascii="Arial" w:eastAsia="Times New Roman" w:hAnsi="Arial" w:cs="Arial"/>
          <w:color w:val="46901E"/>
          <w:sz w:val="14"/>
          <w:szCs w:val="14"/>
          <w:lang w:val="it-IT" w:eastAsia="cs-CZ"/>
        </w:rPr>
        <w:t>Please consider the environment before printing my email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433F0" w:rsidRPr="00A433F0" w:rsidRDefault="00A433F0" w:rsidP="00A433F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433F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F0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2178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3F0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691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5D6B"/>
    <w:rsid w:val="00F668AA"/>
    <w:rsid w:val="00F67166"/>
    <w:rsid w:val="00F97E26"/>
    <w:rsid w:val="00FA3742"/>
    <w:rsid w:val="00FA7E5B"/>
    <w:rsid w:val="00FB244A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3F0"/>
    <w:rPr>
      <w:color w:val="0000E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3F0"/>
    <w:rPr>
      <w:color w:val="0000E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453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LimaCorporate/featur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2020-08-12T12:29:00Z</dcterms:created>
  <dcterms:modified xsi:type="dcterms:W3CDTF">2020-08-12T12:29:00Z</dcterms:modified>
</cp:coreProperties>
</file>