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E" w:rsidRDefault="0024188E" w:rsidP="002418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poskytování služeb</w:t>
      </w:r>
    </w:p>
    <w:p w:rsidR="0024188E" w:rsidRDefault="006810CB" w:rsidP="0024188E">
      <w:pPr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 xml:space="preserve">. § 536 - § </w:t>
      </w:r>
      <w:proofErr w:type="gramStart"/>
      <w:r>
        <w:t xml:space="preserve">565, </w:t>
      </w:r>
      <w:r w:rsidR="0024188E">
        <w:t xml:space="preserve"> Obchodního</w:t>
      </w:r>
      <w:proofErr w:type="gramEnd"/>
      <w:r w:rsidR="0024188E">
        <w:t xml:space="preserve"> zákoníku</w:t>
      </w:r>
    </w:p>
    <w:p w:rsidR="0024188E" w:rsidRDefault="0024188E" w:rsidP="0024188E">
      <w:pPr>
        <w:jc w:val="center"/>
      </w:pPr>
    </w:p>
    <w:p w:rsidR="0024188E" w:rsidRDefault="0024188E" w:rsidP="0024188E">
      <w:pPr>
        <w:jc w:val="center"/>
      </w:pPr>
    </w:p>
    <w:p w:rsidR="0024188E" w:rsidRDefault="0024188E" w:rsidP="0024188E">
      <w:pPr>
        <w:jc w:val="center"/>
        <w:rPr>
          <w:b/>
        </w:rPr>
      </w:pPr>
      <w:r>
        <w:rPr>
          <w:b/>
        </w:rPr>
        <w:t>I. Smluvní strany</w:t>
      </w:r>
    </w:p>
    <w:p w:rsidR="0024188E" w:rsidRDefault="0024188E" w:rsidP="0024188E">
      <w:pPr>
        <w:jc w:val="center"/>
        <w:rPr>
          <w:b/>
        </w:rPr>
      </w:pPr>
    </w:p>
    <w:p w:rsidR="0024188E" w:rsidRDefault="0024188E" w:rsidP="0024188E">
      <w:pPr>
        <w:rPr>
          <w:b/>
          <w:i/>
        </w:rPr>
      </w:pPr>
      <w:r>
        <w:rPr>
          <w:b/>
          <w:i/>
        </w:rPr>
        <w:t>Objednavatel:</w:t>
      </w:r>
    </w:p>
    <w:p w:rsidR="0024188E" w:rsidRDefault="0024188E" w:rsidP="0024188E">
      <w:r>
        <w:t>Mateřská škola Sluníčko Šumperk</w:t>
      </w:r>
    </w:p>
    <w:p w:rsidR="0024188E" w:rsidRDefault="0024188E" w:rsidP="0024188E">
      <w:proofErr w:type="spellStart"/>
      <w:r>
        <w:t>Evaldova</w:t>
      </w:r>
      <w:proofErr w:type="spellEnd"/>
      <w:r>
        <w:t xml:space="preserve"> 25, příspěvková organizace</w:t>
      </w:r>
    </w:p>
    <w:p w:rsidR="0024188E" w:rsidRDefault="0024188E" w:rsidP="0024188E">
      <w:proofErr w:type="spellStart"/>
      <w:r>
        <w:t>Evaldova</w:t>
      </w:r>
      <w:proofErr w:type="spellEnd"/>
      <w:r>
        <w:t xml:space="preserve"> 25</w:t>
      </w:r>
    </w:p>
    <w:p w:rsidR="0024188E" w:rsidRDefault="0024188E" w:rsidP="0024188E">
      <w:r>
        <w:t>787 01 Šumperk</w:t>
      </w:r>
    </w:p>
    <w:p w:rsidR="0024188E" w:rsidRDefault="0024188E" w:rsidP="0024188E">
      <w:r>
        <w:t>IČO: 60801085</w:t>
      </w:r>
    </w:p>
    <w:p w:rsidR="006810CB" w:rsidRDefault="0024188E" w:rsidP="0024188E">
      <w:r>
        <w:t>zastoupená ředitelkou školy</w:t>
      </w:r>
      <w:r w:rsidR="007069EE">
        <w:t xml:space="preserve"> Bc.</w:t>
      </w:r>
      <w:r>
        <w:t xml:space="preserve"> </w:t>
      </w:r>
      <w:r w:rsidR="006810CB">
        <w:t xml:space="preserve">Silvií </w:t>
      </w:r>
      <w:proofErr w:type="spellStart"/>
      <w:r w:rsidR="006810CB">
        <w:t>Zjavkovou</w:t>
      </w:r>
      <w:proofErr w:type="spellEnd"/>
    </w:p>
    <w:p w:rsidR="0024188E" w:rsidRDefault="006810CB" w:rsidP="0024188E">
      <w:r>
        <w:t xml:space="preserve">Bankovní spojení: </w:t>
      </w:r>
      <w:r w:rsidRPr="00751146">
        <w:rPr>
          <w:highlight w:val="black"/>
        </w:rPr>
        <w:t xml:space="preserve">ČSOB </w:t>
      </w:r>
      <w:proofErr w:type="spellStart"/>
      <w:proofErr w:type="gramStart"/>
      <w:r w:rsidRPr="00751146">
        <w:rPr>
          <w:highlight w:val="black"/>
        </w:rPr>
        <w:t>č.ú</w:t>
      </w:r>
      <w:proofErr w:type="spellEnd"/>
      <w:r w:rsidRPr="00751146">
        <w:rPr>
          <w:highlight w:val="black"/>
        </w:rPr>
        <w:t>.: 101401081/0300</w:t>
      </w:r>
      <w:proofErr w:type="gramEnd"/>
      <w:r>
        <w:t xml:space="preserve"> </w:t>
      </w:r>
    </w:p>
    <w:p w:rsidR="0024188E" w:rsidRDefault="0024188E" w:rsidP="0024188E"/>
    <w:p w:rsidR="0024188E" w:rsidRDefault="0024188E" w:rsidP="0024188E"/>
    <w:p w:rsidR="0024188E" w:rsidRDefault="0024188E" w:rsidP="0024188E">
      <w:pPr>
        <w:jc w:val="center"/>
      </w:pPr>
      <w:r>
        <w:t>a</w:t>
      </w:r>
    </w:p>
    <w:p w:rsidR="0024188E" w:rsidRDefault="0024188E" w:rsidP="0024188E">
      <w:pPr>
        <w:jc w:val="center"/>
      </w:pPr>
    </w:p>
    <w:p w:rsidR="0024188E" w:rsidRDefault="0024188E" w:rsidP="0024188E">
      <w:pPr>
        <w:jc w:val="center"/>
      </w:pPr>
    </w:p>
    <w:p w:rsidR="007069EE" w:rsidRDefault="006810CB" w:rsidP="0024188E">
      <w:pPr>
        <w:rPr>
          <w:b/>
          <w:i/>
        </w:rPr>
      </w:pPr>
      <w:r>
        <w:rPr>
          <w:b/>
          <w:i/>
        </w:rPr>
        <w:t>Poskytovatel</w:t>
      </w:r>
      <w:r w:rsidR="0024188E">
        <w:rPr>
          <w:b/>
          <w:i/>
        </w:rPr>
        <w:t>:</w:t>
      </w:r>
    </w:p>
    <w:p w:rsidR="006810CB" w:rsidRPr="007069EE" w:rsidRDefault="006810CB" w:rsidP="0024188E">
      <w:pPr>
        <w:rPr>
          <w:b/>
          <w:i/>
        </w:rPr>
      </w:pPr>
      <w:r>
        <w:t>GAVONA</w:t>
      </w:r>
      <w:r w:rsidR="007069EE">
        <w:t xml:space="preserve"> GASTRO, s. r. o.</w:t>
      </w:r>
    </w:p>
    <w:p w:rsidR="0024188E" w:rsidRPr="00751146" w:rsidRDefault="007069EE" w:rsidP="0024188E">
      <w:pPr>
        <w:rPr>
          <w:highlight w:val="black"/>
        </w:rPr>
      </w:pPr>
      <w:r w:rsidRPr="00751146">
        <w:rPr>
          <w:highlight w:val="black"/>
        </w:rPr>
        <w:t>Polní 755</w:t>
      </w:r>
    </w:p>
    <w:p w:rsidR="006810CB" w:rsidRDefault="007069EE" w:rsidP="0024188E">
      <w:r w:rsidRPr="00751146">
        <w:rPr>
          <w:highlight w:val="black"/>
        </w:rPr>
        <w:t>788 13 Rapotín</w:t>
      </w:r>
    </w:p>
    <w:p w:rsidR="0024188E" w:rsidRDefault="007069EE" w:rsidP="0024188E">
      <w:r>
        <w:t>IČO: 09019499, DIČ CZ09019499</w:t>
      </w:r>
    </w:p>
    <w:p w:rsidR="006810CB" w:rsidRDefault="006810CB" w:rsidP="0024188E">
      <w:r>
        <w:t>Bankov</w:t>
      </w:r>
      <w:r w:rsidR="007069EE">
        <w:t xml:space="preserve">ní spojení: </w:t>
      </w:r>
      <w:r w:rsidR="007069EE" w:rsidRPr="00751146">
        <w:rPr>
          <w:highlight w:val="black"/>
        </w:rPr>
        <w:t xml:space="preserve">ČSOB </w:t>
      </w:r>
      <w:proofErr w:type="spellStart"/>
      <w:proofErr w:type="gramStart"/>
      <w:r w:rsidR="007069EE" w:rsidRPr="00751146">
        <w:rPr>
          <w:highlight w:val="black"/>
        </w:rPr>
        <w:t>č.ú</w:t>
      </w:r>
      <w:proofErr w:type="spellEnd"/>
      <w:r w:rsidR="007069EE" w:rsidRPr="00751146">
        <w:rPr>
          <w:highlight w:val="black"/>
        </w:rPr>
        <w:t>.: 292597960</w:t>
      </w:r>
      <w:r w:rsidRPr="00751146">
        <w:rPr>
          <w:highlight w:val="black"/>
        </w:rPr>
        <w:t>/0300</w:t>
      </w:r>
      <w:proofErr w:type="gramEnd"/>
    </w:p>
    <w:p w:rsidR="0024188E" w:rsidRDefault="0024188E" w:rsidP="0024188E"/>
    <w:p w:rsidR="0024188E" w:rsidRDefault="0024188E" w:rsidP="0024188E"/>
    <w:p w:rsidR="0024188E" w:rsidRDefault="0024188E" w:rsidP="0024188E">
      <w:pPr>
        <w:jc w:val="center"/>
        <w:rPr>
          <w:b/>
        </w:rPr>
      </w:pPr>
      <w:r>
        <w:rPr>
          <w:b/>
        </w:rPr>
        <w:t>II. Předmět plnění</w:t>
      </w:r>
    </w:p>
    <w:p w:rsidR="0024188E" w:rsidRDefault="0024188E" w:rsidP="0024188E">
      <w:pPr>
        <w:jc w:val="center"/>
        <w:rPr>
          <w:b/>
        </w:rPr>
      </w:pPr>
    </w:p>
    <w:p w:rsidR="0024188E" w:rsidRDefault="006810CB" w:rsidP="0024188E">
      <w:pPr>
        <w:jc w:val="both"/>
      </w:pPr>
      <w:r>
        <w:t>Poskytovatel se zavazuje pro objednavatele provádět opr</w:t>
      </w:r>
      <w:r w:rsidR="00C00799">
        <w:t>avy kuchyňského zařízení a</w:t>
      </w:r>
      <w:r>
        <w:t xml:space="preserve"> </w:t>
      </w:r>
      <w:r w:rsidR="00C00799">
        <w:t>k</w:t>
      </w:r>
      <w:r>
        <w:t>uchyňských spotřebičů, dále dodávky drobného kuchyňského zařízení a dodávky speciálních kuchyňských čisticích prostředků</w:t>
      </w:r>
      <w:r w:rsidR="0024188E">
        <w:t xml:space="preserve"> na:</w:t>
      </w:r>
    </w:p>
    <w:p w:rsidR="0024188E" w:rsidRDefault="0024188E" w:rsidP="0024188E">
      <w:pPr>
        <w:jc w:val="both"/>
      </w:pPr>
      <w:r>
        <w:t xml:space="preserve">MŠ </w:t>
      </w:r>
      <w:proofErr w:type="spellStart"/>
      <w:r>
        <w:t>Evaldova</w:t>
      </w:r>
      <w:proofErr w:type="spellEnd"/>
      <w:r>
        <w:t xml:space="preserve"> 25</w:t>
      </w:r>
    </w:p>
    <w:p w:rsidR="0024188E" w:rsidRDefault="0024188E" w:rsidP="0024188E">
      <w:pPr>
        <w:jc w:val="both"/>
      </w:pPr>
      <w:r>
        <w:t>MŠ Vrchlického 19</w:t>
      </w:r>
    </w:p>
    <w:p w:rsidR="0024188E" w:rsidRDefault="0024188E" w:rsidP="0024188E">
      <w:pPr>
        <w:jc w:val="both"/>
      </w:pPr>
      <w:r>
        <w:t>MŠ Šumavská 15</w:t>
      </w:r>
    </w:p>
    <w:p w:rsidR="0024188E" w:rsidRDefault="0024188E" w:rsidP="0024188E">
      <w:pPr>
        <w:jc w:val="both"/>
      </w:pPr>
      <w:r>
        <w:t>MŠ Gen. Krátkého 28</w:t>
      </w:r>
    </w:p>
    <w:p w:rsidR="0024188E" w:rsidRDefault="0024188E" w:rsidP="0024188E">
      <w:pPr>
        <w:ind w:left="720"/>
      </w:pPr>
    </w:p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>
      <w:pPr>
        <w:jc w:val="center"/>
        <w:rPr>
          <w:b/>
        </w:rPr>
      </w:pPr>
      <w:r>
        <w:rPr>
          <w:b/>
        </w:rPr>
        <w:t>III. Doba plnění</w:t>
      </w:r>
    </w:p>
    <w:p w:rsidR="0024188E" w:rsidRDefault="0024188E" w:rsidP="0024188E">
      <w:pPr>
        <w:jc w:val="center"/>
        <w:rPr>
          <w:b/>
        </w:rPr>
      </w:pPr>
    </w:p>
    <w:p w:rsidR="0024188E" w:rsidRDefault="006810CB" w:rsidP="0024188E">
      <w:r>
        <w:t xml:space="preserve">Smlouva se uzavírá na dobu neurčitou s výpovědní </w:t>
      </w:r>
      <w:r w:rsidR="009B544B">
        <w:t>lhůtou 1 měsíc</w:t>
      </w:r>
      <w:r>
        <w:t>. Smlouva nabývá účinnosti podpisem obou zúčastněných stran.</w:t>
      </w:r>
    </w:p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>
      <w:pPr>
        <w:jc w:val="center"/>
        <w:rPr>
          <w:b/>
        </w:rPr>
      </w:pPr>
      <w:r>
        <w:rPr>
          <w:b/>
        </w:rPr>
        <w:lastRenderedPageBreak/>
        <w:t>IV. Cena</w:t>
      </w:r>
    </w:p>
    <w:p w:rsidR="0024188E" w:rsidRDefault="0024188E" w:rsidP="0024188E">
      <w:pPr>
        <w:jc w:val="center"/>
        <w:rPr>
          <w:b/>
        </w:rPr>
      </w:pPr>
    </w:p>
    <w:p w:rsidR="0024188E" w:rsidRDefault="006810CB" w:rsidP="0024188E">
      <w:pPr>
        <w:jc w:val="both"/>
      </w:pPr>
      <w:r>
        <w:t>Cena je dohodnuta smluvní, bližší specifikace dle faktury a montážního listu konzultovaná před fakt</w:t>
      </w:r>
      <w:r w:rsidR="00856363">
        <w:t>urací. Splatnost faktury bude 14denní.</w:t>
      </w:r>
    </w:p>
    <w:p w:rsidR="0024188E" w:rsidRDefault="0024188E" w:rsidP="0024188E">
      <w:pPr>
        <w:jc w:val="both"/>
      </w:pPr>
    </w:p>
    <w:p w:rsidR="0024188E" w:rsidRDefault="0024188E" w:rsidP="0024188E"/>
    <w:p w:rsidR="0024188E" w:rsidRDefault="0024188E" w:rsidP="0024188E"/>
    <w:p w:rsidR="0024188E" w:rsidRDefault="0024188E" w:rsidP="0024188E">
      <w:pPr>
        <w:jc w:val="center"/>
        <w:rPr>
          <w:b/>
        </w:rPr>
      </w:pPr>
      <w:r>
        <w:rPr>
          <w:b/>
        </w:rPr>
        <w:t>V. Ostatní ujednání</w:t>
      </w:r>
    </w:p>
    <w:p w:rsidR="0024188E" w:rsidRDefault="0024188E" w:rsidP="0024188E">
      <w:pPr>
        <w:jc w:val="center"/>
        <w:rPr>
          <w:b/>
        </w:rPr>
      </w:pPr>
    </w:p>
    <w:p w:rsidR="0024188E" w:rsidRDefault="00856363" w:rsidP="0024188E">
      <w:pPr>
        <w:jc w:val="both"/>
      </w:pPr>
      <w:r>
        <w:t>Poskytovatel</w:t>
      </w:r>
      <w:r w:rsidR="0024188E">
        <w:t xml:space="preserve"> se podpisem této smlouvy zavazuje k plnění všech povinností, které jsou pro činnost smlouvy stanoveny platnými právními předpisy nebo jsou uvedeny v příslušných platných technických normách. Dodavatel se zavazuje k dodržování pravidel bezpečnosti práce v plném rozsahu dle zákonných norem.</w:t>
      </w:r>
    </w:p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>
      <w:pPr>
        <w:jc w:val="center"/>
        <w:rPr>
          <w:b/>
        </w:rPr>
      </w:pPr>
      <w:r>
        <w:rPr>
          <w:b/>
        </w:rPr>
        <w:t>VI. Závěrečná ustanovení</w:t>
      </w:r>
    </w:p>
    <w:p w:rsidR="0024188E" w:rsidRDefault="0024188E" w:rsidP="0024188E">
      <w:pPr>
        <w:jc w:val="center"/>
        <w:rPr>
          <w:b/>
        </w:rPr>
      </w:pPr>
    </w:p>
    <w:p w:rsidR="0024188E" w:rsidRDefault="00856363" w:rsidP="0024188E">
      <w:pPr>
        <w:jc w:val="both"/>
      </w:pPr>
      <w:r>
        <w:t>Poskytovatel</w:t>
      </w:r>
      <w:r w:rsidR="0024188E">
        <w:t xml:space="preserve"> odpovídá za kvalitu provedené práce v plném rozsahu. Veškeré změny této smlouvy budou uskutečňovány formou písemného dodatku se souhlasem obou smluvních stran.</w:t>
      </w:r>
    </w:p>
    <w:p w:rsidR="0024188E" w:rsidRDefault="0024188E" w:rsidP="0024188E">
      <w:pPr>
        <w:jc w:val="both"/>
      </w:pPr>
    </w:p>
    <w:p w:rsidR="0024188E" w:rsidRDefault="0024188E" w:rsidP="0024188E"/>
    <w:p w:rsidR="0024188E" w:rsidRDefault="0024188E" w:rsidP="0024188E"/>
    <w:p w:rsidR="0024188E" w:rsidRDefault="007069EE" w:rsidP="0024188E">
      <w:r>
        <w:t>V Šumperku 3. srpna 2020</w:t>
      </w:r>
    </w:p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856363" w:rsidP="0024188E">
      <w:r>
        <w:t>Poskytovatel</w:t>
      </w:r>
      <w:r w:rsidR="0024188E">
        <w:t>:                                                       Objednavatel:</w:t>
      </w:r>
    </w:p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24188E" w:rsidRDefault="0024188E" w:rsidP="0024188E"/>
    <w:p w:rsidR="0011156C" w:rsidRDefault="0011156C">
      <w:bookmarkStart w:id="0" w:name="_GoBack"/>
      <w:bookmarkEnd w:id="0"/>
    </w:p>
    <w:sectPr w:rsidR="0011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1"/>
    <w:rsid w:val="0011156C"/>
    <w:rsid w:val="0024188E"/>
    <w:rsid w:val="00402551"/>
    <w:rsid w:val="00546859"/>
    <w:rsid w:val="006810CB"/>
    <w:rsid w:val="007069EE"/>
    <w:rsid w:val="00751146"/>
    <w:rsid w:val="00856363"/>
    <w:rsid w:val="009B544B"/>
    <w:rsid w:val="00C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8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8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5B38-33D5-4DB4-85AC-2F5F57CC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Učetní</dc:creator>
  <cp:keywords/>
  <dc:description/>
  <cp:lastModifiedBy>admin</cp:lastModifiedBy>
  <cp:revision>6</cp:revision>
  <cp:lastPrinted>2017-03-28T09:35:00Z</cp:lastPrinted>
  <dcterms:created xsi:type="dcterms:W3CDTF">2017-03-28T09:12:00Z</dcterms:created>
  <dcterms:modified xsi:type="dcterms:W3CDTF">2020-08-11T07:26:00Z</dcterms:modified>
</cp:coreProperties>
</file>