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6"/>
        <w:gridCol w:w="6"/>
        <w:gridCol w:w="6"/>
        <w:gridCol w:w="6"/>
        <w:gridCol w:w="6"/>
        <w:gridCol w:w="6"/>
        <w:gridCol w:w="11448"/>
        <w:gridCol w:w="208"/>
      </w:tblGrid>
      <w:tr w:rsidR="00D67916">
        <w:trPr>
          <w:trHeight w:val="211"/>
        </w:trPr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F106D7" w:rsidTr="00F106D7">
        <w:trPr>
          <w:trHeight w:val="509"/>
        </w:trPr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59"/>
            </w:tblGrid>
            <w:tr w:rsidR="00D67916">
              <w:trPr>
                <w:trHeight w:val="431"/>
              </w:trPr>
              <w:tc>
                <w:tcPr>
                  <w:tcW w:w="1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5F9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6"/>
                    </w:rPr>
                    <w:t>Projekt:  2016-1-CZ01-KA102-022945</w:t>
                  </w:r>
                </w:p>
              </w:tc>
            </w:tr>
          </w:tbl>
          <w:p w:rsidR="00D67916" w:rsidRDefault="00D67916">
            <w:pPr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D67916">
        <w:trPr>
          <w:trHeight w:val="20"/>
        </w:trPr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F106D7" w:rsidTr="00F106D7">
        <w:trPr>
          <w:trHeight w:val="418"/>
        </w:trPr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63"/>
            </w:tblGrid>
            <w:tr w:rsidR="00D67916">
              <w:trPr>
                <w:trHeight w:val="418"/>
              </w:trPr>
              <w:tc>
                <w:tcPr>
                  <w:tcW w:w="1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Podrobnosti o projektu</w:t>
                  </w:r>
                </w:p>
              </w:tc>
            </w:tr>
          </w:tbl>
          <w:p w:rsidR="00D67916" w:rsidRDefault="00D67916">
            <w:pPr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D67916">
        <w:trPr>
          <w:trHeight w:val="68"/>
        </w:trPr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F106D7" w:rsidTr="00F106D7"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  <w:gridSpan w:val="3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7"/>
              <w:gridCol w:w="8605"/>
            </w:tblGrid>
            <w:tr w:rsidR="00D67916">
              <w:trPr>
                <w:trHeight w:val="439"/>
              </w:trPr>
              <w:tc>
                <w:tcPr>
                  <w:tcW w:w="2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F106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Číslo</w:t>
                  </w:r>
                  <w:r w:rsidR="0071486D"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projektu</w:t>
                  </w:r>
                </w:p>
              </w:tc>
              <w:tc>
                <w:tcPr>
                  <w:tcW w:w="86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2016-1-CZ01-KA102-022945</w:t>
                  </w:r>
                </w:p>
              </w:tc>
            </w:tr>
            <w:tr w:rsidR="00D67916">
              <w:trPr>
                <w:trHeight w:val="439"/>
              </w:trPr>
              <w:tc>
                <w:tcPr>
                  <w:tcW w:w="2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Národní ID projektu</w:t>
                  </w:r>
                </w:p>
              </w:tc>
              <w:tc>
                <w:tcPr>
                  <w:tcW w:w="86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D67916">
                  <w:pPr>
                    <w:spacing w:after="0" w:line="240" w:lineRule="auto"/>
                  </w:pPr>
                </w:p>
              </w:tc>
            </w:tr>
            <w:tr w:rsidR="00D67916">
              <w:trPr>
                <w:trHeight w:val="397"/>
              </w:trPr>
              <w:tc>
                <w:tcPr>
                  <w:tcW w:w="2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podání (Submission ID)</w:t>
                  </w:r>
                </w:p>
              </w:tc>
              <w:tc>
                <w:tcPr>
                  <w:tcW w:w="86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1316353</w:t>
                  </w:r>
                </w:p>
              </w:tc>
            </w:tr>
          </w:tbl>
          <w:p w:rsidR="00D67916" w:rsidRDefault="00D67916">
            <w:pPr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D67916">
        <w:trPr>
          <w:trHeight w:val="138"/>
        </w:trPr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F106D7" w:rsidTr="00F106D7"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66"/>
            </w:tblGrid>
            <w:tr w:rsidR="00D67916">
              <w:trPr>
                <w:trHeight w:val="304"/>
              </w:trPr>
              <w:tc>
                <w:tcPr>
                  <w:tcW w:w="11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Příjemce bude realizovat projekt, jak je popsán v grantové žádosti s výše uvedeným kódem podání.</w:t>
                  </w:r>
                </w:p>
              </w:tc>
            </w:tr>
          </w:tbl>
          <w:p w:rsidR="00D67916" w:rsidRDefault="00D67916">
            <w:pPr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D67916">
        <w:trPr>
          <w:trHeight w:val="169"/>
        </w:trPr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F106D7" w:rsidTr="00F106D7"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89"/>
              <w:gridCol w:w="3574"/>
              <w:gridCol w:w="4294"/>
            </w:tblGrid>
            <w:tr w:rsidR="00F106D7" w:rsidTr="00F106D7">
              <w:trPr>
                <w:trHeight w:val="382"/>
              </w:trPr>
              <w:tc>
                <w:tcPr>
                  <w:tcW w:w="35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Souhrnný rozpočet : Rozpočet schválený NA / Grant přidělený NA</w:t>
                  </w:r>
                </w:p>
              </w:tc>
            </w:tr>
            <w:tr w:rsidR="00F106D7" w:rsidTr="00F106D7">
              <w:trPr>
                <w:trHeight w:val="142"/>
              </w:trPr>
              <w:tc>
                <w:tcPr>
                  <w:tcW w:w="35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D67916">
                  <w:pPr>
                    <w:spacing w:after="0" w:line="240" w:lineRule="auto"/>
                  </w:pPr>
                </w:p>
              </w:tc>
            </w:tr>
            <w:tr w:rsidR="00D67916">
              <w:trPr>
                <w:trHeight w:val="293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Rozpočtové položky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Celkový počet účastníků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výše přiděleného grantu (v EUR)</w:t>
                  </w:r>
                </w:p>
              </w:tc>
            </w:tr>
            <w:tr w:rsidR="00D67916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Cestovní náklady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5 500,00</w:t>
                  </w:r>
                </w:p>
              </w:tc>
            </w:tr>
            <w:tr w:rsidR="00D67916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Pobytové náklady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20 496,00</w:t>
                  </w:r>
                </w:p>
              </w:tc>
            </w:tr>
            <w:tr w:rsidR="00D67916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Náklady na organizaci mobilit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6 300,00</w:t>
                  </w:r>
                </w:p>
              </w:tc>
            </w:tr>
            <w:tr w:rsidR="00D67916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Jazyková podpora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D67916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Náklady na účastníky se specifickými potřebami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D67916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Mimořádné náklady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D67916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Mimořádné náklady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D67916">
                  <w:pPr>
                    <w:spacing w:after="0" w:line="240" w:lineRule="auto"/>
                  </w:pP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D67916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výše přiděleného grantu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D67916">
                  <w:pPr>
                    <w:spacing w:after="0" w:line="240" w:lineRule="auto"/>
                  </w:pP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32 296,00</w:t>
                  </w:r>
                </w:p>
              </w:tc>
            </w:tr>
          </w:tbl>
          <w:p w:rsidR="00D67916" w:rsidRDefault="00D67916">
            <w:pPr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D67916">
        <w:trPr>
          <w:trHeight w:val="162"/>
        </w:trPr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F106D7" w:rsidTr="00F106D7">
        <w:trPr>
          <w:trHeight w:val="538"/>
        </w:trPr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68"/>
            </w:tblGrid>
            <w:tr w:rsidR="00D67916">
              <w:trPr>
                <w:trHeight w:val="460"/>
              </w:trPr>
              <w:tc>
                <w:tcPr>
                  <w:tcW w:w="11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5F9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6"/>
                    </w:rPr>
                    <w:t>Podrobnosti rozpočtu</w:t>
                  </w:r>
                </w:p>
              </w:tc>
            </w:tr>
          </w:tbl>
          <w:p w:rsidR="00D67916" w:rsidRDefault="00D67916">
            <w:pPr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D67916">
        <w:trPr>
          <w:trHeight w:val="153"/>
        </w:trPr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F106D7" w:rsidTr="00F106D7"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1"/>
              <w:gridCol w:w="3792"/>
              <w:gridCol w:w="4222"/>
            </w:tblGrid>
            <w:tr w:rsidR="00F106D7" w:rsidTr="00F106D7">
              <w:trPr>
                <w:trHeight w:val="382"/>
              </w:trPr>
              <w:tc>
                <w:tcPr>
                  <w:tcW w:w="34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Cestovní náklady</w:t>
                  </w:r>
                </w:p>
              </w:tc>
            </w:tr>
            <w:tr w:rsidR="00F106D7" w:rsidTr="00F106D7">
              <w:trPr>
                <w:trHeight w:val="142"/>
              </w:trPr>
              <w:tc>
                <w:tcPr>
                  <w:tcW w:w="34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D67916">
                  <w:pPr>
                    <w:spacing w:after="0" w:line="240" w:lineRule="auto"/>
                  </w:pPr>
                </w:p>
              </w:tc>
            </w:tr>
            <w:tr w:rsidR="00D67916">
              <w:trPr>
                <w:trHeight w:val="578"/>
              </w:trPr>
              <w:tc>
                <w:tcPr>
                  <w:tcW w:w="34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Aktivita</w:t>
                  </w:r>
                </w:p>
              </w:tc>
              <w:tc>
                <w:tcPr>
                  <w:tcW w:w="3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Počet účastníků (včetně doprovodných osob)</w:t>
                  </w:r>
                </w:p>
              </w:tc>
              <w:tc>
                <w:tcPr>
                  <w:tcW w:w="4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výše přiděleného grantu (v EUR)</w:t>
                  </w:r>
                </w:p>
              </w:tc>
            </w:tr>
            <w:tr w:rsidR="00D67916">
              <w:trPr>
                <w:trHeight w:val="262"/>
              </w:trPr>
              <w:tc>
                <w:tcPr>
                  <w:tcW w:w="34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A1 - VET-COMP - VET learners traineeships in companies abroad</w:t>
                  </w:r>
                </w:p>
              </w:tc>
              <w:tc>
                <w:tcPr>
                  <w:tcW w:w="3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5 500,00</w:t>
                  </w:r>
                </w:p>
              </w:tc>
            </w:tr>
            <w:tr w:rsidR="00D67916">
              <w:trPr>
                <w:trHeight w:val="262"/>
              </w:trPr>
              <w:tc>
                <w:tcPr>
                  <w:tcW w:w="34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Celkem</w:t>
                  </w:r>
                </w:p>
              </w:tc>
              <w:tc>
                <w:tcPr>
                  <w:tcW w:w="3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5 500,00</w:t>
                  </w:r>
                </w:p>
              </w:tc>
            </w:tr>
          </w:tbl>
          <w:p w:rsidR="00D67916" w:rsidRDefault="00D67916">
            <w:pPr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D67916">
        <w:trPr>
          <w:trHeight w:val="174"/>
        </w:trPr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F106D7" w:rsidTr="00F106D7"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4"/>
              <w:gridCol w:w="1617"/>
              <w:gridCol w:w="1742"/>
              <w:gridCol w:w="1491"/>
              <w:gridCol w:w="1491"/>
              <w:gridCol w:w="1313"/>
            </w:tblGrid>
            <w:tr w:rsidR="00F106D7" w:rsidTr="00F106D7">
              <w:trPr>
                <w:trHeight w:val="382"/>
              </w:trPr>
              <w:tc>
                <w:tcPr>
                  <w:tcW w:w="38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Pobytové náklady</w:t>
                  </w:r>
                </w:p>
              </w:tc>
            </w:tr>
            <w:tr w:rsidR="00F106D7" w:rsidTr="00F106D7">
              <w:trPr>
                <w:trHeight w:val="142"/>
              </w:trPr>
              <w:tc>
                <w:tcPr>
                  <w:tcW w:w="38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D67916">
                  <w:pPr>
                    <w:spacing w:after="0" w:line="240" w:lineRule="auto"/>
                  </w:pPr>
                </w:p>
              </w:tc>
            </w:tr>
            <w:tr w:rsidR="00D67916">
              <w:trPr>
                <w:trHeight w:val="983"/>
              </w:trPr>
              <w:tc>
                <w:tcPr>
                  <w:tcW w:w="3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Aktivita</w:t>
                  </w:r>
                </w:p>
              </w:tc>
              <w:tc>
                <w:tcPr>
                  <w:tcW w:w="16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financovaná délka trvání (dny)</w:t>
                  </w:r>
                </w:p>
              </w:tc>
              <w:tc>
                <w:tcPr>
                  <w:tcW w:w="17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Počet účastníků (bez doprovodných osob)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financovaná délka trvání pro doprovodné osoby (dny)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Počet doprovodných osob</w:t>
                  </w:r>
                </w:p>
              </w:tc>
              <w:tc>
                <w:tcPr>
                  <w:tcW w:w="1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výše přiděleného grantu (v EUR)</w:t>
                  </w:r>
                </w:p>
              </w:tc>
            </w:tr>
            <w:tr w:rsidR="00D67916">
              <w:trPr>
                <w:trHeight w:val="262"/>
              </w:trPr>
              <w:tc>
                <w:tcPr>
                  <w:tcW w:w="3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A1 - VET-COMP - VET learners traineeships in companies abroad</w:t>
                  </w:r>
                </w:p>
              </w:tc>
              <w:tc>
                <w:tcPr>
                  <w:tcW w:w="16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7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Pr="00F106D7" w:rsidRDefault="00F106D7">
                  <w:pPr>
                    <w:spacing w:after="0" w:line="240" w:lineRule="auto"/>
                    <w:jc w:val="right"/>
                    <w:rPr>
                      <w:rFonts w:ascii="Calibri" w:eastAsia="Calibri" w:hAnsi="Calibri"/>
                      <w:color w:val="000000"/>
                      <w:sz w:val="18"/>
                    </w:rPr>
                  </w:pPr>
                  <w:r w:rsidRPr="00F106D7">
                    <w:rPr>
                      <w:rFonts w:ascii="Calibri" w:eastAsia="Calibri" w:hAnsi="Calibri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20 496,00</w:t>
                  </w:r>
                </w:p>
              </w:tc>
            </w:tr>
            <w:tr w:rsidR="00D67916">
              <w:trPr>
                <w:trHeight w:val="262"/>
              </w:trPr>
              <w:tc>
                <w:tcPr>
                  <w:tcW w:w="3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Celkem</w:t>
                  </w:r>
                </w:p>
              </w:tc>
              <w:tc>
                <w:tcPr>
                  <w:tcW w:w="16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7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Pr="00F106D7" w:rsidRDefault="00F106D7">
                  <w:pPr>
                    <w:spacing w:after="0" w:line="240" w:lineRule="auto"/>
                    <w:jc w:val="right"/>
                    <w:rPr>
                      <w:rFonts w:ascii="Calibri" w:eastAsia="Calibri" w:hAnsi="Calibri"/>
                      <w:color w:val="000000"/>
                      <w:sz w:val="18"/>
                    </w:rPr>
                  </w:pPr>
                  <w:r w:rsidRPr="00F106D7">
                    <w:rPr>
                      <w:rFonts w:ascii="Calibri" w:eastAsia="Calibri" w:hAnsi="Calibri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20 496,00</w:t>
                  </w:r>
                </w:p>
              </w:tc>
            </w:tr>
          </w:tbl>
          <w:p w:rsidR="00D67916" w:rsidRDefault="00D67916">
            <w:pPr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D67916" w:rsidTr="00F106D7">
        <w:trPr>
          <w:trHeight w:val="1905"/>
        </w:trPr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D67916"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7"/>
              <w:gridCol w:w="3792"/>
              <w:gridCol w:w="3789"/>
            </w:tblGrid>
            <w:tr w:rsidR="00F106D7" w:rsidTr="00F106D7">
              <w:trPr>
                <w:trHeight w:val="427"/>
              </w:trPr>
              <w:tc>
                <w:tcPr>
                  <w:tcW w:w="38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5F9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6"/>
                    </w:rPr>
                    <w:t>Podrobnosti o aktivitách</w:t>
                  </w:r>
                </w:p>
              </w:tc>
            </w:tr>
            <w:tr w:rsidR="00F106D7" w:rsidTr="00F106D7">
              <w:trPr>
                <w:trHeight w:val="127"/>
              </w:trPr>
              <w:tc>
                <w:tcPr>
                  <w:tcW w:w="38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D67916">
                  <w:pPr>
                    <w:spacing w:after="0" w:line="240" w:lineRule="auto"/>
                  </w:pPr>
                </w:p>
              </w:tc>
            </w:tr>
            <w:tr w:rsidR="00D67916">
              <w:trPr>
                <w:trHeight w:val="247"/>
              </w:trPr>
              <w:tc>
                <w:tcPr>
                  <w:tcW w:w="3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Typ aktivity</w:t>
                  </w:r>
                </w:p>
              </w:tc>
              <w:tc>
                <w:tcPr>
                  <w:tcW w:w="3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Celkový počet účastníků</w:t>
                  </w:r>
                </w:p>
              </w:tc>
              <w:tc>
                <w:tcPr>
                  <w:tcW w:w="37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financovaná délka trvání (dny)</w:t>
                  </w:r>
                </w:p>
              </w:tc>
            </w:tr>
            <w:tr w:rsidR="00D67916">
              <w:trPr>
                <w:trHeight w:val="262"/>
              </w:trPr>
              <w:tc>
                <w:tcPr>
                  <w:tcW w:w="3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VET-COMP - VET learners traineeships in companies abroad</w:t>
                  </w:r>
                </w:p>
              </w:tc>
              <w:tc>
                <w:tcPr>
                  <w:tcW w:w="3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F106D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</w:t>
                  </w:r>
                  <w:bookmarkStart w:id="0" w:name="_GoBack"/>
                  <w:bookmarkEnd w:id="0"/>
                  <w:r w:rsidR="0071486D">
                    <w:rPr>
                      <w:rFonts w:ascii="Calibri" w:eastAsia="Calibri" w:hAnsi="Calibri"/>
                      <w:color w:val="000000"/>
                      <w:sz w:val="18"/>
                    </w:rPr>
                    <w:t>0</w:t>
                  </w:r>
                </w:p>
              </w:tc>
            </w:tr>
            <w:tr w:rsidR="00D67916">
              <w:trPr>
                <w:trHeight w:val="262"/>
              </w:trPr>
              <w:tc>
                <w:tcPr>
                  <w:tcW w:w="3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Celkem</w:t>
                  </w:r>
                </w:p>
              </w:tc>
              <w:tc>
                <w:tcPr>
                  <w:tcW w:w="3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7916" w:rsidRDefault="00D67916">
                  <w:pPr>
                    <w:spacing w:after="0" w:line="240" w:lineRule="auto"/>
                  </w:pPr>
                </w:p>
              </w:tc>
            </w:tr>
          </w:tbl>
          <w:p w:rsidR="00D67916" w:rsidRDefault="00D67916">
            <w:pPr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D67916">
        <w:trPr>
          <w:trHeight w:val="167"/>
        </w:trPr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F106D7" w:rsidTr="00F106D7"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53"/>
            </w:tblGrid>
            <w:tr w:rsidR="00D67916">
              <w:trPr>
                <w:trHeight w:val="505"/>
              </w:trPr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5F9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D67916" w:rsidRDefault="007148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6"/>
                    </w:rPr>
                    <w:t>Zúčastněné organizace</w:t>
                  </w:r>
                </w:p>
              </w:tc>
            </w:tr>
            <w:tr w:rsidR="00D67916">
              <w:trPr>
                <w:trHeight w:val="205"/>
              </w:trPr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D67916" w:rsidRDefault="00D67916">
                  <w:pPr>
                    <w:spacing w:after="0" w:line="240" w:lineRule="auto"/>
                  </w:pPr>
                </w:p>
              </w:tc>
            </w:tr>
            <w:tr w:rsidR="00D67916">
              <w:trPr>
                <w:trHeight w:val="6789"/>
              </w:trPr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"/>
                    <w:gridCol w:w="11423"/>
                  </w:tblGrid>
                  <w:tr w:rsidR="00D67916">
                    <w:trPr>
                      <w:trHeight w:val="18"/>
                    </w:trPr>
                    <w:tc>
                      <w:tcPr>
                        <w:tcW w:w="19" w:type="dxa"/>
                      </w:tcPr>
                      <w:p w:rsidR="00D67916" w:rsidRDefault="00D679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D67916" w:rsidRDefault="00D679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106D7" w:rsidTr="00F106D7">
                    <w:trPr>
                      <w:trHeight w:val="418"/>
                    </w:trPr>
                    <w:tc>
                      <w:tcPr>
                        <w:tcW w:w="1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442"/>
                        </w:tblGrid>
                        <w:tr w:rsidR="00D67916">
                          <w:trPr>
                            <w:trHeight w:val="418"/>
                          </w:trPr>
                          <w:tc>
                            <w:tcPr>
                              <w:tcW w:w="1144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548DD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Stredni prumyslova skola elektrotechnicka a zarizeni pro dalsi vzdelavani pedagogickych pracovniku, spol. s r.o.</w:t>
                              </w:r>
                            </w:p>
                          </w:tc>
                        </w:tr>
                      </w:tbl>
                      <w:p w:rsidR="00D67916" w:rsidRDefault="00D67916">
                        <w:pPr>
                          <w:spacing w:after="0" w:line="240" w:lineRule="auto"/>
                        </w:pPr>
                      </w:p>
                    </w:tc>
                  </w:tr>
                  <w:tr w:rsidR="00D67916">
                    <w:trPr>
                      <w:trHeight w:val="211"/>
                    </w:trPr>
                    <w:tc>
                      <w:tcPr>
                        <w:tcW w:w="19" w:type="dxa"/>
                      </w:tcPr>
                      <w:p w:rsidR="00D67916" w:rsidRDefault="00D679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D67916" w:rsidRDefault="00D679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7916">
                    <w:tc>
                      <w:tcPr>
                        <w:tcW w:w="19" w:type="dxa"/>
                      </w:tcPr>
                      <w:p w:rsidR="00D67916" w:rsidRDefault="00D679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865"/>
                          <w:gridCol w:w="7540"/>
                        </w:tblGrid>
                        <w:tr w:rsidR="00D67916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Oficiální název organizace v latince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Stredni prumyslova skola elektrotechnicka a zarizeni pro dalsi vzdelavani pedagogickych pracovniku, spol. s r.o.</w:t>
                              </w:r>
                            </w:p>
                          </w:tc>
                        </w:tr>
                        <w:tr w:rsidR="00D67916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Název organizace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Střední průmyslová škola elektrotechnická a zařízení pro další vzdělávání pedagogických pracovníků, spol. s r.o.</w:t>
                              </w:r>
                            </w:p>
                          </w:tc>
                        </w:tr>
                        <w:tr w:rsidR="00D67916">
                          <w:trPr>
                            <w:trHeight w:val="35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Role organi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zace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Applicant Organisation</w:t>
                              </w:r>
                            </w:p>
                          </w:tc>
                        </w:tr>
                        <w:tr w:rsidR="00D67916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25115138</w:t>
                              </w:r>
                            </w:p>
                          </w:tc>
                        </w:tr>
                        <w:tr w:rsidR="00D67916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Právní forma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SPOLOCNOST S RUCENIM OBMEDZENYM</w:t>
                              </w:r>
                            </w:p>
                          </w:tc>
                        </w:tr>
                        <w:tr w:rsidR="00D67916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Adresa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Svatováclavská 1404,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 xml:space="preserve">43801, Žatec,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>Czech Republic</w:t>
                              </w:r>
                            </w:p>
                          </w:tc>
                        </w:tr>
                        <w:tr w:rsidR="00D67916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DIČ (je-li relevantní) 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D6791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7916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PIC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934970585</w:t>
                              </w:r>
                            </w:p>
                          </w:tc>
                        </w:tr>
                        <w:tr w:rsidR="00D67916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Erasmus ID kód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D6791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7916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držitele Erasmus+ Certifikátu mobility v odborném vzdělávání a přípravě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D6791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7916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EDS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D6791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7916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Akreditace konsorcia ve vysokoškolském vzdělávání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D6791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67916" w:rsidRDefault="00D67916">
                        <w:pPr>
                          <w:spacing w:after="0" w:line="240" w:lineRule="auto"/>
                        </w:pPr>
                      </w:p>
                    </w:tc>
                  </w:tr>
                  <w:tr w:rsidR="00D67916">
                    <w:trPr>
                      <w:trHeight w:val="261"/>
                    </w:trPr>
                    <w:tc>
                      <w:tcPr>
                        <w:tcW w:w="19" w:type="dxa"/>
                      </w:tcPr>
                      <w:p w:rsidR="00D67916" w:rsidRDefault="00D679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D67916" w:rsidRDefault="00D679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67916" w:rsidRDefault="00D67916">
                  <w:pPr>
                    <w:spacing w:after="0" w:line="240" w:lineRule="auto"/>
                  </w:pPr>
                </w:p>
              </w:tc>
            </w:tr>
            <w:tr w:rsidR="00D67916">
              <w:trPr>
                <w:trHeight w:val="445"/>
              </w:trPr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7916" w:rsidRDefault="00D67916">
                  <w:pPr>
                    <w:spacing w:after="0" w:line="240" w:lineRule="auto"/>
                  </w:pPr>
                </w:p>
              </w:tc>
            </w:tr>
            <w:tr w:rsidR="00D67916">
              <w:trPr>
                <w:trHeight w:val="6789"/>
              </w:trPr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"/>
                    <w:gridCol w:w="11423"/>
                  </w:tblGrid>
                  <w:tr w:rsidR="00D67916">
                    <w:trPr>
                      <w:trHeight w:val="18"/>
                    </w:trPr>
                    <w:tc>
                      <w:tcPr>
                        <w:tcW w:w="19" w:type="dxa"/>
                      </w:tcPr>
                      <w:p w:rsidR="00D67916" w:rsidRDefault="00D679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D67916" w:rsidRDefault="00D679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106D7" w:rsidTr="00F106D7">
                    <w:trPr>
                      <w:trHeight w:val="418"/>
                    </w:trPr>
                    <w:tc>
                      <w:tcPr>
                        <w:tcW w:w="1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442"/>
                        </w:tblGrid>
                        <w:tr w:rsidR="00D67916">
                          <w:trPr>
                            <w:trHeight w:val="418"/>
                          </w:trPr>
                          <w:tc>
                            <w:tcPr>
                              <w:tcW w:w="1144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548DD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Associação Intercultural Amigos da Mobilidade</w:t>
                              </w:r>
                            </w:p>
                          </w:tc>
                        </w:tr>
                      </w:tbl>
                      <w:p w:rsidR="00D67916" w:rsidRDefault="00D67916">
                        <w:pPr>
                          <w:spacing w:after="0" w:line="240" w:lineRule="auto"/>
                        </w:pPr>
                      </w:p>
                    </w:tc>
                  </w:tr>
                  <w:tr w:rsidR="00D67916">
                    <w:trPr>
                      <w:trHeight w:val="211"/>
                    </w:trPr>
                    <w:tc>
                      <w:tcPr>
                        <w:tcW w:w="19" w:type="dxa"/>
                      </w:tcPr>
                      <w:p w:rsidR="00D67916" w:rsidRDefault="00D679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D67916" w:rsidRDefault="00D679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7916">
                    <w:tc>
                      <w:tcPr>
                        <w:tcW w:w="19" w:type="dxa"/>
                      </w:tcPr>
                      <w:p w:rsidR="00D67916" w:rsidRDefault="00D679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865"/>
                          <w:gridCol w:w="7540"/>
                        </w:tblGrid>
                        <w:tr w:rsidR="00D67916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Oficiální název organizace v latince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Associação Intercultural Amigos da Mobilidade</w:t>
                              </w:r>
                            </w:p>
                          </w:tc>
                        </w:tr>
                        <w:tr w:rsidR="00D67916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Název organizace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D6791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7916">
                          <w:trPr>
                            <w:trHeight w:val="35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Role organizace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Partner Organisation</w:t>
                              </w:r>
                            </w:p>
                          </w:tc>
                        </w:tr>
                        <w:tr w:rsidR="00D67916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510253210</w:t>
                              </w:r>
                            </w:p>
                          </w:tc>
                        </w:tr>
                        <w:tr w:rsidR="00D67916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Právní forma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ASSOCIACAO</w:t>
                              </w:r>
                            </w:p>
                          </w:tc>
                        </w:tr>
                        <w:tr w:rsidR="00D67916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Adresa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Rua da Estrada, nº 864 Silva,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 xml:space="preserve">4750-686, Barcelos,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>Portugal</w:t>
                              </w:r>
                            </w:p>
                          </w:tc>
                        </w:tr>
                        <w:tr w:rsidR="00D67916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DIČ (je-li relevantní) 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PT510253210</w:t>
                              </w:r>
                            </w:p>
                          </w:tc>
                        </w:tr>
                        <w:tr w:rsidR="00D67916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PIC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948037649</w:t>
                              </w:r>
                            </w:p>
                          </w:tc>
                        </w:tr>
                        <w:tr w:rsidR="00D67916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Erasmus ID kód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D6791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7916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držitele Erasmus+ Certifikátu mobility v odborném vzdělávání a přípravě (je-li relevantní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D6791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7916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EDS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D6791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7916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7148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Akreditace konsorcia ve vysokoškolském vzdělávání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67916" w:rsidRDefault="00D6791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67916" w:rsidRDefault="00D67916">
                        <w:pPr>
                          <w:spacing w:after="0" w:line="240" w:lineRule="auto"/>
                        </w:pPr>
                      </w:p>
                    </w:tc>
                  </w:tr>
                  <w:tr w:rsidR="00D67916">
                    <w:trPr>
                      <w:trHeight w:val="261"/>
                    </w:trPr>
                    <w:tc>
                      <w:tcPr>
                        <w:tcW w:w="19" w:type="dxa"/>
                      </w:tcPr>
                      <w:p w:rsidR="00D67916" w:rsidRDefault="00D679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D67916" w:rsidRDefault="00D679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67916" w:rsidRDefault="00D67916">
                  <w:pPr>
                    <w:spacing w:after="0" w:line="240" w:lineRule="auto"/>
                  </w:pPr>
                </w:p>
              </w:tc>
            </w:tr>
          </w:tbl>
          <w:p w:rsidR="00D67916" w:rsidRDefault="00D67916">
            <w:pPr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  <w:tr w:rsidR="00D67916">
        <w:trPr>
          <w:trHeight w:val="104"/>
        </w:trPr>
        <w:tc>
          <w:tcPr>
            <w:tcW w:w="216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D67916" w:rsidRDefault="00D67916">
            <w:pPr>
              <w:pStyle w:val="EmptyCellLayoutStyle"/>
              <w:spacing w:after="0" w:line="240" w:lineRule="auto"/>
            </w:pPr>
          </w:p>
        </w:tc>
      </w:tr>
    </w:tbl>
    <w:p w:rsidR="00D67916" w:rsidRDefault="00D67916">
      <w:pPr>
        <w:spacing w:after="0" w:line="240" w:lineRule="auto"/>
      </w:pPr>
    </w:p>
    <w:sectPr w:rsidR="00D67916">
      <w:headerReference w:type="default" r:id="rId7"/>
      <w:footerReference w:type="default" r:id="rId8"/>
      <w:pgSz w:w="11908" w:h="16833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486D">
      <w:pPr>
        <w:spacing w:after="0" w:line="240" w:lineRule="auto"/>
      </w:pPr>
      <w:r>
        <w:separator/>
      </w:r>
    </w:p>
  </w:endnote>
  <w:endnote w:type="continuationSeparator" w:id="0">
    <w:p w:rsidR="00000000" w:rsidRDefault="0071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3"/>
      <w:gridCol w:w="2139"/>
      <w:gridCol w:w="12"/>
      <w:gridCol w:w="5670"/>
      <w:gridCol w:w="1145"/>
      <w:gridCol w:w="2452"/>
      <w:gridCol w:w="224"/>
    </w:tblGrid>
    <w:tr w:rsidR="00D67916">
      <w:tc>
        <w:tcPr>
          <w:tcW w:w="263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5670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1145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</w:tr>
    <w:tr w:rsidR="00D67916">
      <w:tc>
        <w:tcPr>
          <w:tcW w:w="263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5670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1145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245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52"/>
          </w:tblGrid>
          <w:tr w:rsidR="00D67916">
            <w:trPr>
              <w:trHeight w:val="202"/>
            </w:trPr>
            <w:tc>
              <w:tcPr>
                <w:tcW w:w="245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67916" w:rsidRDefault="0071486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begin"/>
                </w:r>
                <w:r>
                  <w:rPr>
                    <w:rFonts w:ascii="Calibri" w:eastAsia="Calibri" w:hAnsi="Calibri"/>
                    <w:noProof/>
                    <w:color w:val="C0C0C0"/>
                    <w:sz w:val="16"/>
                  </w:rPr>
                  <w:instrText xml:space="preserve"> PAGE </w:instrTex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separate"/>
                </w:r>
                <w:r>
                  <w:rPr>
                    <w:rFonts w:ascii="Calibri" w:eastAsia="Calibri" w:hAnsi="Calibri"/>
                    <w:noProof/>
                    <w:color w:val="C0C0C0"/>
                    <w:sz w:val="16"/>
                  </w:rPr>
                  <w:t>1</w: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end"/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t>/</w: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begin"/>
                </w:r>
                <w:r>
                  <w:rPr>
                    <w:rFonts w:ascii="Calibri" w:eastAsia="Calibri" w:hAnsi="Calibri"/>
                    <w:noProof/>
                    <w:color w:val="C0C0C0"/>
                    <w:sz w:val="16"/>
                  </w:rPr>
                  <w:instrText xml:space="preserve"> NUMPAGES </w:instrTex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separate"/>
                </w:r>
                <w:r>
                  <w:rPr>
                    <w:rFonts w:ascii="Calibri" w:eastAsia="Calibri" w:hAnsi="Calibri"/>
                    <w:noProof/>
                    <w:color w:val="C0C0C0"/>
                    <w:sz w:val="16"/>
                  </w:rPr>
                  <w:t>3</w: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end"/>
                </w:r>
              </w:p>
            </w:tc>
          </w:tr>
        </w:tbl>
        <w:p w:rsidR="00D67916" w:rsidRDefault="00D67916">
          <w:pPr>
            <w:spacing w:after="0" w:line="240" w:lineRule="auto"/>
          </w:pPr>
        </w:p>
      </w:tc>
      <w:tc>
        <w:tcPr>
          <w:tcW w:w="224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</w:tr>
    <w:tr w:rsidR="00D67916">
      <w:tc>
        <w:tcPr>
          <w:tcW w:w="263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213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39"/>
          </w:tblGrid>
          <w:tr w:rsidR="00D67916">
            <w:trPr>
              <w:trHeight w:val="202"/>
            </w:trPr>
            <w:tc>
              <w:tcPr>
                <w:tcW w:w="213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67916" w:rsidRDefault="0071486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color w:val="C0C0C0"/>
                    <w:sz w:val="16"/>
                  </w:rPr>
                  <w:t xml:space="preserve">2016-1-CZ01-KA102-022945 - </w:t>
                </w:r>
              </w:p>
            </w:tc>
          </w:tr>
        </w:tbl>
        <w:p w:rsidR="00D67916" w:rsidRDefault="00D67916">
          <w:pPr>
            <w:spacing w:after="0" w:line="240" w:lineRule="auto"/>
          </w:pPr>
        </w:p>
      </w:tc>
      <w:tc>
        <w:tcPr>
          <w:tcW w:w="12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567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670"/>
          </w:tblGrid>
          <w:tr w:rsidR="00D67916">
            <w:trPr>
              <w:trHeight w:val="202"/>
            </w:trPr>
            <w:tc>
              <w:tcPr>
                <w:tcW w:w="56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67916" w:rsidRDefault="0071486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color w:val="C0C0C0"/>
                    <w:sz w:val="16"/>
                  </w:rPr>
                  <w:t>Rozpočet schválený NA / Grant přidělený NA</w:t>
                </w:r>
              </w:p>
            </w:tc>
          </w:tr>
        </w:tbl>
        <w:p w:rsidR="00D67916" w:rsidRDefault="00D67916">
          <w:pPr>
            <w:spacing w:after="0" w:line="240" w:lineRule="auto"/>
          </w:pPr>
        </w:p>
      </w:tc>
      <w:tc>
        <w:tcPr>
          <w:tcW w:w="1145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2452" w:type="dxa"/>
          <w:vMerge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</w:tr>
    <w:tr w:rsidR="00D67916">
      <w:tc>
        <w:tcPr>
          <w:tcW w:w="263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2139" w:type="dxa"/>
          <w:vMerge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5670" w:type="dxa"/>
          <w:vMerge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1145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</w:tr>
    <w:tr w:rsidR="00D67916">
      <w:tc>
        <w:tcPr>
          <w:tcW w:w="263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5670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1145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486D">
      <w:pPr>
        <w:spacing w:after="0" w:line="240" w:lineRule="auto"/>
      </w:pPr>
      <w:r>
        <w:separator/>
      </w:r>
    </w:p>
  </w:footnote>
  <w:footnote w:type="continuationSeparator" w:id="0">
    <w:p w:rsidR="00000000" w:rsidRDefault="00714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"/>
      <w:gridCol w:w="6988"/>
      <w:gridCol w:w="1019"/>
      <w:gridCol w:w="3322"/>
      <w:gridCol w:w="224"/>
    </w:tblGrid>
    <w:tr w:rsidR="00D67916">
      <w:tc>
        <w:tcPr>
          <w:tcW w:w="353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6988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1019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3322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</w:tr>
    <w:tr w:rsidR="00D67916">
      <w:tc>
        <w:tcPr>
          <w:tcW w:w="353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698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88"/>
          </w:tblGrid>
          <w:tr w:rsidR="00D67916">
            <w:trPr>
              <w:trHeight w:val="322"/>
            </w:trPr>
            <w:tc>
              <w:tcPr>
                <w:tcW w:w="698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67916" w:rsidRDefault="0071486D">
                <w:pPr>
                  <w:spacing w:after="0" w:line="240" w:lineRule="auto"/>
                </w:pPr>
                <w:r>
                  <w:rPr>
                    <w:rFonts w:ascii="Arial Narrow" w:eastAsia="Arial Narrow" w:hAnsi="Arial Narrow"/>
                    <w:b/>
                    <w:color w:val="808080"/>
                    <w:sz w:val="22"/>
                  </w:rPr>
                  <w:t xml:space="preserve">PŘÍLOHA II - KA1 - číslo smlouvy: </w:t>
                </w:r>
                <w:r>
                  <w:rPr>
                    <w:rFonts w:ascii="Arial Narrow" w:eastAsia="Arial Narrow" w:hAnsi="Arial Narrow"/>
                    <w:color w:val="808080"/>
                  </w:rPr>
                  <w:t>2016-1-CZ01-KA102-022945</w:t>
                </w:r>
              </w:p>
            </w:tc>
          </w:tr>
        </w:tbl>
        <w:p w:rsidR="00D67916" w:rsidRDefault="00D67916">
          <w:pPr>
            <w:spacing w:after="0" w:line="240" w:lineRule="auto"/>
          </w:pPr>
        </w:p>
      </w:tc>
      <w:tc>
        <w:tcPr>
          <w:tcW w:w="1019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332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322"/>
          </w:tblGrid>
          <w:tr w:rsidR="00D67916">
            <w:trPr>
              <w:trHeight w:val="322"/>
            </w:trPr>
            <w:tc>
              <w:tcPr>
                <w:tcW w:w="33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67916" w:rsidRDefault="0071486D">
                <w:pPr>
                  <w:spacing w:after="0" w:line="240" w:lineRule="auto"/>
                  <w:jc w:val="right"/>
                </w:pPr>
                <w:r>
                  <w:rPr>
                    <w:rFonts w:ascii="Arial Narrow" w:eastAsia="Arial Narrow" w:hAnsi="Arial Narrow"/>
                    <w:b/>
                    <w:color w:val="808080"/>
                    <w:sz w:val="22"/>
                  </w:rPr>
                  <w:t xml:space="preserve">Datum: </w:t>
                </w:r>
                <w:r>
                  <w:rPr>
                    <w:rFonts w:ascii="Arial Narrow" w:eastAsia="Arial Narrow" w:hAnsi="Arial Narrow"/>
                    <w:color w:val="808080"/>
                    <w:sz w:val="22"/>
                  </w:rPr>
                  <w:t>01.07.2016</w:t>
                </w:r>
              </w:p>
            </w:tc>
          </w:tr>
        </w:tbl>
        <w:p w:rsidR="00D67916" w:rsidRDefault="00D67916">
          <w:pPr>
            <w:spacing w:after="0" w:line="240" w:lineRule="auto"/>
          </w:pPr>
        </w:p>
      </w:tc>
      <w:tc>
        <w:tcPr>
          <w:tcW w:w="224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</w:tr>
    <w:tr w:rsidR="00D67916">
      <w:tc>
        <w:tcPr>
          <w:tcW w:w="353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6988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1019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3322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D67916" w:rsidRDefault="00D679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67916"/>
    <w:rsid w:val="0071486D"/>
    <w:rsid w:val="00D67916"/>
    <w:rsid w:val="00F1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8A02"/>
  <w15:docId w15:val="{DFF10392-DE9D-42D5-910E-02ACE685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Lisnerová Kateřina</dc:creator>
  <dc:description/>
  <cp:lastModifiedBy>Lisnerová Kateřina</cp:lastModifiedBy>
  <cp:revision>3</cp:revision>
  <cp:lastPrinted>2016-07-01T16:53:00Z</cp:lastPrinted>
  <dcterms:created xsi:type="dcterms:W3CDTF">2016-07-01T16:50:00Z</dcterms:created>
  <dcterms:modified xsi:type="dcterms:W3CDTF">2016-07-01T16:54:00Z</dcterms:modified>
</cp:coreProperties>
</file>