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0C0C0"/>
  <w:body>
    <w:p w14:paraId="3A80A0A4" w14:textId="6B10592D" w:rsidR="009966F1" w:rsidRPr="00FB31B7" w:rsidRDefault="0047780A" w:rsidP="00FB31B7">
      <w:pPr>
        <w:spacing w:after="240" w:line="240" w:lineRule="atLeast"/>
        <w:rPr>
          <w:rFonts w:ascii="Calibri" w:hAnsi="Calibri" w:cs="Calibri"/>
          <w:sz w:val="22"/>
          <w:szCs w:val="22"/>
        </w:rPr>
      </w:pPr>
      <w:bookmarkStart w:id="0" w:name="_Toc24773677"/>
      <w:r w:rsidRPr="00694DA7">
        <w:rPr>
          <w:rFonts w:ascii="Calibri" w:hAnsi="Calibri" w:cs="Calibri"/>
          <w:sz w:val="22"/>
          <w:szCs w:val="22"/>
        </w:rPr>
        <w:t>Níže uvedeného dne, měsíce a roku uzavřely smluvní strany</w:t>
      </w:r>
    </w:p>
    <w:p w14:paraId="739F8566" w14:textId="77777777" w:rsidR="009966F1" w:rsidRPr="005F179A" w:rsidRDefault="009966F1" w:rsidP="009966F1">
      <w:pPr>
        <w:jc w:val="both"/>
        <w:rPr>
          <w:rFonts w:ascii="Calibri" w:hAnsi="Calibri"/>
          <w:b/>
          <w:bCs/>
          <w:color w:val="000000"/>
        </w:rPr>
      </w:pPr>
      <w:r w:rsidRPr="005F179A">
        <w:rPr>
          <w:rFonts w:ascii="Calibri" w:hAnsi="Calibri"/>
          <w:b/>
          <w:bCs/>
          <w:color w:val="000000"/>
        </w:rPr>
        <w:t>BIC Plzeň, společnost s ručením omezeným</w:t>
      </w:r>
    </w:p>
    <w:p w14:paraId="49CD8161" w14:textId="77777777" w:rsidR="009966F1" w:rsidRPr="00F602A2" w:rsidRDefault="009966F1" w:rsidP="009966F1">
      <w:pPr>
        <w:jc w:val="both"/>
        <w:rPr>
          <w:rFonts w:ascii="Calibri" w:hAnsi="Calibri"/>
          <w:bCs/>
          <w:color w:val="000000"/>
        </w:rPr>
      </w:pPr>
      <w:r w:rsidRPr="00F602A2">
        <w:rPr>
          <w:rFonts w:ascii="Calibri" w:hAnsi="Calibri"/>
          <w:bCs/>
          <w:color w:val="000000"/>
        </w:rPr>
        <w:t>IČ: 45354774</w:t>
      </w:r>
    </w:p>
    <w:p w14:paraId="6BE952A8" w14:textId="77777777" w:rsidR="009966F1" w:rsidRPr="00F602A2" w:rsidRDefault="009966F1" w:rsidP="009966F1">
      <w:pPr>
        <w:jc w:val="both"/>
        <w:rPr>
          <w:rFonts w:ascii="Calibri" w:hAnsi="Calibri"/>
          <w:bCs/>
          <w:color w:val="000000"/>
        </w:rPr>
      </w:pPr>
      <w:r w:rsidRPr="00F602A2">
        <w:rPr>
          <w:rFonts w:ascii="Calibri" w:hAnsi="Calibri"/>
          <w:bCs/>
          <w:color w:val="000000"/>
        </w:rPr>
        <w:t>se sídlem Plzeň, Riegrova 206/1, Vnitřní město</w:t>
      </w:r>
    </w:p>
    <w:p w14:paraId="7114F0DD" w14:textId="77777777" w:rsidR="009966F1" w:rsidRPr="00F602A2" w:rsidRDefault="009966F1" w:rsidP="009966F1">
      <w:pPr>
        <w:jc w:val="both"/>
        <w:rPr>
          <w:rFonts w:ascii="Calibri" w:hAnsi="Calibri"/>
          <w:bCs/>
          <w:color w:val="000000"/>
        </w:rPr>
      </w:pPr>
      <w:r w:rsidRPr="00F602A2">
        <w:rPr>
          <w:rFonts w:ascii="Calibri" w:hAnsi="Calibri"/>
          <w:bCs/>
          <w:color w:val="000000"/>
        </w:rPr>
        <w:t>zapsaná v OR vedeném Krajským soudem v Plzni, sp. zn. C 1678,</w:t>
      </w:r>
    </w:p>
    <w:p w14:paraId="4B69359C" w14:textId="77777777" w:rsidR="009966F1" w:rsidRPr="00F602A2" w:rsidRDefault="009966F1" w:rsidP="009966F1">
      <w:pPr>
        <w:rPr>
          <w:rFonts w:ascii="Calibri" w:hAnsi="Calibri"/>
          <w:bCs/>
          <w:color w:val="000000"/>
        </w:rPr>
      </w:pPr>
      <w:r w:rsidRPr="00F602A2">
        <w:rPr>
          <w:rFonts w:ascii="Calibri" w:hAnsi="Calibri"/>
          <w:bCs/>
          <w:color w:val="000000"/>
        </w:rPr>
        <w:t>zastoupená jednatel</w:t>
      </w:r>
      <w:r>
        <w:rPr>
          <w:rFonts w:ascii="Calibri" w:hAnsi="Calibri"/>
          <w:bCs/>
          <w:color w:val="000000"/>
        </w:rPr>
        <w:t>em Ing. arch. Jiřím Boudníkem</w:t>
      </w:r>
    </w:p>
    <w:p w14:paraId="1E3A8E18" w14:textId="77777777" w:rsidR="00B9236A" w:rsidRPr="00B9236A" w:rsidRDefault="00B9236A" w:rsidP="009966F1">
      <w:pPr>
        <w:spacing w:before="120"/>
        <w:rPr>
          <w:rFonts w:asciiTheme="minorHAnsi" w:hAnsiTheme="minorHAnsi" w:cstheme="minorHAnsi"/>
          <w:sz w:val="22"/>
          <w:szCs w:val="22"/>
        </w:rPr>
      </w:pPr>
      <w:r w:rsidRPr="00B9236A">
        <w:rPr>
          <w:rFonts w:asciiTheme="minorHAnsi" w:hAnsiTheme="minorHAnsi" w:cstheme="minorHAnsi"/>
          <w:sz w:val="22"/>
          <w:szCs w:val="22"/>
        </w:rPr>
        <w:t>(dále v</w:t>
      </w:r>
      <w:r w:rsidR="00F23EA4">
        <w:rPr>
          <w:rFonts w:asciiTheme="minorHAnsi" w:hAnsiTheme="minorHAnsi" w:cstheme="minorHAnsi"/>
          <w:sz w:val="22"/>
          <w:szCs w:val="22"/>
        </w:rPr>
        <w:t xml:space="preserve"> textu </w:t>
      </w:r>
      <w:r w:rsidRPr="00B9236A">
        <w:rPr>
          <w:rFonts w:asciiTheme="minorHAnsi" w:hAnsiTheme="minorHAnsi" w:cstheme="minorHAnsi"/>
          <w:sz w:val="22"/>
          <w:szCs w:val="22"/>
        </w:rPr>
        <w:t>jen „</w:t>
      </w:r>
      <w:r w:rsidR="001036C1">
        <w:rPr>
          <w:rFonts w:asciiTheme="minorHAnsi" w:hAnsiTheme="minorHAnsi" w:cstheme="minorHAnsi"/>
          <w:b/>
          <w:sz w:val="22"/>
          <w:szCs w:val="22"/>
        </w:rPr>
        <w:t>PRONAJÍMATEL</w:t>
      </w:r>
      <w:r w:rsidRPr="00B9236A">
        <w:rPr>
          <w:rFonts w:asciiTheme="minorHAnsi" w:hAnsiTheme="minorHAnsi" w:cstheme="minorHAnsi"/>
          <w:sz w:val="22"/>
          <w:szCs w:val="22"/>
        </w:rPr>
        <w:t>“)</w:t>
      </w:r>
    </w:p>
    <w:p w14:paraId="476A0230" w14:textId="77777777" w:rsidR="00B9236A" w:rsidRPr="00B9236A" w:rsidRDefault="00B9236A" w:rsidP="00B9236A">
      <w:pPr>
        <w:spacing w:before="120" w:after="120"/>
        <w:rPr>
          <w:rFonts w:asciiTheme="minorHAnsi" w:hAnsiTheme="minorHAnsi" w:cstheme="minorHAnsi"/>
          <w:sz w:val="22"/>
          <w:szCs w:val="22"/>
        </w:rPr>
      </w:pPr>
      <w:r w:rsidRPr="00B9236A">
        <w:rPr>
          <w:rFonts w:asciiTheme="minorHAnsi" w:hAnsiTheme="minorHAnsi" w:cstheme="minorHAnsi"/>
          <w:sz w:val="22"/>
          <w:szCs w:val="22"/>
        </w:rPr>
        <w:t>a</w:t>
      </w:r>
    </w:p>
    <w:p w14:paraId="48E2D29D" w14:textId="650182A8" w:rsidR="00B9236A" w:rsidRPr="00E57C5D" w:rsidRDefault="00016824" w:rsidP="00B9236A">
      <w:pPr>
        <w:rPr>
          <w:rFonts w:asciiTheme="minorHAnsi" w:hAnsiTheme="minorHAnsi" w:cstheme="minorHAnsi"/>
          <w:b/>
        </w:rPr>
      </w:pPr>
      <w:r>
        <w:rPr>
          <w:rFonts w:asciiTheme="minorHAnsi" w:hAnsiTheme="minorHAnsi" w:cstheme="minorHAnsi"/>
          <w:b/>
        </w:rPr>
        <w:t>Fortion Networks,</w:t>
      </w:r>
      <w:r w:rsidR="00E57C5D" w:rsidRPr="00E57C5D">
        <w:rPr>
          <w:rFonts w:asciiTheme="minorHAnsi" w:hAnsiTheme="minorHAnsi" w:cstheme="minorHAnsi"/>
          <w:b/>
        </w:rPr>
        <w:t xml:space="preserve"> s.r.o.</w:t>
      </w:r>
    </w:p>
    <w:p w14:paraId="40B6AF72" w14:textId="4E562398" w:rsidR="00B9236A" w:rsidRPr="00A91065" w:rsidRDefault="00016824" w:rsidP="00B9236A">
      <w:pPr>
        <w:rPr>
          <w:rFonts w:asciiTheme="minorHAnsi" w:hAnsiTheme="minorHAnsi" w:cstheme="minorHAnsi"/>
        </w:rPr>
      </w:pPr>
      <w:r>
        <w:rPr>
          <w:rFonts w:asciiTheme="minorHAnsi" w:hAnsiTheme="minorHAnsi" w:cstheme="minorHAnsi"/>
        </w:rPr>
        <w:t>IČ: 26397994</w:t>
      </w:r>
    </w:p>
    <w:p w14:paraId="3B757D29" w14:textId="32D6A2A1" w:rsidR="00B9236A" w:rsidRPr="00A91065" w:rsidRDefault="00B9236A" w:rsidP="00B9236A">
      <w:pPr>
        <w:rPr>
          <w:rFonts w:asciiTheme="minorHAnsi" w:hAnsiTheme="minorHAnsi" w:cstheme="minorHAnsi"/>
        </w:rPr>
      </w:pPr>
      <w:r w:rsidRPr="00A91065">
        <w:rPr>
          <w:rFonts w:asciiTheme="minorHAnsi" w:hAnsiTheme="minorHAnsi" w:cstheme="minorHAnsi"/>
        </w:rPr>
        <w:t xml:space="preserve">se sídlem </w:t>
      </w:r>
      <w:r w:rsidR="00016824">
        <w:rPr>
          <w:rFonts w:asciiTheme="minorHAnsi" w:hAnsiTheme="minorHAnsi" w:cstheme="minorHAnsi"/>
        </w:rPr>
        <w:t>Božkovská 307/9</w:t>
      </w:r>
      <w:r w:rsidRPr="00A91065">
        <w:rPr>
          <w:rFonts w:asciiTheme="minorHAnsi" w:hAnsiTheme="minorHAnsi" w:cstheme="minorHAnsi"/>
        </w:rPr>
        <w:t>,</w:t>
      </w:r>
      <w:r w:rsidR="00016824">
        <w:rPr>
          <w:rFonts w:asciiTheme="minorHAnsi" w:hAnsiTheme="minorHAnsi" w:cstheme="minorHAnsi"/>
        </w:rPr>
        <w:t xml:space="preserve"> Východní Předměstí, 326</w:t>
      </w:r>
      <w:r w:rsidR="00E57C5D" w:rsidRPr="00A91065">
        <w:rPr>
          <w:rFonts w:asciiTheme="minorHAnsi" w:hAnsiTheme="minorHAnsi" w:cstheme="minorHAnsi"/>
        </w:rPr>
        <w:t xml:space="preserve"> 00  Plzeň</w:t>
      </w:r>
    </w:p>
    <w:p w14:paraId="254F5215" w14:textId="2F035762" w:rsidR="00B9236A" w:rsidRPr="00A91065" w:rsidRDefault="00B9236A" w:rsidP="00B9236A">
      <w:pPr>
        <w:rPr>
          <w:rFonts w:asciiTheme="minorHAnsi" w:hAnsiTheme="minorHAnsi" w:cstheme="minorHAnsi"/>
        </w:rPr>
      </w:pPr>
      <w:r w:rsidRPr="00A91065">
        <w:rPr>
          <w:rFonts w:asciiTheme="minorHAnsi" w:hAnsiTheme="minorHAnsi" w:cstheme="minorHAnsi"/>
        </w:rPr>
        <w:t xml:space="preserve">zapsaná v Obchodním rejstříku vedeném Krajským soudem v </w:t>
      </w:r>
      <w:r w:rsidR="00E57C5D" w:rsidRPr="00A91065">
        <w:rPr>
          <w:rFonts w:asciiTheme="minorHAnsi" w:hAnsiTheme="minorHAnsi" w:cstheme="minorHAnsi"/>
        </w:rPr>
        <w:t>Plzni</w:t>
      </w:r>
      <w:r w:rsidRPr="00A91065">
        <w:rPr>
          <w:rFonts w:asciiTheme="minorHAnsi" w:hAnsiTheme="minorHAnsi" w:cstheme="minorHAnsi"/>
        </w:rPr>
        <w:t xml:space="preserve">, oddíl </w:t>
      </w:r>
      <w:r w:rsidR="00E57C5D" w:rsidRPr="00A91065">
        <w:rPr>
          <w:rFonts w:asciiTheme="minorHAnsi" w:hAnsiTheme="minorHAnsi" w:cstheme="minorHAnsi"/>
        </w:rPr>
        <w:t>C</w:t>
      </w:r>
      <w:r w:rsidRPr="00A91065">
        <w:rPr>
          <w:rFonts w:asciiTheme="minorHAnsi" w:hAnsiTheme="minorHAnsi" w:cstheme="minorHAnsi"/>
        </w:rPr>
        <w:t xml:space="preserve">, vložka </w:t>
      </w:r>
      <w:r w:rsidR="00016824">
        <w:rPr>
          <w:rFonts w:asciiTheme="minorHAnsi" w:hAnsiTheme="minorHAnsi" w:cstheme="minorHAnsi"/>
        </w:rPr>
        <w:t>17708</w:t>
      </w:r>
      <w:r w:rsidRPr="00A91065">
        <w:rPr>
          <w:rFonts w:asciiTheme="minorHAnsi" w:hAnsiTheme="minorHAnsi" w:cstheme="minorHAnsi"/>
        </w:rPr>
        <w:t>,</w:t>
      </w:r>
    </w:p>
    <w:p w14:paraId="3A638617" w14:textId="538B5D84" w:rsidR="00B9236A" w:rsidRPr="00391961" w:rsidRDefault="00B9236A" w:rsidP="00B9236A">
      <w:pPr>
        <w:rPr>
          <w:rFonts w:asciiTheme="minorHAnsi" w:hAnsiTheme="minorHAnsi" w:cstheme="minorHAnsi"/>
        </w:rPr>
      </w:pPr>
      <w:r w:rsidRPr="00A91065">
        <w:rPr>
          <w:rFonts w:asciiTheme="minorHAnsi" w:hAnsiTheme="minorHAnsi" w:cstheme="minorHAnsi"/>
        </w:rPr>
        <w:t>zastoupená</w:t>
      </w:r>
      <w:r w:rsidR="00E63D05">
        <w:rPr>
          <w:rFonts w:asciiTheme="minorHAnsi" w:hAnsiTheme="minorHAnsi" w:cstheme="minorHAnsi"/>
        </w:rPr>
        <w:t xml:space="preserve"> jednatelem</w:t>
      </w:r>
      <w:r w:rsidRPr="00A91065">
        <w:rPr>
          <w:rFonts w:asciiTheme="minorHAnsi" w:hAnsiTheme="minorHAnsi" w:cstheme="minorHAnsi"/>
        </w:rPr>
        <w:t xml:space="preserve"> </w:t>
      </w:r>
      <w:r w:rsidR="00016824">
        <w:rPr>
          <w:rFonts w:asciiTheme="minorHAnsi" w:hAnsiTheme="minorHAnsi" w:cstheme="minorHAnsi"/>
        </w:rPr>
        <w:t>Václavem Sovou Martinovským</w:t>
      </w:r>
    </w:p>
    <w:p w14:paraId="171BFCF9" w14:textId="77777777" w:rsidR="00B9236A" w:rsidRPr="00B9236A" w:rsidRDefault="00B9236A" w:rsidP="00B9236A">
      <w:pPr>
        <w:spacing w:before="120"/>
        <w:jc w:val="both"/>
        <w:rPr>
          <w:rFonts w:asciiTheme="minorHAnsi" w:hAnsiTheme="minorHAnsi" w:cstheme="minorHAnsi"/>
          <w:sz w:val="22"/>
          <w:szCs w:val="22"/>
        </w:rPr>
      </w:pPr>
      <w:r w:rsidRPr="00B9236A">
        <w:rPr>
          <w:rFonts w:asciiTheme="minorHAnsi" w:hAnsiTheme="minorHAnsi" w:cstheme="minorHAnsi"/>
          <w:sz w:val="22"/>
          <w:szCs w:val="22"/>
        </w:rPr>
        <w:t>(dále v textu jen „</w:t>
      </w:r>
      <w:r w:rsidR="000D0D95">
        <w:rPr>
          <w:rFonts w:asciiTheme="minorHAnsi" w:hAnsiTheme="minorHAnsi" w:cstheme="minorHAnsi"/>
          <w:b/>
          <w:sz w:val="22"/>
          <w:szCs w:val="22"/>
        </w:rPr>
        <w:t>NÁJEMCE</w:t>
      </w:r>
      <w:r w:rsidRPr="00B9236A">
        <w:rPr>
          <w:rFonts w:asciiTheme="minorHAnsi" w:hAnsiTheme="minorHAnsi" w:cstheme="minorHAnsi"/>
          <w:sz w:val="22"/>
          <w:szCs w:val="22"/>
        </w:rPr>
        <w:t>“)</w:t>
      </w:r>
    </w:p>
    <w:p w14:paraId="27C4940E" w14:textId="77777777" w:rsidR="0047780A" w:rsidRPr="00694DA7" w:rsidRDefault="0047780A" w:rsidP="0047780A">
      <w:pPr>
        <w:spacing w:before="240" w:after="120" w:line="240" w:lineRule="atLeast"/>
        <w:jc w:val="both"/>
        <w:rPr>
          <w:rFonts w:ascii="Calibri" w:hAnsi="Calibri" w:cs="Calibri"/>
          <w:sz w:val="22"/>
          <w:szCs w:val="22"/>
        </w:rPr>
      </w:pPr>
      <w:r w:rsidRPr="00694DA7">
        <w:rPr>
          <w:rFonts w:ascii="Calibri" w:hAnsi="Calibri" w:cs="Calibri"/>
          <w:sz w:val="22"/>
          <w:szCs w:val="22"/>
        </w:rPr>
        <w:t>tuto</w:t>
      </w:r>
    </w:p>
    <w:p w14:paraId="3B70AE62" w14:textId="54CCA3C9" w:rsidR="0047780A" w:rsidRPr="00FE5C51" w:rsidRDefault="0047780A" w:rsidP="00827340">
      <w:pPr>
        <w:pStyle w:val="StylSmluvNadpis"/>
        <w:rPr>
          <w:sz w:val="36"/>
          <w:szCs w:val="44"/>
        </w:rPr>
      </w:pPr>
      <w:r w:rsidRPr="00FE5C51">
        <w:rPr>
          <w:sz w:val="36"/>
          <w:szCs w:val="44"/>
        </w:rPr>
        <w:t xml:space="preserve">SMLOUVU O NÁJMU </w:t>
      </w:r>
      <w:r w:rsidR="0018221D">
        <w:rPr>
          <w:sz w:val="36"/>
          <w:szCs w:val="44"/>
        </w:rPr>
        <w:t>PŘEDMĚTU NÁJMU</w:t>
      </w:r>
      <w:r w:rsidR="00516D02" w:rsidRPr="00FE5C51">
        <w:rPr>
          <w:sz w:val="36"/>
          <w:szCs w:val="44"/>
        </w:rPr>
        <w:t xml:space="preserve"> SLOUŽÍCÍHO K</w:t>
      </w:r>
      <w:r w:rsidR="006560FF">
        <w:rPr>
          <w:sz w:val="36"/>
          <w:szCs w:val="44"/>
        </w:rPr>
        <w:t> </w:t>
      </w:r>
      <w:r w:rsidR="00516D02" w:rsidRPr="00FE5C51">
        <w:rPr>
          <w:sz w:val="36"/>
          <w:szCs w:val="44"/>
        </w:rPr>
        <w:t>PODNIKÁNÍ</w:t>
      </w:r>
      <w:r w:rsidR="006560FF">
        <w:rPr>
          <w:sz w:val="36"/>
          <w:szCs w:val="44"/>
        </w:rPr>
        <w:t xml:space="preserve"> </w:t>
      </w:r>
    </w:p>
    <w:p w14:paraId="6CDEC283" w14:textId="77777777" w:rsidR="0047780A" w:rsidRDefault="0047780A" w:rsidP="0047780A">
      <w:pPr>
        <w:keepNext/>
        <w:keepLines/>
        <w:spacing w:after="120"/>
        <w:jc w:val="center"/>
        <w:outlineLvl w:val="3"/>
        <w:rPr>
          <w:rFonts w:ascii="Calibri" w:hAnsi="Calibri"/>
          <w:sz w:val="22"/>
          <w:szCs w:val="22"/>
        </w:rPr>
      </w:pPr>
      <w:r w:rsidRPr="00290978">
        <w:rPr>
          <w:rFonts w:ascii="Calibri" w:hAnsi="Calibri"/>
          <w:sz w:val="22"/>
          <w:szCs w:val="22"/>
        </w:rPr>
        <w:t xml:space="preserve">ve smyslu ustanovení § </w:t>
      </w:r>
      <w:r w:rsidR="00FE5C51">
        <w:rPr>
          <w:rFonts w:ascii="Calibri" w:hAnsi="Calibri"/>
          <w:sz w:val="22"/>
          <w:szCs w:val="22"/>
        </w:rPr>
        <w:t>2302</w:t>
      </w:r>
      <w:r w:rsidRPr="00290978">
        <w:rPr>
          <w:rFonts w:ascii="Calibri" w:hAnsi="Calibri"/>
          <w:sz w:val="22"/>
          <w:szCs w:val="22"/>
        </w:rPr>
        <w:t xml:space="preserve"> a násl. zákona č. 89/2012 Sb., občanského </w:t>
      </w:r>
      <w:r w:rsidRPr="003F36BD">
        <w:rPr>
          <w:rFonts w:ascii="Calibri" w:hAnsi="Calibri"/>
          <w:sz w:val="22"/>
          <w:szCs w:val="22"/>
        </w:rPr>
        <w:t>zákoníku</w:t>
      </w:r>
    </w:p>
    <w:p w14:paraId="38D8FE6C" w14:textId="77777777" w:rsidR="0047780A" w:rsidRDefault="0047780A" w:rsidP="0047780A">
      <w:pPr>
        <w:pStyle w:val="StylSmluvPodnadpis"/>
        <w:spacing w:after="600"/>
      </w:pPr>
      <w:r w:rsidRPr="00592EAE">
        <w:t xml:space="preserve">(dále jen </w:t>
      </w:r>
      <w:r w:rsidR="00DD452A">
        <w:t>„</w:t>
      </w:r>
      <w:r w:rsidR="001036C1">
        <w:rPr>
          <w:b/>
        </w:rPr>
        <w:t>SMLOUVA</w:t>
      </w:r>
      <w:r w:rsidR="00DD452A">
        <w:rPr>
          <w:b/>
        </w:rPr>
        <w:t>“</w:t>
      </w:r>
      <w:r w:rsidRPr="00592EAE">
        <w:t>)</w:t>
      </w:r>
    </w:p>
    <w:p w14:paraId="77A53F2F" w14:textId="77777777" w:rsidR="00514788" w:rsidRPr="009A3F42" w:rsidRDefault="00514788" w:rsidP="00875400">
      <w:pPr>
        <w:pStyle w:val="StylSmluv1"/>
      </w:pPr>
      <w:r w:rsidRPr="009710CC">
        <w:br/>
      </w:r>
      <w:r>
        <w:t>Základní ustanovení</w:t>
      </w:r>
    </w:p>
    <w:p w14:paraId="1975F8FE" w14:textId="77777777" w:rsidR="00514788" w:rsidRPr="00AF1C98" w:rsidRDefault="001036C1" w:rsidP="002F13EF">
      <w:pPr>
        <w:pStyle w:val="StylSmluv2"/>
        <w:numPr>
          <w:ilvl w:val="1"/>
          <w:numId w:val="5"/>
        </w:numPr>
        <w:spacing w:after="120"/>
        <w:rPr>
          <w:rFonts w:cs="Calibri"/>
        </w:rPr>
      </w:pPr>
      <w:r>
        <w:rPr>
          <w:rFonts w:cs="Calibri"/>
        </w:rPr>
        <w:t>PRONAJÍMATEL</w:t>
      </w:r>
      <w:r w:rsidR="00514788" w:rsidRPr="00AF1C98">
        <w:rPr>
          <w:rFonts w:cs="Calibri"/>
        </w:rPr>
        <w:t xml:space="preserve"> </w:t>
      </w:r>
      <w:r w:rsidR="00B9236A">
        <w:rPr>
          <w:rFonts w:cs="Calibri"/>
        </w:rPr>
        <w:t xml:space="preserve">se zavazuje přenechat </w:t>
      </w:r>
      <w:r>
        <w:rPr>
          <w:rFonts w:cs="Calibri"/>
        </w:rPr>
        <w:t>NÁJEMCI</w:t>
      </w:r>
      <w:r w:rsidR="00514788" w:rsidRPr="00AF1C98">
        <w:rPr>
          <w:rFonts w:cs="Calibri"/>
        </w:rPr>
        <w:t xml:space="preserve"> </w:t>
      </w:r>
      <w:r w:rsidR="00212DED">
        <w:rPr>
          <w:rFonts w:cs="Calibri"/>
        </w:rPr>
        <w:t>k</w:t>
      </w:r>
      <w:r w:rsidR="0079270D">
        <w:rPr>
          <w:rFonts w:cs="Calibri"/>
        </w:rPr>
        <w:t xml:space="preserve"> dočasnému </w:t>
      </w:r>
      <w:r w:rsidR="00212DED">
        <w:rPr>
          <w:rFonts w:cs="Calibri"/>
        </w:rPr>
        <w:t xml:space="preserve">užívání </w:t>
      </w:r>
      <w:r w:rsidR="000A2512">
        <w:rPr>
          <w:rFonts w:cs="Calibri"/>
        </w:rPr>
        <w:t>níže specifikovaný</w:t>
      </w:r>
      <w:r w:rsidR="00514788">
        <w:rPr>
          <w:rFonts w:cs="Calibri"/>
        </w:rPr>
        <w:t xml:space="preserve"> </w:t>
      </w:r>
      <w:r w:rsidR="003D1196">
        <w:rPr>
          <w:rFonts w:cs="Calibri"/>
        </w:rPr>
        <w:t>PŘEDMĚT NÁJMU</w:t>
      </w:r>
      <w:r w:rsidR="00B9236A">
        <w:rPr>
          <w:rFonts w:cs="Calibri"/>
        </w:rPr>
        <w:t xml:space="preserve"> a </w:t>
      </w:r>
      <w:r w:rsidR="000D0D95">
        <w:rPr>
          <w:rFonts w:cs="Calibri"/>
        </w:rPr>
        <w:t>NÁJEMCE</w:t>
      </w:r>
      <w:r w:rsidR="00B9236A">
        <w:rPr>
          <w:rFonts w:cs="Calibri"/>
        </w:rPr>
        <w:t xml:space="preserve"> se zavazuje </w:t>
      </w:r>
      <w:r w:rsidR="000534FE">
        <w:rPr>
          <w:rFonts w:cs="Calibri"/>
        </w:rPr>
        <w:t xml:space="preserve">za </w:t>
      </w:r>
      <w:r w:rsidR="009F1A06">
        <w:rPr>
          <w:rFonts w:cs="Calibri"/>
        </w:rPr>
        <w:t>to</w:t>
      </w:r>
      <w:r w:rsidR="000534FE">
        <w:rPr>
          <w:rFonts w:cs="Calibri"/>
        </w:rPr>
        <w:t xml:space="preserve"> platit</w:t>
      </w:r>
      <w:r w:rsidR="00514788" w:rsidRPr="00AF1C98">
        <w:rPr>
          <w:rFonts w:cs="Calibri"/>
        </w:rPr>
        <w:t xml:space="preserve"> </w:t>
      </w:r>
      <w:r w:rsidR="000534FE">
        <w:rPr>
          <w:rFonts w:cs="Calibri"/>
        </w:rPr>
        <w:t>u</w:t>
      </w:r>
      <w:r w:rsidR="00514788" w:rsidRPr="00AF1C98">
        <w:rPr>
          <w:rFonts w:cs="Calibri"/>
        </w:rPr>
        <w:t xml:space="preserve">jednané nájemné. </w:t>
      </w:r>
    </w:p>
    <w:bookmarkEnd w:id="0"/>
    <w:p w14:paraId="5DDDF91F" w14:textId="77777777" w:rsidR="00317306" w:rsidRPr="009A3F42" w:rsidRDefault="009710CC" w:rsidP="00875400">
      <w:pPr>
        <w:pStyle w:val="StylSmluv1"/>
      </w:pPr>
      <w:r>
        <w:br/>
      </w:r>
      <w:r w:rsidR="003D1196">
        <w:t>PŘEDMĚT NÁJMU</w:t>
      </w:r>
    </w:p>
    <w:p w14:paraId="27AAF3BA" w14:textId="77777777" w:rsidR="009966F1" w:rsidRPr="009966F1" w:rsidRDefault="001036C1" w:rsidP="003F69B4">
      <w:pPr>
        <w:pStyle w:val="StylSmluv2"/>
        <w:numPr>
          <w:ilvl w:val="1"/>
          <w:numId w:val="5"/>
        </w:numPr>
        <w:spacing w:after="120"/>
        <w:rPr>
          <w:rFonts w:cs="Calibri"/>
        </w:rPr>
      </w:pPr>
      <w:r>
        <w:t>PRONAJÍMATEL</w:t>
      </w:r>
      <w:r w:rsidR="00FE5C51" w:rsidRPr="00E812BA">
        <w:t xml:space="preserve"> prohlašuje, </w:t>
      </w:r>
      <w:r w:rsidR="009966F1">
        <w:t>že</w:t>
      </w:r>
      <w:r w:rsidR="009966F1" w:rsidRPr="009966F1">
        <w:rPr>
          <w:rFonts w:cs="Calibri"/>
        </w:rPr>
        <w:t xml:space="preserve"> je výlučným vlastníkem pozemkové parcel</w:t>
      </w:r>
      <w:r w:rsidR="009966F1">
        <w:rPr>
          <w:rFonts w:cs="Calibri"/>
        </w:rPr>
        <w:t>y</w:t>
      </w:r>
      <w:r w:rsidR="009966F1" w:rsidRPr="009966F1">
        <w:rPr>
          <w:rFonts w:cs="Calibri"/>
        </w:rPr>
        <w:t xml:space="preserve"> č. parc. 247, zapsané v katastru nemovitostí vedeném Katastrálním úřadem pro Plzeňský kraj, Katastrální pracoviště Plzeň-město, na LV č. 8601, pro k.ú. Plzeň (721981).</w:t>
      </w:r>
    </w:p>
    <w:p w14:paraId="6454FBC3" w14:textId="77777777" w:rsidR="00FE5C51" w:rsidRDefault="00FE5C51" w:rsidP="00FE5C51">
      <w:pPr>
        <w:pStyle w:val="StylSmluv2"/>
        <w:numPr>
          <w:ilvl w:val="1"/>
          <w:numId w:val="5"/>
        </w:numPr>
        <w:spacing w:after="120"/>
        <w:rPr>
          <w:rFonts w:cs="Calibri"/>
        </w:rPr>
      </w:pPr>
      <w:r w:rsidRPr="009966F1">
        <w:rPr>
          <w:rFonts w:cs="Calibri"/>
        </w:rPr>
        <w:t xml:space="preserve">Součástí shora uvedeného pozemku </w:t>
      </w:r>
      <w:r w:rsidRPr="009966F1">
        <w:rPr>
          <w:rFonts w:cs="Calibri"/>
          <w:b/>
        </w:rPr>
        <w:t xml:space="preserve">stavba budovy čp. </w:t>
      </w:r>
      <w:r w:rsidR="009966F1" w:rsidRPr="009966F1">
        <w:rPr>
          <w:rFonts w:cs="Calibri"/>
          <w:b/>
        </w:rPr>
        <w:t>206</w:t>
      </w:r>
      <w:r w:rsidR="009966F1">
        <w:rPr>
          <w:rFonts w:cs="Calibri"/>
          <w:b/>
        </w:rPr>
        <w:t xml:space="preserve"> </w:t>
      </w:r>
      <w:r w:rsidR="009966F1" w:rsidRPr="009966F1">
        <w:rPr>
          <w:rFonts w:cs="Calibri"/>
          <w:bCs/>
        </w:rPr>
        <w:t>umístěné na adrese</w:t>
      </w:r>
      <w:r w:rsidR="009966F1" w:rsidRPr="009966F1">
        <w:rPr>
          <w:rFonts w:cs="Calibri"/>
        </w:rPr>
        <w:t xml:space="preserve"> Riegrova 1, Plzeň </w:t>
      </w:r>
      <w:r>
        <w:rPr>
          <w:rFonts w:cs="Calibri"/>
        </w:rPr>
        <w:t xml:space="preserve">(dále jen </w:t>
      </w:r>
      <w:r w:rsidR="00DD452A">
        <w:rPr>
          <w:rFonts w:cs="Calibri"/>
        </w:rPr>
        <w:t>„</w:t>
      </w:r>
      <w:r w:rsidRPr="00F11758">
        <w:rPr>
          <w:rFonts w:cs="Calibri"/>
          <w:b/>
        </w:rPr>
        <w:t>BUDOVA</w:t>
      </w:r>
      <w:r w:rsidR="00DD452A">
        <w:rPr>
          <w:rFonts w:cs="Calibri"/>
          <w:b/>
        </w:rPr>
        <w:t>“</w:t>
      </w:r>
      <w:r>
        <w:rPr>
          <w:rFonts w:cs="Calibri"/>
        </w:rPr>
        <w:t>).</w:t>
      </w:r>
    </w:p>
    <w:p w14:paraId="2B4B55D6" w14:textId="77777777" w:rsidR="00A15266" w:rsidRPr="000C30C4" w:rsidRDefault="00BC3AC9" w:rsidP="00FE5C51">
      <w:pPr>
        <w:pStyle w:val="Odstavecseseznamem"/>
        <w:numPr>
          <w:ilvl w:val="1"/>
          <w:numId w:val="5"/>
        </w:numPr>
        <w:rPr>
          <w:rFonts w:ascii="Calibri" w:eastAsia="Calibri" w:hAnsi="Calibri" w:cs="Calibri"/>
          <w:sz w:val="22"/>
          <w:szCs w:val="22"/>
          <w:lang w:eastAsia="en-US"/>
        </w:rPr>
      </w:pPr>
      <w:r w:rsidRPr="000C30C4">
        <w:rPr>
          <w:rFonts w:ascii="Calibri" w:eastAsia="Calibri" w:hAnsi="Calibri" w:cs="Calibri"/>
          <w:sz w:val="22"/>
          <w:szCs w:val="22"/>
          <w:lang w:eastAsia="en-US"/>
        </w:rPr>
        <w:t>Předmět nájmu</w:t>
      </w:r>
      <w:r w:rsidR="005F10B8" w:rsidRPr="000C30C4">
        <w:rPr>
          <w:rFonts w:ascii="Calibri" w:eastAsia="Calibri" w:hAnsi="Calibri" w:cs="Calibri"/>
          <w:sz w:val="22"/>
          <w:szCs w:val="22"/>
          <w:lang w:eastAsia="en-US"/>
        </w:rPr>
        <w:t xml:space="preserve"> tvoř</w:t>
      </w:r>
      <w:r w:rsidR="00675813" w:rsidRPr="000C30C4">
        <w:rPr>
          <w:rFonts w:ascii="Calibri" w:eastAsia="Calibri" w:hAnsi="Calibri" w:cs="Calibri"/>
          <w:sz w:val="22"/>
          <w:szCs w:val="22"/>
          <w:lang w:eastAsia="en-US"/>
        </w:rPr>
        <w:t>í</w:t>
      </w:r>
      <w:r w:rsidR="00A15266" w:rsidRPr="000C30C4">
        <w:rPr>
          <w:rFonts w:ascii="Calibri" w:eastAsia="Calibri" w:hAnsi="Calibri" w:cs="Calibri"/>
          <w:sz w:val="22"/>
          <w:szCs w:val="22"/>
          <w:lang w:eastAsia="en-US"/>
        </w:rPr>
        <w:t>:</w:t>
      </w:r>
    </w:p>
    <w:p w14:paraId="0428BF19" w14:textId="6A59DBC4" w:rsidR="00A15266" w:rsidRPr="000C30C4" w:rsidRDefault="009966F1" w:rsidP="00A15266">
      <w:pPr>
        <w:pStyle w:val="StylSmluv2"/>
        <w:numPr>
          <w:ilvl w:val="0"/>
          <w:numId w:val="37"/>
        </w:numPr>
        <w:spacing w:after="120"/>
        <w:rPr>
          <w:rFonts w:cs="Calibri"/>
        </w:rPr>
      </w:pPr>
      <w:r w:rsidRPr="000C30C4">
        <w:rPr>
          <w:b/>
        </w:rPr>
        <w:t>prostory</w:t>
      </w:r>
      <w:r w:rsidR="00F3741E" w:rsidRPr="000C30C4">
        <w:rPr>
          <w:b/>
        </w:rPr>
        <w:t xml:space="preserve"> </w:t>
      </w:r>
      <w:r w:rsidR="00391961">
        <w:rPr>
          <w:b/>
        </w:rPr>
        <w:t xml:space="preserve">sloužící podnikání </w:t>
      </w:r>
      <w:r w:rsidR="00F3741E" w:rsidRPr="000C30C4">
        <w:rPr>
          <w:b/>
        </w:rPr>
        <w:t>spočívající v</w:t>
      </w:r>
      <w:r w:rsidR="00016824">
        <w:rPr>
          <w:b/>
        </w:rPr>
        <w:t>e dvou pracovních stolech</w:t>
      </w:r>
      <w:r w:rsidR="00F3741E" w:rsidRPr="000C30C4">
        <w:rPr>
          <w:b/>
        </w:rPr>
        <w:t xml:space="preserve"> </w:t>
      </w:r>
      <w:r w:rsidR="00B41EA4">
        <w:rPr>
          <w:b/>
        </w:rPr>
        <w:t>č.</w:t>
      </w:r>
      <w:r w:rsidR="00016824">
        <w:rPr>
          <w:b/>
        </w:rPr>
        <w:t>1 a č.2</w:t>
      </w:r>
      <w:r w:rsidR="00A54345" w:rsidRPr="000C30C4">
        <w:rPr>
          <w:b/>
        </w:rPr>
        <w:t xml:space="preserve"> </w:t>
      </w:r>
      <w:r w:rsidR="00F3741E" w:rsidRPr="000C30C4">
        <w:rPr>
          <w:b/>
        </w:rPr>
        <w:t>ve společném prostoru</w:t>
      </w:r>
      <w:r w:rsidR="00FE5C51" w:rsidRPr="000C30C4">
        <w:rPr>
          <w:rFonts w:cs="Calibri"/>
        </w:rPr>
        <w:t xml:space="preserve"> ve </w:t>
      </w:r>
      <w:r w:rsidR="00E57C5D" w:rsidRPr="000C30C4">
        <w:rPr>
          <w:rFonts w:cs="Calibri"/>
        </w:rPr>
        <w:t>4</w:t>
      </w:r>
      <w:r w:rsidR="00A15266" w:rsidRPr="000C30C4">
        <w:rPr>
          <w:rFonts w:cs="Calibri"/>
        </w:rPr>
        <w:t>. patře BUDOVY,</w:t>
      </w:r>
      <w:r w:rsidR="00FE5C51" w:rsidRPr="000C30C4">
        <w:rPr>
          <w:rFonts w:cs="Calibri"/>
        </w:rPr>
        <w:t xml:space="preserve"> které jsou graficky označeny v plánu, který je přílohou této </w:t>
      </w:r>
      <w:r w:rsidR="001036C1" w:rsidRPr="000C30C4">
        <w:rPr>
          <w:rFonts w:cs="Calibri"/>
        </w:rPr>
        <w:t>SMLOUVY</w:t>
      </w:r>
      <w:r w:rsidR="00FE5C51" w:rsidRPr="000C30C4">
        <w:rPr>
          <w:rFonts w:cs="Calibri"/>
        </w:rPr>
        <w:t xml:space="preserve"> (</w:t>
      </w:r>
      <w:r w:rsidR="00A15266" w:rsidRPr="000C30C4">
        <w:rPr>
          <w:rFonts w:cs="Calibri"/>
          <w:b/>
        </w:rPr>
        <w:fldChar w:fldCharType="begin"/>
      </w:r>
      <w:r w:rsidR="00A15266" w:rsidRPr="000C30C4">
        <w:rPr>
          <w:rFonts w:cs="Calibri"/>
          <w:b/>
        </w:rPr>
        <w:instrText xml:space="preserve"> REF _Ref467850102 \n \h  \* MERGEFORMAT </w:instrText>
      </w:r>
      <w:r w:rsidR="00A15266" w:rsidRPr="000C30C4">
        <w:rPr>
          <w:rFonts w:cs="Calibri"/>
          <w:b/>
        </w:rPr>
      </w:r>
      <w:r w:rsidR="00A15266" w:rsidRPr="000C30C4">
        <w:rPr>
          <w:rFonts w:cs="Calibri"/>
          <w:b/>
        </w:rPr>
        <w:fldChar w:fldCharType="separate"/>
      </w:r>
      <w:r w:rsidR="007B6FCB">
        <w:rPr>
          <w:rFonts w:cs="Calibri"/>
          <w:b/>
        </w:rPr>
        <w:t>Příloha č. 1</w:t>
      </w:r>
      <w:r w:rsidR="00A15266" w:rsidRPr="000C30C4">
        <w:rPr>
          <w:rFonts w:cs="Calibri"/>
          <w:b/>
        </w:rPr>
        <w:fldChar w:fldCharType="end"/>
      </w:r>
      <w:r w:rsidR="00432D97">
        <w:rPr>
          <w:rFonts w:cs="Calibri"/>
          <w:b/>
        </w:rPr>
        <w:t>)</w:t>
      </w:r>
    </w:p>
    <w:p w14:paraId="2A37D915" w14:textId="0EA11A20" w:rsidR="00675813" w:rsidRPr="000C30C4" w:rsidRDefault="00675813" w:rsidP="00A15266">
      <w:pPr>
        <w:pStyle w:val="StylSmluv2"/>
        <w:numPr>
          <w:ilvl w:val="0"/>
          <w:numId w:val="37"/>
        </w:numPr>
        <w:spacing w:after="120"/>
        <w:rPr>
          <w:rFonts w:cs="Calibri"/>
        </w:rPr>
      </w:pPr>
      <w:r w:rsidRPr="000C30C4">
        <w:t xml:space="preserve">vybavení </w:t>
      </w:r>
      <w:r w:rsidR="0018221D" w:rsidRPr="000C30C4">
        <w:t>PŘEDMĚTU NÁJMU</w:t>
      </w:r>
      <w:r w:rsidRPr="000C30C4">
        <w:t xml:space="preserve"> zařizovacími předměty a technickým a jiným obdobným zařízením, které jsou uvedeny v inventáři tvořícím přílohu SMLOUVY (</w:t>
      </w:r>
      <w:r w:rsidRPr="000C30C4">
        <w:rPr>
          <w:b/>
        </w:rPr>
        <w:fldChar w:fldCharType="begin"/>
      </w:r>
      <w:r w:rsidRPr="000C30C4">
        <w:rPr>
          <w:b/>
        </w:rPr>
        <w:instrText xml:space="preserve"> REF _Ref467850376 \n \h  \* MERGEFORMAT </w:instrText>
      </w:r>
      <w:r w:rsidRPr="000C30C4">
        <w:rPr>
          <w:b/>
        </w:rPr>
      </w:r>
      <w:r w:rsidRPr="000C30C4">
        <w:rPr>
          <w:b/>
        </w:rPr>
        <w:fldChar w:fldCharType="separate"/>
      </w:r>
      <w:r w:rsidR="007B6FCB">
        <w:rPr>
          <w:b/>
        </w:rPr>
        <w:t>Příloha č. 2</w:t>
      </w:r>
      <w:r w:rsidRPr="000C30C4">
        <w:rPr>
          <w:b/>
        </w:rPr>
        <w:fldChar w:fldCharType="end"/>
      </w:r>
      <w:r w:rsidRPr="000C30C4">
        <w:t>).</w:t>
      </w:r>
    </w:p>
    <w:p w14:paraId="3B8FBA8B" w14:textId="77777777" w:rsidR="00FE5C51" w:rsidRDefault="00A15266" w:rsidP="00A15266">
      <w:pPr>
        <w:pStyle w:val="StylSmluv2"/>
        <w:spacing w:after="120"/>
        <w:ind w:left="567"/>
        <w:rPr>
          <w:rFonts w:cs="Calibri"/>
        </w:rPr>
      </w:pPr>
      <w:r>
        <w:rPr>
          <w:rFonts w:cs="Calibri"/>
        </w:rPr>
        <w:t>(dále jen souhrnně</w:t>
      </w:r>
      <w:r w:rsidR="00675813">
        <w:rPr>
          <w:rFonts w:cs="Calibri"/>
        </w:rPr>
        <w:t xml:space="preserve"> jen</w:t>
      </w:r>
      <w:r>
        <w:rPr>
          <w:rFonts w:cs="Calibri"/>
        </w:rPr>
        <w:t xml:space="preserve"> jako </w:t>
      </w:r>
      <w:r w:rsidR="00A43C86">
        <w:rPr>
          <w:rFonts w:cs="Calibri"/>
        </w:rPr>
        <w:t>„</w:t>
      </w:r>
      <w:r w:rsidR="003D1196">
        <w:rPr>
          <w:rFonts w:cs="Calibri"/>
          <w:b/>
        </w:rPr>
        <w:t>PŘEDMĚT NÁJMU</w:t>
      </w:r>
      <w:r w:rsidR="00A43C86">
        <w:rPr>
          <w:rFonts w:cs="Calibri"/>
          <w:b/>
        </w:rPr>
        <w:t>“</w:t>
      </w:r>
      <w:r>
        <w:rPr>
          <w:rFonts w:cs="Calibri"/>
        </w:rPr>
        <w:t>).</w:t>
      </w:r>
    </w:p>
    <w:p w14:paraId="13F43E04" w14:textId="19BFDD24" w:rsidR="00675813" w:rsidRPr="009966F1" w:rsidRDefault="00675813" w:rsidP="00675813">
      <w:pPr>
        <w:pStyle w:val="StylSmluv2"/>
        <w:numPr>
          <w:ilvl w:val="1"/>
          <w:numId w:val="5"/>
        </w:numPr>
        <w:spacing w:after="120"/>
        <w:rPr>
          <w:rFonts w:cs="Calibri"/>
        </w:rPr>
      </w:pPr>
      <w:r w:rsidRPr="009966F1">
        <w:rPr>
          <w:rFonts w:cs="Calibri"/>
        </w:rPr>
        <w:lastRenderedPageBreak/>
        <w:t xml:space="preserve">NÁJEMCE má právo užívat spolu s </w:t>
      </w:r>
      <w:r w:rsidR="003D1196" w:rsidRPr="009966F1">
        <w:rPr>
          <w:rFonts w:cs="Calibri"/>
        </w:rPr>
        <w:t>PŘEDMĚTEM NÁJMU</w:t>
      </w:r>
      <w:r w:rsidRPr="009966F1">
        <w:rPr>
          <w:rFonts w:cs="Calibri"/>
        </w:rPr>
        <w:t xml:space="preserve"> též </w:t>
      </w:r>
      <w:r w:rsidRPr="009966F1">
        <w:rPr>
          <w:rFonts w:cs="Calibri"/>
          <w:b/>
        </w:rPr>
        <w:t xml:space="preserve">společné </w:t>
      </w:r>
      <w:r w:rsidR="003D1196" w:rsidRPr="009966F1">
        <w:rPr>
          <w:rFonts w:cs="Calibri"/>
          <w:b/>
        </w:rPr>
        <w:t>prostor</w:t>
      </w:r>
      <w:r w:rsidRPr="009966F1">
        <w:rPr>
          <w:rFonts w:cs="Calibri"/>
          <w:b/>
        </w:rPr>
        <w:t>y</w:t>
      </w:r>
      <w:r w:rsidRPr="009966F1">
        <w:rPr>
          <w:rFonts w:cs="Calibri"/>
        </w:rPr>
        <w:t xml:space="preserve"> BUDOVY, které netvoří předmět nájmu, a jsou PRONAJÍMATELEM určeny ke společnému nevýhradnímu užívání NÁJEMCI či jinými uživateli BUDOVY, jejich návštěvníky, zákazníky či spolupracovníky (zejména vstupní hala, schodiště, výtahy, chodby</w:t>
      </w:r>
      <w:r w:rsidR="00391961">
        <w:rPr>
          <w:rFonts w:cs="Calibri"/>
        </w:rPr>
        <w:t>, recepce, jednací koutek, kuchyňka a přilehlá odpočinková zóna (lobby), šatna, sociální zázemí, úložné prostory</w:t>
      </w:r>
      <w:r w:rsidRPr="009966F1">
        <w:rPr>
          <w:rFonts w:cs="Calibri"/>
        </w:rPr>
        <w:t xml:space="preserve"> apod.).</w:t>
      </w:r>
    </w:p>
    <w:p w14:paraId="1BFBD8ED" w14:textId="77777777" w:rsidR="005F10B8" w:rsidRPr="00B266BC" w:rsidRDefault="005F10B8" w:rsidP="005F10B8">
      <w:pPr>
        <w:pStyle w:val="StylSmluv1"/>
      </w:pPr>
      <w:r w:rsidRPr="00E104D1">
        <w:br/>
        <w:t>Účel nájmu</w:t>
      </w:r>
    </w:p>
    <w:p w14:paraId="27BDBBCA" w14:textId="4E8DC1A4" w:rsidR="00493B60" w:rsidRPr="000C30C4" w:rsidRDefault="003D1196" w:rsidP="00493B60">
      <w:pPr>
        <w:pStyle w:val="StylSmluv2"/>
        <w:numPr>
          <w:ilvl w:val="1"/>
          <w:numId w:val="5"/>
        </w:numPr>
        <w:spacing w:after="120"/>
        <w:rPr>
          <w:rFonts w:cs="Calibri"/>
        </w:rPr>
      </w:pPr>
      <w:r>
        <w:rPr>
          <w:rFonts w:cs="Calibri"/>
        </w:rPr>
        <w:t>PŘEDMĚT NÁJMU</w:t>
      </w:r>
      <w:r w:rsidR="00493B60" w:rsidRPr="00AF1C98">
        <w:rPr>
          <w:rFonts w:cs="Calibri"/>
        </w:rPr>
        <w:t xml:space="preserve"> bude </w:t>
      </w:r>
      <w:r w:rsidR="000D0D95">
        <w:rPr>
          <w:rFonts w:cs="Calibri"/>
        </w:rPr>
        <w:t>NÁJEMCE</w:t>
      </w:r>
      <w:r w:rsidR="001036C1">
        <w:rPr>
          <w:rFonts w:cs="Calibri"/>
        </w:rPr>
        <w:t>M</w:t>
      </w:r>
      <w:r w:rsidR="00493B60">
        <w:rPr>
          <w:rFonts w:cs="Calibri"/>
        </w:rPr>
        <w:t xml:space="preserve"> využíván </w:t>
      </w:r>
      <w:r w:rsidR="00493B60" w:rsidRPr="00AF1C98">
        <w:rPr>
          <w:rFonts w:cs="Calibri"/>
        </w:rPr>
        <w:t>k</w:t>
      </w:r>
      <w:r w:rsidR="00227C6C">
        <w:rPr>
          <w:rFonts w:cs="Calibri"/>
        </w:rPr>
        <w:t> </w:t>
      </w:r>
      <w:r w:rsidR="00493B60" w:rsidRPr="001655D7">
        <w:rPr>
          <w:rFonts w:cs="Calibri"/>
          <w:b/>
        </w:rPr>
        <w:t>podnikání</w:t>
      </w:r>
      <w:r w:rsidR="00493B60" w:rsidRPr="001655D7">
        <w:rPr>
          <w:rFonts w:cs="Calibri"/>
        </w:rPr>
        <w:t xml:space="preserve">. </w:t>
      </w:r>
      <w:r w:rsidR="000D0D95">
        <w:t>NÁJEMCE</w:t>
      </w:r>
      <w:r w:rsidR="00227C6C" w:rsidRPr="00E104D1">
        <w:t xml:space="preserve"> </w:t>
      </w:r>
      <w:r w:rsidR="00227C6C">
        <w:t xml:space="preserve">je oprávněn užívat </w:t>
      </w:r>
      <w:r>
        <w:t>PŘEDMĚT NÁJMU</w:t>
      </w:r>
      <w:r w:rsidR="000C30C4">
        <w:t xml:space="preserve"> pouze </w:t>
      </w:r>
      <w:r w:rsidR="009966F1" w:rsidRPr="000C30C4">
        <w:t>pro činnosti, ke kterým má NÁJEMCE ke dni podpisu smlouvy živnostenské oprávnění dle živnostenského rejstříku.</w:t>
      </w:r>
      <w:r w:rsidR="009966F1" w:rsidRPr="000C30C4">
        <w:rPr>
          <w:rStyle w:val="Znakapoznpodarou"/>
          <w:vertAlign w:val="baseline"/>
        </w:rPr>
        <w:t xml:space="preserve"> </w:t>
      </w:r>
    </w:p>
    <w:p w14:paraId="34D9F6FF" w14:textId="77777777" w:rsidR="005F10B8" w:rsidRPr="00E104D1" w:rsidRDefault="005F10B8" w:rsidP="005F10B8">
      <w:pPr>
        <w:pStyle w:val="StylSmluv2"/>
        <w:numPr>
          <w:ilvl w:val="1"/>
          <w:numId w:val="5"/>
        </w:numPr>
      </w:pPr>
      <w:r>
        <w:t xml:space="preserve">Užití </w:t>
      </w:r>
      <w:r w:rsidR="0018221D">
        <w:t>PŘEDMĚTU NÁJMU</w:t>
      </w:r>
      <w:r w:rsidRPr="00E104D1">
        <w:t xml:space="preserve"> za jiným účelem je možné pouze na základě předchozího písemn</w:t>
      </w:r>
      <w:r>
        <w:t xml:space="preserve">ého souhlasu </w:t>
      </w:r>
      <w:r w:rsidR="001036C1">
        <w:t>PRONAJÍMATELE</w:t>
      </w:r>
      <w:r w:rsidRPr="00E104D1">
        <w:t>.</w:t>
      </w:r>
      <w:r w:rsidR="001A7DA7">
        <w:t xml:space="preserve"> Smluvní strany dohodou vylučují aplikaci ust. § 2304 OZ, tedy </w:t>
      </w:r>
      <w:r w:rsidR="000D0D95">
        <w:t>NÁJEMCE</w:t>
      </w:r>
      <w:r w:rsidR="001A7DA7">
        <w:t xml:space="preserve"> nemá právo provozovat v </w:t>
      </w:r>
      <w:r w:rsidR="0018221D">
        <w:t>PŘEDMĚTU NÁJMU</w:t>
      </w:r>
      <w:r w:rsidR="001A7DA7">
        <w:t xml:space="preserve"> jinou činnost nebo změnit způsob či podmínku jejího výkonu, než jak to vyplývá z účelu nájmu, i kdyby tato změna nepůsobila zhoršení poměrů v nemovité věci nebo by nad míru přiměřenou poměrům nepoškozovala </w:t>
      </w:r>
      <w:r w:rsidR="001036C1">
        <w:t>PRONAJÍMATELE</w:t>
      </w:r>
      <w:r w:rsidR="001A7DA7">
        <w:t xml:space="preserve"> nebo ostatní uživatele nemovité věci.</w:t>
      </w:r>
    </w:p>
    <w:p w14:paraId="28E55A79" w14:textId="77777777" w:rsidR="005F10B8" w:rsidRPr="00E104D1" w:rsidRDefault="005F10B8" w:rsidP="005F10B8">
      <w:pPr>
        <w:pStyle w:val="StylSmluv2"/>
        <w:numPr>
          <w:ilvl w:val="1"/>
          <w:numId w:val="5"/>
        </w:numPr>
      </w:pPr>
      <w:r w:rsidRPr="00E104D1">
        <w:t>V případě pochybností o účelu a způsobu vy</w:t>
      </w:r>
      <w:r w:rsidR="00C30AD4">
        <w:t xml:space="preserve">užití </w:t>
      </w:r>
      <w:r w:rsidR="003D1196">
        <w:t>PŘEDMĚT NÁJMU</w:t>
      </w:r>
      <w:r w:rsidRPr="00E104D1">
        <w:t xml:space="preserve">, bude účel nájmu a způsob využití vykládán tak, jak lze obvykle v dané situaci spravedlivě očekávat.  </w:t>
      </w:r>
    </w:p>
    <w:p w14:paraId="01CC9287" w14:textId="77777777" w:rsidR="005F10B8" w:rsidRDefault="005F10B8" w:rsidP="005F10B8">
      <w:pPr>
        <w:pStyle w:val="StylSmluv1"/>
      </w:pPr>
      <w:r w:rsidRPr="00E104D1">
        <w:br/>
        <w:t xml:space="preserve">Stav </w:t>
      </w:r>
      <w:r w:rsidR="0018221D">
        <w:t>PŘEDMĚTU NÁJMU</w:t>
      </w:r>
    </w:p>
    <w:p w14:paraId="201DEBDC" w14:textId="77777777" w:rsidR="006F3962" w:rsidRPr="006B674D" w:rsidRDefault="001036C1" w:rsidP="006F3962">
      <w:pPr>
        <w:pStyle w:val="StylSmluv2"/>
        <w:numPr>
          <w:ilvl w:val="1"/>
          <w:numId w:val="5"/>
        </w:numPr>
      </w:pPr>
      <w:r>
        <w:t>PRONAJÍMATEL</w:t>
      </w:r>
      <w:r w:rsidR="005F10B8">
        <w:t xml:space="preserve"> předává </w:t>
      </w:r>
      <w:r>
        <w:t>NÁJEMCI</w:t>
      </w:r>
      <w:r w:rsidR="005F10B8">
        <w:t xml:space="preserve"> </w:t>
      </w:r>
      <w:r w:rsidR="003D1196">
        <w:t>PŘEDMĚT NÁJMU</w:t>
      </w:r>
      <w:r w:rsidR="005F10B8">
        <w:t xml:space="preserve"> </w:t>
      </w:r>
      <w:r w:rsidR="006F3962" w:rsidRPr="006B674D">
        <w:t xml:space="preserve">ve stavu způsobilém </w:t>
      </w:r>
      <w:r w:rsidR="005F10B8">
        <w:t xml:space="preserve">k řádnému užívání dle </w:t>
      </w:r>
      <w:r>
        <w:t>SMLOUVY</w:t>
      </w:r>
      <w:r w:rsidR="006F3962" w:rsidRPr="006B674D">
        <w:t>.</w:t>
      </w:r>
    </w:p>
    <w:p w14:paraId="36EE0DD9" w14:textId="77777777" w:rsidR="006F3962" w:rsidRPr="00E104D1" w:rsidRDefault="000D0D95" w:rsidP="006F3962">
      <w:pPr>
        <w:pStyle w:val="StylSmluv2"/>
        <w:numPr>
          <w:ilvl w:val="1"/>
          <w:numId w:val="5"/>
        </w:numPr>
      </w:pPr>
      <w:r>
        <w:t>NÁJEMCE</w:t>
      </w:r>
      <w:r w:rsidR="006F3962" w:rsidRPr="00E104D1">
        <w:t xml:space="preserve"> prohlašuje, že se řádně </w:t>
      </w:r>
      <w:r w:rsidR="00C30AD4">
        <w:t xml:space="preserve">seznámil se stavem </w:t>
      </w:r>
      <w:r w:rsidR="003D1196">
        <w:t>PŘEDMĚT NÁJMU</w:t>
      </w:r>
      <w:r w:rsidR="006F3962" w:rsidRPr="00E104D1">
        <w:t>, v tomto stavu jej do nájmu přijímá a tento stav shledává vyhovující pro účel nájmu.</w:t>
      </w:r>
    </w:p>
    <w:p w14:paraId="65960DC7" w14:textId="77777777" w:rsidR="006F3962" w:rsidRPr="00E104D1" w:rsidRDefault="006F3962" w:rsidP="006F3962">
      <w:pPr>
        <w:pStyle w:val="StylSmluv1"/>
      </w:pPr>
      <w:r w:rsidRPr="00E104D1">
        <w:br/>
        <w:t xml:space="preserve">Odevzdání </w:t>
      </w:r>
      <w:r w:rsidR="0018221D">
        <w:t>PŘEDMĚTU NÁJMU</w:t>
      </w:r>
    </w:p>
    <w:p w14:paraId="489B843A" w14:textId="77777777" w:rsidR="006F3962" w:rsidRPr="00E104D1" w:rsidRDefault="006F3962" w:rsidP="006F3962">
      <w:pPr>
        <w:pStyle w:val="StylSmluv2"/>
        <w:numPr>
          <w:ilvl w:val="1"/>
          <w:numId w:val="5"/>
        </w:numPr>
        <w:rPr>
          <w:lang w:eastAsia="cs-CZ"/>
        </w:rPr>
      </w:pPr>
      <w:r w:rsidRPr="00E104D1">
        <w:rPr>
          <w:lang w:eastAsia="cs-CZ"/>
        </w:rPr>
        <w:t>Smluvní stran</w:t>
      </w:r>
      <w:r>
        <w:rPr>
          <w:lang w:eastAsia="cs-CZ"/>
        </w:rPr>
        <w:t xml:space="preserve">y podpisem </w:t>
      </w:r>
      <w:r w:rsidR="001036C1">
        <w:rPr>
          <w:lang w:eastAsia="cs-CZ"/>
        </w:rPr>
        <w:t>SMLOUVY</w:t>
      </w:r>
      <w:r w:rsidR="00C30AD4">
        <w:rPr>
          <w:lang w:eastAsia="cs-CZ"/>
        </w:rPr>
        <w:t xml:space="preserve"> potvrzují, že </w:t>
      </w:r>
      <w:r w:rsidR="001036C1">
        <w:rPr>
          <w:lang w:eastAsia="cs-CZ"/>
        </w:rPr>
        <w:t>PRONAJÍMATEL</w:t>
      </w:r>
      <w:r w:rsidR="00C30AD4">
        <w:rPr>
          <w:lang w:eastAsia="cs-CZ"/>
        </w:rPr>
        <w:t xml:space="preserve"> odevzdal </w:t>
      </w:r>
      <w:r w:rsidR="003D1196">
        <w:rPr>
          <w:lang w:eastAsia="cs-CZ"/>
        </w:rPr>
        <w:t>PŘEDMĚT NÁJMU</w:t>
      </w:r>
      <w:r w:rsidRPr="00E104D1">
        <w:rPr>
          <w:lang w:eastAsia="cs-CZ"/>
        </w:rPr>
        <w:t>, a to včetně veškerých dokladů a dalších věcí, které jsou třeba</w:t>
      </w:r>
      <w:r w:rsidR="00C30AD4">
        <w:rPr>
          <w:lang w:eastAsia="cs-CZ"/>
        </w:rPr>
        <w:t xml:space="preserve"> k řádnému užívání </w:t>
      </w:r>
      <w:r w:rsidR="0018221D">
        <w:rPr>
          <w:lang w:eastAsia="cs-CZ"/>
        </w:rPr>
        <w:t>PŘEDMĚTU NÁJMU</w:t>
      </w:r>
      <w:r w:rsidRPr="00E104D1">
        <w:rPr>
          <w:lang w:eastAsia="cs-CZ"/>
        </w:rPr>
        <w:t>.</w:t>
      </w:r>
    </w:p>
    <w:p w14:paraId="112C855B" w14:textId="77777777" w:rsidR="00317306" w:rsidRPr="009A3F42" w:rsidRDefault="00317306" w:rsidP="00875400">
      <w:pPr>
        <w:pStyle w:val="StylSmluv1"/>
      </w:pPr>
      <w:r>
        <w:br/>
        <w:t>Doba nájmu</w:t>
      </w:r>
    </w:p>
    <w:p w14:paraId="7404B731" w14:textId="77777777" w:rsidR="007937CB" w:rsidRPr="00E104D1" w:rsidRDefault="007937CB" w:rsidP="007937CB">
      <w:pPr>
        <w:pStyle w:val="StylSmluv2"/>
        <w:numPr>
          <w:ilvl w:val="1"/>
          <w:numId w:val="5"/>
        </w:numPr>
      </w:pPr>
      <w:r w:rsidRPr="00E104D1">
        <w:t xml:space="preserve">Nájem se sjednává na dobu </w:t>
      </w:r>
      <w:r w:rsidR="00A234D0">
        <w:t>ne</w:t>
      </w:r>
      <w:r w:rsidR="00C955E8">
        <w:t>určitou.</w:t>
      </w:r>
    </w:p>
    <w:p w14:paraId="73F4C969" w14:textId="063D7A7D" w:rsidR="007937CB" w:rsidRPr="00A54345" w:rsidRDefault="007937CB" w:rsidP="007937CB">
      <w:pPr>
        <w:pStyle w:val="StylSmluv2"/>
        <w:numPr>
          <w:ilvl w:val="1"/>
          <w:numId w:val="5"/>
        </w:numPr>
      </w:pPr>
      <w:r w:rsidRPr="00E104D1">
        <w:t xml:space="preserve">Nájem počíná </w:t>
      </w:r>
      <w:r w:rsidRPr="00A54345">
        <w:t xml:space="preserve">dnem </w:t>
      </w:r>
      <w:r w:rsidR="00A54345" w:rsidRPr="00A54345">
        <w:rPr>
          <w:b/>
        </w:rPr>
        <w:t>1.7. 2020</w:t>
      </w:r>
      <w:r w:rsidR="00A234D0" w:rsidRPr="00A54345">
        <w:t>.</w:t>
      </w:r>
    </w:p>
    <w:p w14:paraId="10DFAFAB" w14:textId="77777777" w:rsidR="00317306" w:rsidRPr="009A3F42" w:rsidRDefault="001B0B65" w:rsidP="00875400">
      <w:pPr>
        <w:pStyle w:val="StylSmluv1"/>
      </w:pPr>
      <w:r w:rsidRPr="009710CC">
        <w:br/>
      </w:r>
      <w:r w:rsidR="00317306">
        <w:t>Nájemné</w:t>
      </w:r>
    </w:p>
    <w:p w14:paraId="7062E399" w14:textId="77777777" w:rsidR="00990CEE" w:rsidRPr="00FB7058" w:rsidRDefault="000D0D95" w:rsidP="00990CEE">
      <w:pPr>
        <w:pStyle w:val="StylSmluv2"/>
        <w:numPr>
          <w:ilvl w:val="1"/>
          <w:numId w:val="5"/>
        </w:numPr>
      </w:pPr>
      <w:r>
        <w:t>NÁJEMCE</w:t>
      </w:r>
      <w:r w:rsidR="00990CEE">
        <w:t xml:space="preserve"> se zavazuje platit </w:t>
      </w:r>
      <w:r w:rsidR="001036C1">
        <w:t>PRONAJÍMATELI</w:t>
      </w:r>
      <w:r w:rsidR="00990CEE" w:rsidRPr="00FB7058">
        <w:t xml:space="preserve"> </w:t>
      </w:r>
      <w:r w:rsidR="00990CEE" w:rsidRPr="00FB7058">
        <w:rPr>
          <w:b/>
        </w:rPr>
        <w:t>měsíční nájemné</w:t>
      </w:r>
      <w:r w:rsidR="00990CEE" w:rsidRPr="00FB7058">
        <w:t xml:space="preserve"> </w:t>
      </w:r>
      <w:r w:rsidR="00E07312">
        <w:t xml:space="preserve">za </w:t>
      </w:r>
      <w:r w:rsidR="003D1196">
        <w:t>PŘEDMĚT NÁJMU</w:t>
      </w:r>
      <w:r w:rsidR="00990CEE">
        <w:t xml:space="preserve"> </w:t>
      </w:r>
      <w:r w:rsidR="00990CEE" w:rsidRPr="00FB7058">
        <w:t>ve výši:</w:t>
      </w:r>
    </w:p>
    <w:tbl>
      <w:tblPr>
        <w:tblStyle w:val="Mkatabulky"/>
        <w:tblW w:w="0" w:type="auto"/>
        <w:tblInd w:w="675" w:type="dxa"/>
        <w:tblLook w:val="04A0" w:firstRow="1" w:lastRow="0" w:firstColumn="1" w:lastColumn="0" w:noHBand="0" w:noVBand="1"/>
      </w:tblPr>
      <w:tblGrid>
        <w:gridCol w:w="8670"/>
      </w:tblGrid>
      <w:tr w:rsidR="00990CEE" w:rsidRPr="00FB7058" w14:paraId="65E10486" w14:textId="77777777" w:rsidTr="0005102F">
        <w:tc>
          <w:tcPr>
            <w:tcW w:w="8896" w:type="dxa"/>
          </w:tcPr>
          <w:p w14:paraId="1CC2526E" w14:textId="7B75CFE3" w:rsidR="00990CEE" w:rsidRPr="001C2404" w:rsidRDefault="00016824" w:rsidP="00E07312">
            <w:pPr>
              <w:pStyle w:val="StylSmluv2"/>
              <w:spacing w:before="60"/>
              <w:ind w:left="-391"/>
              <w:jc w:val="center"/>
              <w:rPr>
                <w:rFonts w:asciiTheme="minorHAnsi" w:hAnsiTheme="minorHAnsi" w:cstheme="minorHAnsi"/>
                <w:b/>
              </w:rPr>
            </w:pPr>
            <w:r>
              <w:rPr>
                <w:rFonts w:asciiTheme="minorHAnsi" w:hAnsiTheme="minorHAnsi" w:cstheme="minorHAnsi"/>
                <w:b/>
              </w:rPr>
              <w:t>5 2</w:t>
            </w:r>
            <w:r w:rsidR="00A54345" w:rsidRPr="00A54345">
              <w:rPr>
                <w:rFonts w:asciiTheme="minorHAnsi" w:hAnsiTheme="minorHAnsi" w:cstheme="minorHAnsi"/>
                <w:b/>
              </w:rPr>
              <w:t xml:space="preserve">00 </w:t>
            </w:r>
            <w:r w:rsidR="00990CEE" w:rsidRPr="00A54345">
              <w:rPr>
                <w:rFonts w:asciiTheme="minorHAnsi" w:hAnsiTheme="minorHAnsi" w:cstheme="minorHAnsi"/>
                <w:b/>
              </w:rPr>
              <w:t>Kč bez DPH</w:t>
            </w:r>
          </w:p>
        </w:tc>
      </w:tr>
    </w:tbl>
    <w:p w14:paraId="3B0FCFD9" w14:textId="517BBC77" w:rsidR="0005102F" w:rsidRDefault="00D21E22" w:rsidP="00391961">
      <w:pPr>
        <w:pStyle w:val="StylSmluv2"/>
        <w:numPr>
          <w:ilvl w:val="1"/>
          <w:numId w:val="5"/>
        </w:numPr>
      </w:pPr>
      <w:r w:rsidRPr="00F3741E">
        <w:t>K uvedené výši nájemného bude připočtena DPH v zákonem stanovené výši.</w:t>
      </w:r>
    </w:p>
    <w:p w14:paraId="2F6E2C37" w14:textId="77777777" w:rsidR="00990CEE" w:rsidRPr="004B78E2" w:rsidRDefault="00990CEE" w:rsidP="00990CEE">
      <w:pPr>
        <w:pStyle w:val="StylSmluv2"/>
        <w:numPr>
          <w:ilvl w:val="1"/>
          <w:numId w:val="5"/>
        </w:numPr>
        <w:rPr>
          <w:sz w:val="24"/>
          <w:szCs w:val="24"/>
        </w:rPr>
      </w:pPr>
      <w:r w:rsidRPr="00E104D1">
        <w:t>Nájemné zahrnuje platb</w:t>
      </w:r>
      <w:r>
        <w:t xml:space="preserve">y za služby spojené s užíváním </w:t>
      </w:r>
      <w:r w:rsidR="0018221D">
        <w:t>PŘEDMĚTU NÁJMU</w:t>
      </w:r>
      <w:r w:rsidRPr="00E104D1">
        <w:t>.</w:t>
      </w:r>
    </w:p>
    <w:p w14:paraId="30A2FDF1" w14:textId="77777777" w:rsidR="009F1A06" w:rsidRPr="009A3F42" w:rsidRDefault="009F1A06" w:rsidP="00875400">
      <w:pPr>
        <w:pStyle w:val="StylSmluv1"/>
      </w:pPr>
      <w:r w:rsidRPr="009710CC">
        <w:lastRenderedPageBreak/>
        <w:br/>
      </w:r>
      <w:r>
        <w:t>Dodávky energií a souvisejících služeb</w:t>
      </w:r>
    </w:p>
    <w:p w14:paraId="77F4D6B9" w14:textId="77777777" w:rsidR="00990CEE" w:rsidRDefault="001036C1" w:rsidP="00990CEE">
      <w:pPr>
        <w:pStyle w:val="StylSmluv2"/>
        <w:numPr>
          <w:ilvl w:val="1"/>
          <w:numId w:val="5"/>
        </w:numPr>
        <w:spacing w:after="120"/>
      </w:pPr>
      <w:r>
        <w:t>PRONAJÍMATEL</w:t>
      </w:r>
      <w:r w:rsidR="00990CEE" w:rsidRPr="007412E1">
        <w:t xml:space="preserve"> j</w:t>
      </w:r>
      <w:r w:rsidR="00990CEE">
        <w:t>e</w:t>
      </w:r>
      <w:r w:rsidR="00990CEE" w:rsidRPr="007412E1">
        <w:t xml:space="preserve"> povin</w:t>
      </w:r>
      <w:r w:rsidR="00F63971">
        <w:t xml:space="preserve">en zajistit </w:t>
      </w:r>
      <w:r>
        <w:t>NÁJEMCI</w:t>
      </w:r>
      <w:r w:rsidR="00990CEE" w:rsidRPr="007412E1">
        <w:t xml:space="preserve"> </w:t>
      </w:r>
      <w:r w:rsidR="00990CEE">
        <w:t xml:space="preserve">následující </w:t>
      </w:r>
      <w:r w:rsidR="00990CEE" w:rsidRPr="007412E1">
        <w:t xml:space="preserve">služby </w:t>
      </w:r>
      <w:r w:rsidR="00990CEE">
        <w:t>související</w:t>
      </w:r>
      <w:r w:rsidR="00990CEE" w:rsidRPr="007412E1">
        <w:t xml:space="preserve"> s užíváním </w:t>
      </w:r>
      <w:r w:rsidR="003D1196">
        <w:t>PŘEDMĚTU NÁJMU</w:t>
      </w:r>
      <w:r w:rsidR="00990CEE">
        <w:t>:</w:t>
      </w:r>
    </w:p>
    <w:tbl>
      <w:tblPr>
        <w:tblStyle w:val="Mkatabulky"/>
        <w:tblW w:w="0" w:type="auto"/>
        <w:tblInd w:w="675" w:type="dxa"/>
        <w:tblLook w:val="04A0" w:firstRow="1" w:lastRow="0" w:firstColumn="1" w:lastColumn="0" w:noHBand="0" w:noVBand="1"/>
      </w:tblPr>
      <w:tblGrid>
        <w:gridCol w:w="5670"/>
      </w:tblGrid>
      <w:tr w:rsidR="00C955E8" w14:paraId="1BE33392" w14:textId="77777777" w:rsidTr="001036C1">
        <w:trPr>
          <w:trHeight w:val="284"/>
        </w:trPr>
        <w:tc>
          <w:tcPr>
            <w:tcW w:w="5670" w:type="dxa"/>
            <w:shd w:val="clear" w:color="auto" w:fill="BFBFBF" w:themeFill="background1" w:themeFillShade="BF"/>
            <w:vAlign w:val="center"/>
          </w:tcPr>
          <w:p w14:paraId="06DE5EB0" w14:textId="77777777" w:rsidR="00C955E8" w:rsidRPr="006573EE" w:rsidRDefault="00C955E8" w:rsidP="001036C1">
            <w:pPr>
              <w:pStyle w:val="StylSmluv2"/>
              <w:spacing w:before="0" w:after="0"/>
              <w:ind w:left="567"/>
              <w:jc w:val="center"/>
              <w:rPr>
                <w:b/>
              </w:rPr>
            </w:pPr>
            <w:r w:rsidRPr="006573EE">
              <w:rPr>
                <w:b/>
              </w:rPr>
              <w:t>služba</w:t>
            </w:r>
          </w:p>
        </w:tc>
      </w:tr>
      <w:tr w:rsidR="00C955E8" w:rsidRPr="002F13EF" w14:paraId="4B419FA1" w14:textId="77777777" w:rsidTr="001036C1">
        <w:trPr>
          <w:trHeight w:val="164"/>
        </w:trPr>
        <w:tc>
          <w:tcPr>
            <w:tcW w:w="5670" w:type="dxa"/>
            <w:vAlign w:val="center"/>
          </w:tcPr>
          <w:p w14:paraId="763E3344"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elektrické energie</w:t>
            </w:r>
          </w:p>
        </w:tc>
      </w:tr>
      <w:tr w:rsidR="00C955E8" w:rsidRPr="002F13EF" w14:paraId="1E311554" w14:textId="77777777" w:rsidTr="001036C1">
        <w:trPr>
          <w:trHeight w:val="168"/>
        </w:trPr>
        <w:tc>
          <w:tcPr>
            <w:tcW w:w="5670" w:type="dxa"/>
            <w:vAlign w:val="center"/>
          </w:tcPr>
          <w:p w14:paraId="2F95BAEE"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vody a odvádění odpadních vod</w:t>
            </w:r>
          </w:p>
        </w:tc>
      </w:tr>
      <w:tr w:rsidR="00C955E8" w:rsidRPr="002F13EF" w14:paraId="52B587C0" w14:textId="77777777" w:rsidTr="001036C1">
        <w:trPr>
          <w:trHeight w:val="168"/>
        </w:trPr>
        <w:tc>
          <w:tcPr>
            <w:tcW w:w="5670" w:type="dxa"/>
            <w:vAlign w:val="center"/>
          </w:tcPr>
          <w:p w14:paraId="5C0BFB53"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tepla pro vytápění</w:t>
            </w:r>
          </w:p>
        </w:tc>
      </w:tr>
      <w:tr w:rsidR="00C955E8" w:rsidRPr="002F13EF" w14:paraId="58558EC3" w14:textId="77777777" w:rsidTr="001036C1">
        <w:trPr>
          <w:trHeight w:val="234"/>
        </w:trPr>
        <w:tc>
          <w:tcPr>
            <w:tcW w:w="5670" w:type="dxa"/>
            <w:vAlign w:val="center"/>
          </w:tcPr>
          <w:p w14:paraId="1925C079"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odvoz komunálního odpadu</w:t>
            </w:r>
          </w:p>
        </w:tc>
      </w:tr>
      <w:tr w:rsidR="00C955E8" w:rsidRPr="002F13EF" w14:paraId="32B003C2" w14:textId="77777777" w:rsidTr="001036C1">
        <w:trPr>
          <w:trHeight w:val="176"/>
        </w:trPr>
        <w:tc>
          <w:tcPr>
            <w:tcW w:w="5670" w:type="dxa"/>
            <w:vAlign w:val="center"/>
          </w:tcPr>
          <w:p w14:paraId="6552C081"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osvětlení společných částí domu</w:t>
            </w:r>
          </w:p>
        </w:tc>
      </w:tr>
      <w:tr w:rsidR="00C955E8" w:rsidRPr="00877D80" w14:paraId="2CC8177B" w14:textId="77777777" w:rsidTr="001036C1">
        <w:trPr>
          <w:trHeight w:val="180"/>
        </w:trPr>
        <w:tc>
          <w:tcPr>
            <w:tcW w:w="5670" w:type="dxa"/>
            <w:vAlign w:val="center"/>
          </w:tcPr>
          <w:p w14:paraId="258CFCB9" w14:textId="12F9F66D" w:rsidR="00C955E8" w:rsidRPr="00C955E8" w:rsidRDefault="00C955E8" w:rsidP="001036C1">
            <w:pPr>
              <w:rPr>
                <w:rFonts w:asciiTheme="minorHAnsi" w:hAnsiTheme="minorHAnsi"/>
                <w:sz w:val="22"/>
                <w:szCs w:val="22"/>
              </w:rPr>
            </w:pPr>
            <w:r w:rsidRPr="00C955E8">
              <w:rPr>
                <w:rFonts w:asciiTheme="minorHAnsi" w:hAnsiTheme="minorHAnsi"/>
                <w:sz w:val="22"/>
                <w:szCs w:val="22"/>
              </w:rPr>
              <w:t>úklid společných částí domu</w:t>
            </w:r>
            <w:r w:rsidR="00391961">
              <w:rPr>
                <w:rFonts w:asciiTheme="minorHAnsi" w:hAnsiTheme="minorHAnsi"/>
                <w:sz w:val="22"/>
                <w:szCs w:val="22"/>
              </w:rPr>
              <w:t xml:space="preserve"> a sdílených prostor</w:t>
            </w:r>
          </w:p>
        </w:tc>
      </w:tr>
      <w:tr w:rsidR="00C955E8" w:rsidRPr="00877D80" w14:paraId="220D0257" w14:textId="77777777" w:rsidTr="001036C1">
        <w:trPr>
          <w:trHeight w:val="202"/>
        </w:trPr>
        <w:tc>
          <w:tcPr>
            <w:tcW w:w="5670" w:type="dxa"/>
            <w:vAlign w:val="center"/>
          </w:tcPr>
          <w:p w14:paraId="13398E19"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provoz výtahu</w:t>
            </w:r>
          </w:p>
        </w:tc>
      </w:tr>
      <w:tr w:rsidR="00C955E8" w:rsidRPr="00877D80" w14:paraId="1E3E833B" w14:textId="77777777" w:rsidTr="001036C1">
        <w:trPr>
          <w:trHeight w:val="231"/>
        </w:trPr>
        <w:tc>
          <w:tcPr>
            <w:tcW w:w="5670" w:type="dxa"/>
            <w:vAlign w:val="center"/>
          </w:tcPr>
          <w:p w14:paraId="681F925A"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zajištění internetového připojení</w:t>
            </w:r>
          </w:p>
        </w:tc>
      </w:tr>
      <w:tr w:rsidR="00E33B3D" w:rsidRPr="00877D80" w14:paraId="055002FE" w14:textId="77777777" w:rsidTr="001036C1">
        <w:trPr>
          <w:trHeight w:val="231"/>
        </w:trPr>
        <w:tc>
          <w:tcPr>
            <w:tcW w:w="5670" w:type="dxa"/>
            <w:vAlign w:val="center"/>
          </w:tcPr>
          <w:p w14:paraId="2D147818" w14:textId="234D99CB" w:rsidR="00E33B3D" w:rsidRPr="00C955E8" w:rsidRDefault="00205490" w:rsidP="001036C1">
            <w:pPr>
              <w:rPr>
                <w:rFonts w:asciiTheme="minorHAnsi" w:hAnsiTheme="minorHAnsi"/>
                <w:sz w:val="22"/>
                <w:szCs w:val="22"/>
              </w:rPr>
            </w:pPr>
            <w:r>
              <w:rPr>
                <w:rFonts w:asciiTheme="minorHAnsi" w:hAnsiTheme="minorHAnsi"/>
                <w:sz w:val="22"/>
                <w:szCs w:val="22"/>
              </w:rPr>
              <w:t>propagace NÁJEMCE na www.bicport.cz</w:t>
            </w:r>
          </w:p>
        </w:tc>
      </w:tr>
      <w:tr w:rsidR="00205490" w:rsidRPr="00877D80" w14:paraId="37FF3D87" w14:textId="77777777" w:rsidTr="001036C1">
        <w:trPr>
          <w:trHeight w:val="231"/>
        </w:trPr>
        <w:tc>
          <w:tcPr>
            <w:tcW w:w="5670" w:type="dxa"/>
            <w:vAlign w:val="center"/>
          </w:tcPr>
          <w:p w14:paraId="70A2FE35" w14:textId="6362AFCA" w:rsidR="00205490" w:rsidRPr="00C955E8" w:rsidRDefault="00205490" w:rsidP="001036C1">
            <w:pPr>
              <w:rPr>
                <w:rFonts w:asciiTheme="minorHAnsi" w:hAnsiTheme="minorHAnsi"/>
                <w:sz w:val="22"/>
                <w:szCs w:val="22"/>
              </w:rPr>
            </w:pPr>
            <w:r>
              <w:rPr>
                <w:rFonts w:asciiTheme="minorHAnsi" w:hAnsiTheme="minorHAnsi"/>
                <w:sz w:val="22"/>
                <w:szCs w:val="22"/>
              </w:rPr>
              <w:t>servis, údržba, revize a obnova sdílených nebo pronajatých zařízení a vybavení</w:t>
            </w:r>
          </w:p>
        </w:tc>
      </w:tr>
      <w:tr w:rsidR="00205490" w:rsidRPr="00877D80" w14:paraId="0E111950" w14:textId="77777777" w:rsidTr="001036C1">
        <w:trPr>
          <w:trHeight w:val="231"/>
        </w:trPr>
        <w:tc>
          <w:tcPr>
            <w:tcW w:w="5670" w:type="dxa"/>
            <w:vAlign w:val="center"/>
          </w:tcPr>
          <w:p w14:paraId="46BAF9E1" w14:textId="0210AA6F" w:rsidR="00205490" w:rsidRPr="00C955E8" w:rsidRDefault="00205490" w:rsidP="001036C1">
            <w:pPr>
              <w:rPr>
                <w:rFonts w:asciiTheme="minorHAnsi" w:hAnsiTheme="minorHAnsi"/>
                <w:sz w:val="22"/>
                <w:szCs w:val="22"/>
              </w:rPr>
            </w:pPr>
            <w:r>
              <w:rPr>
                <w:rFonts w:asciiTheme="minorHAnsi" w:hAnsiTheme="minorHAnsi"/>
                <w:sz w:val="22"/>
                <w:szCs w:val="22"/>
              </w:rPr>
              <w:t>informace o novinkách a akcích vhodných pro NÁJEMCE</w:t>
            </w:r>
          </w:p>
        </w:tc>
      </w:tr>
    </w:tbl>
    <w:p w14:paraId="5F3D1D90" w14:textId="77777777" w:rsidR="00990CEE" w:rsidRDefault="00990CEE" w:rsidP="00990CEE">
      <w:pPr>
        <w:pStyle w:val="StylSmluv2"/>
        <w:numPr>
          <w:ilvl w:val="1"/>
          <w:numId w:val="5"/>
        </w:numPr>
        <w:spacing w:after="120"/>
      </w:pPr>
      <w:r>
        <w:t>N</w:t>
      </w:r>
      <w:r w:rsidRPr="00A34478">
        <w:t xml:space="preserve">áklady na </w:t>
      </w:r>
      <w:r w:rsidR="00C955E8">
        <w:t xml:space="preserve">zajištění tisku či kopírování ve výši </w:t>
      </w:r>
      <w:r w:rsidR="006767B6">
        <w:t xml:space="preserve">stanovené v příloze č. 4 této SMLOUVY </w:t>
      </w:r>
      <w:r>
        <w:t xml:space="preserve">budou určeny </w:t>
      </w:r>
      <w:r w:rsidRPr="00A34478">
        <w:t>součinem skutečné spotřeby dle naměřených hodnot</w:t>
      </w:r>
      <w:r w:rsidRPr="00205CB5">
        <w:t>.</w:t>
      </w:r>
      <w:r w:rsidR="006767B6">
        <w:t xml:space="preserve"> Tento ceník je PRONAJÍMATEL oprávněn kdykoliv změnit s tím, že tuto změnu je povinen oznámit NÁJEMCI (např. vyvěšením v prostorách Coworku či na webových stránkách) a účinnost změny nastane k 1. dni měsíce následujícího po oznámení.</w:t>
      </w:r>
    </w:p>
    <w:p w14:paraId="46A400D1" w14:textId="77777777" w:rsidR="006767B6" w:rsidRDefault="006767B6" w:rsidP="006767B6">
      <w:pPr>
        <w:pStyle w:val="StylSmluv2"/>
        <w:numPr>
          <w:ilvl w:val="1"/>
          <w:numId w:val="5"/>
        </w:numPr>
        <w:spacing w:after="120"/>
      </w:pPr>
      <w:r>
        <w:t>N</w:t>
      </w:r>
      <w:r w:rsidRPr="00A34478">
        <w:t xml:space="preserve">áklady na </w:t>
      </w:r>
      <w:r>
        <w:t>poskytnutí zasedacích prostor ve výši stanovené v příloze č. 4 této SMLOUVY budou určeny dle</w:t>
      </w:r>
      <w:r w:rsidRPr="00A34478">
        <w:t xml:space="preserve"> skutečné</w:t>
      </w:r>
      <w:r>
        <w:t>ho čerpání</w:t>
      </w:r>
      <w:r w:rsidRPr="00205CB5">
        <w:t>.</w:t>
      </w:r>
      <w:r w:rsidRPr="006767B6">
        <w:t xml:space="preserve"> </w:t>
      </w:r>
      <w:r>
        <w:t>Tento ceník je PRONAJÍMATEL oprávněn kdykoliv změnit s tím, že tuto změnu je povinen oznámit NÁJEMCI (např. vyvěšením v prostorách Coworku či na webových stránkách) a účinnost změny nastane k 1. dni měsíce následujícího po oznámení.</w:t>
      </w:r>
    </w:p>
    <w:p w14:paraId="1CC03429" w14:textId="77777777" w:rsidR="00990CEE" w:rsidRPr="00205CB5" w:rsidRDefault="00990CEE" w:rsidP="00990CEE">
      <w:pPr>
        <w:pStyle w:val="StylSmluv2"/>
        <w:numPr>
          <w:ilvl w:val="1"/>
          <w:numId w:val="5"/>
        </w:numPr>
        <w:spacing w:after="120"/>
      </w:pPr>
      <w:r w:rsidRPr="00205CB5">
        <w:t>Náklady na dodávky</w:t>
      </w:r>
      <w:r w:rsidR="00C955E8">
        <w:t xml:space="preserve"> případných </w:t>
      </w:r>
      <w:r w:rsidRPr="00205CB5">
        <w:t>ostatních</w:t>
      </w:r>
      <w:r w:rsidR="00C955E8">
        <w:t xml:space="preserve"> sjednaných</w:t>
      </w:r>
      <w:r w:rsidRPr="00205CB5">
        <w:t xml:space="preserve"> služeb budou ur</w:t>
      </w:r>
      <w:r>
        <w:t xml:space="preserve">čeny výší nákladů </w:t>
      </w:r>
      <w:r w:rsidR="001036C1">
        <w:t>PRONAJÍMATELEM</w:t>
      </w:r>
      <w:r w:rsidRPr="00205CB5">
        <w:t xml:space="preserve"> skutečně zaplacených dodavatelům jednotlivých služeb.</w:t>
      </w:r>
    </w:p>
    <w:p w14:paraId="149DC165" w14:textId="77777777" w:rsidR="00990CEE" w:rsidRDefault="001036C1" w:rsidP="00990CEE">
      <w:pPr>
        <w:pStyle w:val="StylSmluv2"/>
        <w:numPr>
          <w:ilvl w:val="1"/>
          <w:numId w:val="5"/>
        </w:numPr>
        <w:spacing w:after="120"/>
      </w:pPr>
      <w:r>
        <w:t>PRONAJÍMATEL</w:t>
      </w:r>
      <w:r w:rsidR="00990CEE">
        <w:t xml:space="preserve"> provede vyúčtování skutečných nákladů na dodávky služeb </w:t>
      </w:r>
      <w:r w:rsidR="00C955E8">
        <w:t>vždy po uplynutí kalendářního měsíce coby</w:t>
      </w:r>
      <w:r w:rsidR="00990CEE">
        <w:t xml:space="preserve"> zúčtovacího období.</w:t>
      </w:r>
    </w:p>
    <w:p w14:paraId="0310F186" w14:textId="77777777" w:rsidR="00990CEE" w:rsidRDefault="001036C1" w:rsidP="00990CEE">
      <w:pPr>
        <w:pStyle w:val="StylSmluv2"/>
        <w:numPr>
          <w:ilvl w:val="1"/>
          <w:numId w:val="5"/>
        </w:numPr>
      </w:pPr>
      <w:r>
        <w:t>PRONAJÍMATEL</w:t>
      </w:r>
      <w:r w:rsidR="00990CEE" w:rsidRPr="00B143E2">
        <w:t xml:space="preserve"> má právo změnit v průběhu roku </w:t>
      </w:r>
      <w:r w:rsidR="00C955E8">
        <w:t>cenu služby</w:t>
      </w:r>
      <w:r w:rsidR="00990CEE" w:rsidRPr="00B143E2">
        <w:t xml:space="preserve"> v míře odpovídající změně ceny služby nebo z dalších oprávněných důvodů, zejména změny rozsahu nebo kvality služby. Změněná </w:t>
      </w:r>
      <w:r w:rsidR="00C955E8">
        <w:t>cena</w:t>
      </w:r>
      <w:r w:rsidR="00990CEE" w:rsidRPr="00B143E2">
        <w:t xml:space="preserve"> může být požadována nejdříve od prvního dne měsíce následujícího po oznámení nové výše </w:t>
      </w:r>
      <w:r w:rsidR="00C955E8">
        <w:t>ceny</w:t>
      </w:r>
      <w:r w:rsidR="00990CEE" w:rsidRPr="00B143E2">
        <w:t>.</w:t>
      </w:r>
      <w:r w:rsidR="00990CEE">
        <w:t xml:space="preserve"> </w:t>
      </w:r>
    </w:p>
    <w:p w14:paraId="3C0E4D23" w14:textId="77777777" w:rsidR="00990CEE" w:rsidRPr="00B143E2" w:rsidRDefault="00990CEE" w:rsidP="00990CEE">
      <w:pPr>
        <w:pStyle w:val="StylSmluv2"/>
        <w:numPr>
          <w:ilvl w:val="1"/>
          <w:numId w:val="5"/>
        </w:numPr>
        <w:spacing w:after="120"/>
      </w:pPr>
      <w:r w:rsidRPr="00B143E2">
        <w:t xml:space="preserve">Paušální úhrady za služby </w:t>
      </w:r>
      <w:r w:rsidR="00C955E8">
        <w:t xml:space="preserve">uvedené v odst. 8.1 </w:t>
      </w:r>
      <w:r w:rsidRPr="00B143E2">
        <w:t>se nevyúčtovávají.</w:t>
      </w:r>
    </w:p>
    <w:p w14:paraId="0BB21F0C" w14:textId="77777777" w:rsidR="00990CEE" w:rsidRDefault="00990CEE" w:rsidP="00990CEE">
      <w:pPr>
        <w:pStyle w:val="StylSmluv2"/>
        <w:numPr>
          <w:ilvl w:val="1"/>
          <w:numId w:val="5"/>
        </w:numPr>
        <w:spacing w:after="120"/>
      </w:pPr>
      <w:r>
        <w:t>Vyúčtování může být provedeno samostatně pro každou jednotlivou službu.</w:t>
      </w:r>
    </w:p>
    <w:p w14:paraId="4B5DC5FB" w14:textId="77777777" w:rsidR="00990CEE" w:rsidRDefault="00990CEE" w:rsidP="00990CEE">
      <w:pPr>
        <w:pStyle w:val="StylSmluv2"/>
        <w:numPr>
          <w:ilvl w:val="1"/>
          <w:numId w:val="5"/>
        </w:numPr>
        <w:spacing w:after="120"/>
      </w:pPr>
      <w:r>
        <w:t xml:space="preserve">Finanční vyrovnání nedoplatků vyplývajících z vyúčtování provedou </w:t>
      </w:r>
      <w:r w:rsidR="001036C1">
        <w:t>PRONAJÍMATEL</w:t>
      </w:r>
      <w:r>
        <w:t xml:space="preserve"> a </w:t>
      </w:r>
      <w:r w:rsidR="000D0D95">
        <w:t>NÁJEMCE</w:t>
      </w:r>
      <w:r>
        <w:t xml:space="preserve"> nejpozději ve lhůtě do patnácti (15) dnů ode dne doručení vyúčtování </w:t>
      </w:r>
      <w:r w:rsidR="001036C1">
        <w:t>NÁJEMCI</w:t>
      </w:r>
      <w:r>
        <w:t>.</w:t>
      </w:r>
    </w:p>
    <w:p w14:paraId="5E81E44E" w14:textId="77777777" w:rsidR="00317306" w:rsidRPr="009A3F42" w:rsidRDefault="001B0B65" w:rsidP="00875400">
      <w:pPr>
        <w:pStyle w:val="StylSmluv1"/>
      </w:pPr>
      <w:r w:rsidRPr="009710CC">
        <w:br/>
      </w:r>
      <w:r w:rsidR="00317306">
        <w:t>Splatnost a způsob placení nájemného</w:t>
      </w:r>
      <w:r w:rsidR="00DF2A6F">
        <w:t xml:space="preserve"> a jiných plateb</w:t>
      </w:r>
    </w:p>
    <w:p w14:paraId="4D67CEE8" w14:textId="4F78F4A0" w:rsidR="00C955E8" w:rsidRPr="00B46B59" w:rsidRDefault="00391961" w:rsidP="00391961">
      <w:pPr>
        <w:pStyle w:val="StylSmluv2"/>
        <w:numPr>
          <w:ilvl w:val="1"/>
          <w:numId w:val="5"/>
        </w:numPr>
        <w:spacing w:after="120"/>
      </w:pPr>
      <w:r>
        <w:t>Nájemné a úhrady na služby jsou splatné na základě vystavených faktur za up</w:t>
      </w:r>
      <w:r w:rsidR="00016824">
        <w:t>lynulý měsíc, a to na účet PRONA</w:t>
      </w:r>
      <w:r>
        <w:t>JÍMATELE. Splatnost faktury je 14 dnů</w:t>
      </w:r>
      <w:r w:rsidR="002E5BA2" w:rsidRPr="006767B6">
        <w:t>.</w:t>
      </w:r>
    </w:p>
    <w:p w14:paraId="22797732" w14:textId="475C4EB4" w:rsidR="002E5BA2" w:rsidRDefault="002E5BA2" w:rsidP="002E5BA2">
      <w:pPr>
        <w:pStyle w:val="StylSmluv2"/>
        <w:numPr>
          <w:ilvl w:val="1"/>
          <w:numId w:val="5"/>
        </w:numPr>
        <w:spacing w:after="120"/>
      </w:pPr>
      <w:r>
        <w:t xml:space="preserve">Platebním místem </w:t>
      </w:r>
      <w:r w:rsidR="00567F92">
        <w:t>pro placení nájemného</w:t>
      </w:r>
      <w:r w:rsidR="00C955E8">
        <w:t xml:space="preserve"> a</w:t>
      </w:r>
      <w:r w:rsidR="00567F92">
        <w:t xml:space="preserve"> </w:t>
      </w:r>
      <w:r w:rsidR="00567F92" w:rsidRPr="006767B6">
        <w:t>plateb za služby</w:t>
      </w:r>
      <w:r w:rsidRPr="00B46B59">
        <w:t xml:space="preserve"> dle </w:t>
      </w:r>
      <w:r w:rsidR="001036C1">
        <w:t>SMLOUVY</w:t>
      </w:r>
      <w:r w:rsidRPr="00B46B59">
        <w:t xml:space="preserve"> je bankovní účet </w:t>
      </w:r>
      <w:r w:rsidR="001036C1">
        <w:t>PRONAJÍMATELE</w:t>
      </w:r>
      <w:r w:rsidRPr="00B46B59">
        <w:t xml:space="preserve"> vedený u </w:t>
      </w:r>
      <w:r w:rsidR="009C3B7F" w:rsidRPr="009C3B7F">
        <w:t>UniCredit Bank</w:t>
      </w:r>
      <w:r w:rsidR="00391961">
        <w:t xml:space="preserve"> Czech Republic and Slovakia, a.s.</w:t>
      </w:r>
      <w:r w:rsidRPr="009C3B7F">
        <w:t>,</w:t>
      </w:r>
      <w:r>
        <w:t xml:space="preserve"> číslo účtu</w:t>
      </w:r>
    </w:p>
    <w:tbl>
      <w:tblPr>
        <w:tblStyle w:val="Mkatabulky"/>
        <w:tblW w:w="0" w:type="auto"/>
        <w:tblInd w:w="675" w:type="dxa"/>
        <w:tblLook w:val="04A0" w:firstRow="1" w:lastRow="0" w:firstColumn="1" w:lastColumn="0" w:noHBand="0" w:noVBand="1"/>
      </w:tblPr>
      <w:tblGrid>
        <w:gridCol w:w="8670"/>
      </w:tblGrid>
      <w:tr w:rsidR="002E5BA2" w14:paraId="795391BA" w14:textId="77777777" w:rsidTr="001036C1">
        <w:tc>
          <w:tcPr>
            <w:tcW w:w="8789" w:type="dxa"/>
          </w:tcPr>
          <w:p w14:paraId="28DE75A2" w14:textId="199830C1" w:rsidR="002E5BA2" w:rsidRPr="00A54345" w:rsidRDefault="009C3B7F" w:rsidP="009C3B7F">
            <w:pPr>
              <w:pStyle w:val="StylSmluv2"/>
              <w:spacing w:before="60"/>
              <w:jc w:val="center"/>
              <w:rPr>
                <w:b/>
              </w:rPr>
            </w:pPr>
            <w:r w:rsidRPr="00A54345">
              <w:rPr>
                <w:b/>
              </w:rPr>
              <w:t>1387875817/2700</w:t>
            </w:r>
          </w:p>
        </w:tc>
      </w:tr>
    </w:tbl>
    <w:p w14:paraId="160A9086" w14:textId="77777777" w:rsidR="002E5BA2" w:rsidRDefault="002E5BA2" w:rsidP="002E5BA2">
      <w:pPr>
        <w:pStyle w:val="StylSmluv2"/>
        <w:numPr>
          <w:ilvl w:val="1"/>
          <w:numId w:val="5"/>
        </w:numPr>
        <w:spacing w:after="120"/>
      </w:pPr>
      <w:r>
        <w:lastRenderedPageBreak/>
        <w:t xml:space="preserve">Okamžikem zaplacení peněžitých plateb </w:t>
      </w:r>
      <w:r w:rsidR="000D0D95">
        <w:t>NÁJEMCE</w:t>
      </w:r>
      <w:r>
        <w:t xml:space="preserve"> je okamžik připsání bezhotovostní platby ve prospěch uvedeného účtu </w:t>
      </w:r>
      <w:r w:rsidR="001036C1">
        <w:t>PRONAJÍMATELE</w:t>
      </w:r>
      <w:r>
        <w:t>.</w:t>
      </w:r>
    </w:p>
    <w:p w14:paraId="2E571336" w14:textId="77777777" w:rsidR="00F63971" w:rsidRPr="00E104D1" w:rsidRDefault="001036C1" w:rsidP="00F63971">
      <w:pPr>
        <w:pStyle w:val="StylSmluv2"/>
        <w:numPr>
          <w:ilvl w:val="1"/>
          <w:numId w:val="5"/>
        </w:numPr>
      </w:pPr>
      <w:r>
        <w:t>PRONAJÍMATEL</w:t>
      </w:r>
      <w:r w:rsidR="00F63971">
        <w:t xml:space="preserve"> vystaví </w:t>
      </w:r>
      <w:r>
        <w:t>NÁJEMCI</w:t>
      </w:r>
      <w:r w:rsidR="00F63971">
        <w:t xml:space="preserve"> </w:t>
      </w:r>
      <w:r w:rsidR="00F63971" w:rsidRPr="006767B6">
        <w:t>fakturu v souladu</w:t>
      </w:r>
      <w:r w:rsidR="00567F92" w:rsidRPr="006767B6">
        <w:t xml:space="preserve"> s právními předpisy. Nájemné</w:t>
      </w:r>
      <w:r w:rsidR="006767B6" w:rsidRPr="006767B6">
        <w:t xml:space="preserve"> a</w:t>
      </w:r>
      <w:r w:rsidR="006767B6">
        <w:t xml:space="preserve"> </w:t>
      </w:r>
      <w:r w:rsidR="00567F92" w:rsidRPr="006767B6">
        <w:t>úhrady</w:t>
      </w:r>
      <w:r w:rsidR="00F63971" w:rsidRPr="006767B6">
        <w:t xml:space="preserve"> za služby jsou splatné ve sjednané lhůtě bez ohledu na splatnost faktury.</w:t>
      </w:r>
    </w:p>
    <w:p w14:paraId="5D88D0BD" w14:textId="77777777" w:rsidR="00317306" w:rsidRPr="009A3F42" w:rsidRDefault="00FB5EFA" w:rsidP="00875400">
      <w:pPr>
        <w:pStyle w:val="StylSmluv1"/>
      </w:pPr>
      <w:r w:rsidRPr="009710CC">
        <w:br/>
      </w:r>
      <w:r w:rsidR="002547CB">
        <w:t>Jistota</w:t>
      </w:r>
    </w:p>
    <w:p w14:paraId="64BCBF7F" w14:textId="77777777" w:rsidR="00583B51" w:rsidRDefault="00583B51" w:rsidP="00583B51">
      <w:pPr>
        <w:pStyle w:val="StylSmluv2"/>
        <w:numPr>
          <w:ilvl w:val="1"/>
          <w:numId w:val="5"/>
        </w:numPr>
        <w:spacing w:after="120"/>
      </w:pPr>
      <w:r w:rsidRPr="007412E1">
        <w:t xml:space="preserve">K zajištění </w:t>
      </w:r>
      <w:r>
        <w:t xml:space="preserve">povinnosti </w:t>
      </w:r>
      <w:r w:rsidR="000D0D95">
        <w:t>NÁJEMCE</w:t>
      </w:r>
      <w:r>
        <w:t xml:space="preserve"> platit </w:t>
      </w:r>
      <w:r w:rsidRPr="007412E1">
        <w:t>nájemné</w:t>
      </w:r>
      <w:r>
        <w:t xml:space="preserve"> a splnit jiné povinnosti vyplývající z nájmu </w:t>
      </w:r>
      <w:r w:rsidR="00567F92" w:rsidRPr="006767B6">
        <w:t>zaplatí</w:t>
      </w:r>
      <w:r w:rsidRPr="007412E1">
        <w:t xml:space="preserve"> </w:t>
      </w:r>
      <w:r w:rsidR="006767B6">
        <w:t xml:space="preserve">do 10 dnů od uzavření SMLOUVY </w:t>
      </w:r>
      <w:r w:rsidR="000D0D95">
        <w:t>NÁJEMCE</w:t>
      </w:r>
      <w:r w:rsidR="00567F92">
        <w:t xml:space="preserve"> </w:t>
      </w:r>
      <w:r w:rsidR="001036C1">
        <w:t>PRONAJÍMATELI</w:t>
      </w:r>
      <w:r w:rsidRPr="007412E1">
        <w:t xml:space="preserve"> </w:t>
      </w:r>
      <w:r>
        <w:t>peněžitou jistotu (kauci)</w:t>
      </w:r>
      <w:r w:rsidRPr="007412E1">
        <w:t xml:space="preserve"> ve výši</w:t>
      </w:r>
    </w:p>
    <w:tbl>
      <w:tblPr>
        <w:tblStyle w:val="Mkatabulky"/>
        <w:tblW w:w="0" w:type="auto"/>
        <w:tblInd w:w="675" w:type="dxa"/>
        <w:tblLook w:val="04A0" w:firstRow="1" w:lastRow="0" w:firstColumn="1" w:lastColumn="0" w:noHBand="0" w:noVBand="1"/>
      </w:tblPr>
      <w:tblGrid>
        <w:gridCol w:w="8670"/>
      </w:tblGrid>
      <w:tr w:rsidR="00583B51" w14:paraId="23AF9901" w14:textId="77777777" w:rsidTr="00CC27F5">
        <w:tc>
          <w:tcPr>
            <w:tcW w:w="8789" w:type="dxa"/>
          </w:tcPr>
          <w:p w14:paraId="380B4700" w14:textId="308C6789" w:rsidR="00583B51" w:rsidRPr="006573EE" w:rsidRDefault="00016824" w:rsidP="002E5BA2">
            <w:pPr>
              <w:pStyle w:val="StylSmluv2"/>
              <w:spacing w:before="60"/>
              <w:jc w:val="center"/>
              <w:rPr>
                <w:b/>
              </w:rPr>
            </w:pPr>
            <w:r>
              <w:rPr>
                <w:b/>
              </w:rPr>
              <w:t>4</w:t>
            </w:r>
            <w:r w:rsidR="00A54345" w:rsidRPr="00A54345">
              <w:rPr>
                <w:b/>
              </w:rPr>
              <w:t xml:space="preserve"> </w:t>
            </w:r>
            <w:r w:rsidR="00583B51" w:rsidRPr="00A54345">
              <w:rPr>
                <w:b/>
              </w:rPr>
              <w:t>00</w:t>
            </w:r>
            <w:r w:rsidR="00583B51">
              <w:rPr>
                <w:b/>
              </w:rPr>
              <w:t>0 Kč</w:t>
            </w:r>
            <w:r w:rsidR="00567F92">
              <w:rPr>
                <w:b/>
              </w:rPr>
              <w:t xml:space="preserve"> vč. DPH</w:t>
            </w:r>
          </w:p>
        </w:tc>
      </w:tr>
    </w:tbl>
    <w:p w14:paraId="228D7237" w14:textId="77777777" w:rsidR="00567F92" w:rsidRPr="006767B6" w:rsidRDefault="00567F92" w:rsidP="00567F92">
      <w:pPr>
        <w:pStyle w:val="StylSmluv2"/>
        <w:numPr>
          <w:ilvl w:val="1"/>
          <w:numId w:val="5"/>
        </w:numPr>
        <w:spacing w:after="120"/>
      </w:pPr>
      <w:r w:rsidRPr="006767B6">
        <w:t xml:space="preserve">V případě prodlení </w:t>
      </w:r>
      <w:r w:rsidR="000D0D95" w:rsidRPr="006767B6">
        <w:t>NÁJEMCE</w:t>
      </w:r>
      <w:r w:rsidRPr="006767B6">
        <w:t xml:space="preserve"> s úhradou jistoty nebo její části je </w:t>
      </w:r>
      <w:r w:rsidR="001036C1" w:rsidRPr="006767B6">
        <w:t>PRONAJÍMATEL</w:t>
      </w:r>
      <w:r w:rsidRPr="006767B6">
        <w:t xml:space="preserve"> oprávněn od </w:t>
      </w:r>
      <w:r w:rsidR="001036C1" w:rsidRPr="006767B6">
        <w:t>SMLOUVY</w:t>
      </w:r>
      <w:r w:rsidRPr="006767B6">
        <w:t xml:space="preserve"> odstoupit.</w:t>
      </w:r>
    </w:p>
    <w:p w14:paraId="276359F6" w14:textId="77777777" w:rsidR="00465C78" w:rsidRDefault="001036C1" w:rsidP="0079270D">
      <w:pPr>
        <w:pStyle w:val="StylSmluv2"/>
        <w:numPr>
          <w:ilvl w:val="1"/>
          <w:numId w:val="5"/>
        </w:numPr>
        <w:spacing w:after="120"/>
      </w:pPr>
      <w:r>
        <w:t>PRONAJÍMATEL</w:t>
      </w:r>
      <w:r w:rsidR="000534FE">
        <w:t xml:space="preserve"> je oprávněn poskytnutou jistotu čerpat k uspokojení svých splatných pohledávek </w:t>
      </w:r>
      <w:r w:rsidR="00465C78">
        <w:t xml:space="preserve">z nájmu vůči </w:t>
      </w:r>
      <w:r>
        <w:t>NÁJEMCI</w:t>
      </w:r>
      <w:r w:rsidR="00465C78">
        <w:t>.</w:t>
      </w:r>
      <w:r w:rsidR="00567F92">
        <w:t xml:space="preserve"> Pohledávkou z NÁJMU se rozumí jakákoli pohledávka </w:t>
      </w:r>
      <w:r>
        <w:t>PRONAJÍMATELE</w:t>
      </w:r>
      <w:r w:rsidR="00567F92">
        <w:t xml:space="preserve"> vůči </w:t>
      </w:r>
      <w:r>
        <w:t>NÁJEMCI</w:t>
      </w:r>
      <w:r w:rsidR="00567F92">
        <w:t xml:space="preserve"> vzniklá na základě </w:t>
      </w:r>
      <w:r>
        <w:t>SMLOUVY</w:t>
      </w:r>
      <w:r w:rsidR="00567F92">
        <w:t xml:space="preserve">, nebo přímo či nepřímo související se </w:t>
      </w:r>
      <w:r>
        <w:t>SMLOUVOU</w:t>
      </w:r>
      <w:r w:rsidR="00567F92">
        <w:t xml:space="preserve"> (např. náhrada škody vzniklá porušení povinností </w:t>
      </w:r>
      <w:r w:rsidR="000D0D95">
        <w:t>NÁJEMCE</w:t>
      </w:r>
      <w:r w:rsidR="00567F92">
        <w:t>).</w:t>
      </w:r>
    </w:p>
    <w:p w14:paraId="297EEBC4" w14:textId="77777777" w:rsidR="0079270D" w:rsidRDefault="000D0D95" w:rsidP="0079270D">
      <w:pPr>
        <w:pStyle w:val="StylSmluv2"/>
        <w:numPr>
          <w:ilvl w:val="1"/>
          <w:numId w:val="5"/>
        </w:numPr>
        <w:spacing w:after="120"/>
      </w:pPr>
      <w:r>
        <w:t>NÁJEMCE</w:t>
      </w:r>
      <w:r w:rsidR="0079270D" w:rsidRPr="0079270D">
        <w:t xml:space="preserve"> je povinen doplnit </w:t>
      </w:r>
      <w:r w:rsidR="0079270D">
        <w:t>jistotu,</w:t>
      </w:r>
      <w:r w:rsidR="0079270D" w:rsidRPr="0079270D">
        <w:t xml:space="preserve"> pokud</w:t>
      </w:r>
      <w:r w:rsidR="0079270D">
        <w:t xml:space="preserve"> ji</w:t>
      </w:r>
      <w:r w:rsidR="0079270D" w:rsidRPr="0079270D">
        <w:t xml:space="preserve"> </w:t>
      </w:r>
      <w:r w:rsidR="001036C1">
        <w:t>PRONAJÍMATEL</w:t>
      </w:r>
      <w:r w:rsidR="0079270D" w:rsidRPr="0079270D">
        <w:t xml:space="preserve"> oprávněně čerpal, a to do jednoho (1) měsíce ode dne </w:t>
      </w:r>
      <w:r w:rsidR="00567F92" w:rsidRPr="006767B6">
        <w:t>odeslání</w:t>
      </w:r>
      <w:r w:rsidR="00567F92">
        <w:t xml:space="preserve"> </w:t>
      </w:r>
      <w:r w:rsidR="0079270D" w:rsidRPr="0079270D">
        <w:t xml:space="preserve">výzvy </w:t>
      </w:r>
      <w:r w:rsidR="001036C1">
        <w:t>PRONAJÍMATELE</w:t>
      </w:r>
      <w:r w:rsidR="0079270D" w:rsidRPr="0079270D">
        <w:t xml:space="preserve"> k takovému doplnění.</w:t>
      </w:r>
    </w:p>
    <w:p w14:paraId="052776EE" w14:textId="77777777" w:rsidR="004620D9" w:rsidRPr="007412E1" w:rsidRDefault="004620D9" w:rsidP="002F13EF">
      <w:pPr>
        <w:pStyle w:val="StylSmluv2"/>
        <w:numPr>
          <w:ilvl w:val="1"/>
          <w:numId w:val="5"/>
        </w:numPr>
        <w:spacing w:after="120"/>
      </w:pPr>
      <w:r>
        <w:t xml:space="preserve">Při skončení nájmu </w:t>
      </w:r>
      <w:r w:rsidR="001036C1">
        <w:t>PRONAJÍMATEL</w:t>
      </w:r>
      <w:r>
        <w:t xml:space="preserve"> vrátí jistotu </w:t>
      </w:r>
      <w:r w:rsidR="001036C1">
        <w:t>NÁJEMCI</w:t>
      </w:r>
      <w:r>
        <w:t xml:space="preserve">; započte si přitom, co mu </w:t>
      </w:r>
      <w:r w:rsidR="000D0D95">
        <w:t>NÁJEMCE</w:t>
      </w:r>
      <w:r>
        <w:t xml:space="preserve"> případně z nájmu dluží.</w:t>
      </w:r>
    </w:p>
    <w:p w14:paraId="560A28D4" w14:textId="77777777" w:rsidR="007148E4" w:rsidRDefault="001036C1" w:rsidP="002F13EF">
      <w:pPr>
        <w:pStyle w:val="StylSmluv2"/>
        <w:numPr>
          <w:ilvl w:val="1"/>
          <w:numId w:val="5"/>
        </w:numPr>
        <w:spacing w:after="120"/>
      </w:pPr>
      <w:r>
        <w:t>PRONAJÍMATEL</w:t>
      </w:r>
      <w:r w:rsidR="007148E4" w:rsidRPr="007412E1">
        <w:t xml:space="preserve"> ne</w:t>
      </w:r>
      <w:r w:rsidR="00B04DD0">
        <w:t>ní</w:t>
      </w:r>
      <w:r w:rsidR="007148E4" w:rsidRPr="007412E1">
        <w:t xml:space="preserve"> povin</w:t>
      </w:r>
      <w:r w:rsidR="00B04DD0">
        <w:t>e</w:t>
      </w:r>
      <w:r w:rsidR="007148E4" w:rsidRPr="007412E1">
        <w:t xml:space="preserve">n uložit peněžní prostředky tvořící </w:t>
      </w:r>
      <w:r w:rsidR="00B04DD0">
        <w:t>jistotu</w:t>
      </w:r>
      <w:r w:rsidR="007148E4" w:rsidRPr="007412E1">
        <w:t xml:space="preserve"> dle tohoto článku na z</w:t>
      </w:r>
      <w:r w:rsidR="00B04DD0">
        <w:t>vláštní účet u peněžního ústavu.</w:t>
      </w:r>
    </w:p>
    <w:p w14:paraId="5ECD38D6" w14:textId="77777777" w:rsidR="0096781B" w:rsidRPr="00E104D1" w:rsidRDefault="0096781B" w:rsidP="0096781B">
      <w:pPr>
        <w:pStyle w:val="StylSmluv1"/>
      </w:pPr>
      <w:r>
        <w:br/>
      </w:r>
      <w:r w:rsidRPr="00E104D1">
        <w:t>Podnájem</w:t>
      </w:r>
    </w:p>
    <w:p w14:paraId="020A5232" w14:textId="77777777" w:rsidR="0096781B" w:rsidRPr="00E104D1" w:rsidRDefault="000D0D95" w:rsidP="0096781B">
      <w:pPr>
        <w:pStyle w:val="StylSmluv2"/>
        <w:numPr>
          <w:ilvl w:val="1"/>
          <w:numId w:val="5"/>
        </w:numPr>
      </w:pPr>
      <w:r>
        <w:t>NÁJEMCE</w:t>
      </w:r>
      <w:r w:rsidR="0096781B" w:rsidRPr="00E104D1">
        <w:t xml:space="preserve"> je </w:t>
      </w:r>
      <w:r w:rsidR="00EA3FEE">
        <w:t xml:space="preserve">oprávněn přenechat </w:t>
      </w:r>
      <w:r w:rsidR="003D1196">
        <w:t>PŘEDMĚT NÁJMU</w:t>
      </w:r>
      <w:r w:rsidR="0096781B">
        <w:t xml:space="preserve"> </w:t>
      </w:r>
      <w:r w:rsidR="0096781B" w:rsidRPr="00E104D1">
        <w:t>do podnájmu nebo jiným obdobným způsobem umožnit úplatně či bezúplatn</w:t>
      </w:r>
      <w:r w:rsidR="0096781B">
        <w:t>ě je</w:t>
      </w:r>
      <w:r w:rsidR="00147189">
        <w:t>ho</w:t>
      </w:r>
      <w:r w:rsidR="0096781B">
        <w:t xml:space="preserve"> užívání třetí osobě </w:t>
      </w:r>
      <w:r w:rsidR="0096781B" w:rsidRPr="00E104D1">
        <w:t xml:space="preserve">pouze na základě předchozího písemného souhlasu </w:t>
      </w:r>
      <w:r w:rsidR="001036C1">
        <w:t>PRONAJÍMATELE</w:t>
      </w:r>
      <w:r w:rsidR="0096781B">
        <w:t xml:space="preserve">. Žádost </w:t>
      </w:r>
      <w:r>
        <w:t>NÁJEMCE</w:t>
      </w:r>
      <w:r w:rsidR="0096781B">
        <w:t xml:space="preserve"> o přenechání </w:t>
      </w:r>
      <w:r w:rsidR="003D1196">
        <w:t>PŘEDMĚTU NÁJM</w:t>
      </w:r>
      <w:r w:rsidR="00EA3FEE">
        <w:t xml:space="preserve">U </w:t>
      </w:r>
      <w:r w:rsidR="0096781B" w:rsidRPr="00E104D1">
        <w:t>nebo jeho části do podnájmu</w:t>
      </w:r>
      <w:r w:rsidR="00C050D8">
        <w:t xml:space="preserve"> musí obsahovat identifikaci pod</w:t>
      </w:r>
      <w:r w:rsidR="00147189">
        <w:t>nájemce</w:t>
      </w:r>
      <w:r w:rsidR="0096781B" w:rsidRPr="00E104D1">
        <w:t xml:space="preserve">, dobu podnájmu a účel podnájmu. Uzavření podnájemní nebo jiné obdobné </w:t>
      </w:r>
      <w:r w:rsidR="00147189">
        <w:t>smlouvy</w:t>
      </w:r>
      <w:r w:rsidR="0096781B" w:rsidRPr="00E104D1">
        <w:t xml:space="preserve"> v rozporu s údaji uvedenými v žádosti (je-li vydán souhlas) je porušením povinností dle této </w:t>
      </w:r>
      <w:r w:rsidR="001036C1">
        <w:t>SMLOUVY</w:t>
      </w:r>
      <w:r w:rsidR="0096781B" w:rsidRPr="00E104D1">
        <w:t xml:space="preserve">. </w:t>
      </w:r>
      <w:r>
        <w:t>NÁJEMCE</w:t>
      </w:r>
      <w:r w:rsidR="00C050D8">
        <w:t xml:space="preserve"> je povinen zavázat </w:t>
      </w:r>
      <w:r w:rsidR="00032C1C">
        <w:t>podnáj</w:t>
      </w:r>
      <w:r w:rsidR="00147189">
        <w:t>e</w:t>
      </w:r>
      <w:r w:rsidR="00032C1C">
        <w:t>m</w:t>
      </w:r>
      <w:r w:rsidR="00147189">
        <w:t>ce</w:t>
      </w:r>
      <w:r w:rsidR="00147189" w:rsidRPr="00E104D1">
        <w:t xml:space="preserve"> </w:t>
      </w:r>
      <w:r w:rsidR="0096781B" w:rsidRPr="00E104D1">
        <w:t xml:space="preserve">či jiného obdobného uživatele k plnění povinností dle této </w:t>
      </w:r>
      <w:r w:rsidR="001036C1">
        <w:t>SMLOUVY</w:t>
      </w:r>
      <w:r w:rsidR="0096781B" w:rsidRPr="00E104D1">
        <w:t>. Za plnění povinností pod</w:t>
      </w:r>
      <w:r w:rsidR="00147189">
        <w:t>nájemce</w:t>
      </w:r>
      <w:r w:rsidR="00B61C51">
        <w:t>m</w:t>
      </w:r>
      <w:r w:rsidR="0096781B" w:rsidRPr="00E104D1">
        <w:t xml:space="preserve"> odpovídá vůči </w:t>
      </w:r>
      <w:r w:rsidR="001036C1">
        <w:t>PRONAJÍMATELI</w:t>
      </w:r>
      <w:r w:rsidR="0096781B" w:rsidRPr="00E104D1">
        <w:t xml:space="preserve"> </w:t>
      </w:r>
      <w:r>
        <w:t>NÁJEMCE</w:t>
      </w:r>
      <w:r w:rsidR="0096781B" w:rsidRPr="00E104D1">
        <w:t xml:space="preserve">. Případná podnájemní nebo jiná obdobná </w:t>
      </w:r>
      <w:r w:rsidR="00147189">
        <w:t>smlouva</w:t>
      </w:r>
      <w:r w:rsidR="0096781B" w:rsidRPr="00E104D1">
        <w:t xml:space="preserve"> uzavřená ve smyslu tohoto článku musí mít písemnou formu. </w:t>
      </w:r>
    </w:p>
    <w:p w14:paraId="61000395" w14:textId="77777777" w:rsidR="0096781B" w:rsidRDefault="0096781B" w:rsidP="0096781B">
      <w:pPr>
        <w:pStyle w:val="StylSmluv2"/>
        <w:numPr>
          <w:ilvl w:val="1"/>
          <w:numId w:val="5"/>
        </w:numPr>
      </w:pPr>
      <w:r w:rsidRPr="00E104D1">
        <w:t xml:space="preserve">Umožní-li </w:t>
      </w:r>
      <w:r w:rsidR="000D0D95">
        <w:t>NÁJEMCE</w:t>
      </w:r>
      <w:r w:rsidR="00B61C51">
        <w:t xml:space="preserve"> užít </w:t>
      </w:r>
      <w:r w:rsidR="003D1196">
        <w:t>PŘEDMĚT NÁJMU</w:t>
      </w:r>
      <w:r w:rsidR="00EA3FEE">
        <w:t xml:space="preserve"> nebo jeho část </w:t>
      </w:r>
      <w:r w:rsidRPr="00E104D1">
        <w:t xml:space="preserve">třetí osobě, odpovídá </w:t>
      </w:r>
      <w:r w:rsidR="001036C1">
        <w:t>PRONAJÍMATELI</w:t>
      </w:r>
      <w:r w:rsidRPr="00E104D1">
        <w:t xml:space="preserve"> za jednání této osoby stejně, jako kdyby </w:t>
      </w:r>
      <w:r w:rsidR="003D1196">
        <w:t>PŘEDMĚT NÁJMU</w:t>
      </w:r>
      <w:r w:rsidR="00147189">
        <w:t xml:space="preserve"> nebo jeho část</w:t>
      </w:r>
      <w:r w:rsidRPr="00E104D1">
        <w:t xml:space="preserve"> užíval sám.</w:t>
      </w:r>
    </w:p>
    <w:p w14:paraId="5896468B" w14:textId="77777777" w:rsidR="00AB01EF" w:rsidRPr="00E104D1" w:rsidRDefault="00AB01EF" w:rsidP="00AB01EF">
      <w:pPr>
        <w:pStyle w:val="StylSmluv1"/>
      </w:pPr>
      <w:r>
        <w:br/>
        <w:t>Základní</w:t>
      </w:r>
      <w:r w:rsidRPr="00E104D1">
        <w:t xml:space="preserve"> povinnosti </w:t>
      </w:r>
      <w:r w:rsidR="000D0D95">
        <w:t>NÁJEMCE</w:t>
      </w:r>
    </w:p>
    <w:p w14:paraId="181D240E" w14:textId="77777777" w:rsidR="00AB01EF" w:rsidRDefault="000D0D95" w:rsidP="00AB01EF">
      <w:pPr>
        <w:pStyle w:val="StylSmluv2"/>
        <w:numPr>
          <w:ilvl w:val="1"/>
          <w:numId w:val="5"/>
        </w:numPr>
        <w:spacing w:after="120"/>
      </w:pPr>
      <w:r>
        <w:t>NÁJEMCE</w:t>
      </w:r>
      <w:r w:rsidR="00AB01EF" w:rsidRPr="007412E1">
        <w:t xml:space="preserve"> </w:t>
      </w:r>
      <w:r w:rsidR="00AB01EF">
        <w:t>je povinen</w:t>
      </w:r>
      <w:r w:rsidR="00AB01EF" w:rsidRPr="007412E1">
        <w:t xml:space="preserve"> užívat </w:t>
      </w:r>
      <w:r w:rsidR="003D1196">
        <w:t>PŘEDMĚT NÁJMU</w:t>
      </w:r>
      <w:r w:rsidR="00AB01EF">
        <w:t xml:space="preserve"> v souladu s obecně závaznými právními předpisy, touto </w:t>
      </w:r>
      <w:r w:rsidR="001036C1">
        <w:t>SMLOUVOU</w:t>
      </w:r>
      <w:r w:rsidR="00AB01EF">
        <w:t xml:space="preserve"> a dobrými mravy</w:t>
      </w:r>
      <w:r w:rsidR="00AB01EF" w:rsidRPr="007412E1">
        <w:t xml:space="preserve"> a </w:t>
      </w:r>
      <w:r w:rsidR="00AB01EF">
        <w:t xml:space="preserve">platit </w:t>
      </w:r>
      <w:r w:rsidR="001036C1">
        <w:t>PRONAJÍMATELI</w:t>
      </w:r>
      <w:r w:rsidR="00AB01EF" w:rsidRPr="007412E1">
        <w:t xml:space="preserve"> </w:t>
      </w:r>
      <w:r w:rsidR="00AB01EF">
        <w:t>u</w:t>
      </w:r>
      <w:r w:rsidR="00AB01EF" w:rsidRPr="007412E1">
        <w:t xml:space="preserve">jednané nájemné a </w:t>
      </w:r>
      <w:r w:rsidR="006767B6">
        <w:t>úhrady</w:t>
      </w:r>
      <w:r w:rsidR="00AB01EF" w:rsidRPr="007412E1">
        <w:t xml:space="preserve"> za služby</w:t>
      </w:r>
      <w:r w:rsidR="00AB01EF">
        <w:t xml:space="preserve"> související</w:t>
      </w:r>
      <w:r w:rsidR="00AB01EF" w:rsidRPr="007412E1">
        <w:t xml:space="preserve"> s užíváním </w:t>
      </w:r>
      <w:r w:rsidR="0018221D">
        <w:t>PŘEDMĚTU NÁJMU</w:t>
      </w:r>
      <w:r w:rsidR="00AB01EF" w:rsidRPr="007412E1">
        <w:t>.</w:t>
      </w:r>
    </w:p>
    <w:p w14:paraId="30FCF398" w14:textId="77777777" w:rsidR="00AB01EF" w:rsidRDefault="000D0D95" w:rsidP="00AB01EF">
      <w:pPr>
        <w:pStyle w:val="StylSmluv2"/>
        <w:numPr>
          <w:ilvl w:val="1"/>
          <w:numId w:val="5"/>
        </w:numPr>
      </w:pPr>
      <w:r>
        <w:t>NÁJEMCE</w:t>
      </w:r>
      <w:r w:rsidR="00AB01EF" w:rsidRPr="00E104D1">
        <w:t xml:space="preserve"> se zavazuje na své náklady plnit veškeré povinnosti stanovené příslušný</w:t>
      </w:r>
      <w:r w:rsidR="00AB01EF">
        <w:t>mi právními předpisy, zejména hygienickými</w:t>
      </w:r>
      <w:r w:rsidR="00AB01EF" w:rsidRPr="00E104D1">
        <w:t>, protipožární</w:t>
      </w:r>
      <w:r w:rsidR="00AB01EF">
        <w:t>mi</w:t>
      </w:r>
      <w:r w:rsidR="00AB01EF" w:rsidRPr="00E104D1">
        <w:t xml:space="preserve"> a bezpečnostní</w:t>
      </w:r>
      <w:r w:rsidR="00AB01EF">
        <w:t>mi</w:t>
      </w:r>
      <w:r w:rsidR="00AB01EF" w:rsidRPr="00E104D1">
        <w:t xml:space="preserve"> právní předpisy</w:t>
      </w:r>
      <w:r w:rsidR="00AB01EF">
        <w:t xml:space="preserve">, a plnit veškeré </w:t>
      </w:r>
      <w:r w:rsidR="00AB01EF" w:rsidRPr="00E104D1">
        <w:t>požadavky všech příslušných úřadů a orgánů veřejné moci vztahující se k</w:t>
      </w:r>
      <w:r w:rsidR="00AB01EF">
        <w:t> </w:t>
      </w:r>
      <w:r w:rsidR="0018221D">
        <w:t>PŘEDMĚTU NÁJMU</w:t>
      </w:r>
      <w:r w:rsidR="00AB01EF">
        <w:t xml:space="preserve"> a </w:t>
      </w:r>
      <w:r w:rsidR="00AB01EF" w:rsidRPr="00E104D1">
        <w:t xml:space="preserve">osobě nebo činnosti </w:t>
      </w:r>
      <w:r>
        <w:t>NÁJEMCE</w:t>
      </w:r>
      <w:r w:rsidR="00AB01EF" w:rsidRPr="00E104D1">
        <w:t>.</w:t>
      </w:r>
    </w:p>
    <w:p w14:paraId="12F97D19" w14:textId="199C0408" w:rsidR="00363425" w:rsidRPr="00E104D1" w:rsidRDefault="00363425" w:rsidP="00AB01EF">
      <w:pPr>
        <w:pStyle w:val="StylSmluv2"/>
        <w:numPr>
          <w:ilvl w:val="1"/>
          <w:numId w:val="5"/>
        </w:numPr>
      </w:pPr>
      <w:r>
        <w:lastRenderedPageBreak/>
        <w:t>NÁJEMCE je povinen zajišťovat kontroly a revize svého majetku v PŘEDMĚTU NÁJMU, které jsou vyžadovány právními předpisy, technickými či jinými normami. NÁJEMCE je povinen plnit povinnosti a doporučení vyplývající z provedených revizí a nést náklady na splnění povinností a doporučení, jsou-li zjištěné nedostatky odstranitelné formou údržby nebo opravou PŘEDMĚTU NÁJMU. O ujištěných nedostatcích, k jejichž odstranění má být povinen PRONAJÍMATEL, je NÁJEMCE povinen informovat bezodkladně PRONAJÍMATELE.</w:t>
      </w:r>
    </w:p>
    <w:p w14:paraId="7319E522" w14:textId="77777777" w:rsidR="00AB01EF" w:rsidRPr="00E104D1" w:rsidRDefault="000D0D95" w:rsidP="00AB01EF">
      <w:pPr>
        <w:pStyle w:val="StylSmluv2"/>
        <w:numPr>
          <w:ilvl w:val="1"/>
          <w:numId w:val="5"/>
        </w:numPr>
      </w:pPr>
      <w:r>
        <w:t>NÁJEMCE</w:t>
      </w:r>
      <w:r w:rsidR="00AB01EF" w:rsidRPr="00E104D1">
        <w:t xml:space="preserve"> je povinen plnit i další, shora výslovně nespecifikované povinnosti, k</w:t>
      </w:r>
      <w:r w:rsidR="00AB01EF">
        <w:t> jejichž plnění je ve vztahu k </w:t>
      </w:r>
      <w:r w:rsidR="003D1196">
        <w:t>PŘEDMĚTU NÁJM</w:t>
      </w:r>
      <w:r w:rsidR="00AB01EF">
        <w:t>U povinen jinak vlastník věci</w:t>
      </w:r>
      <w:r w:rsidR="00AB01EF" w:rsidRPr="00E104D1">
        <w:t xml:space="preserve">. </w:t>
      </w:r>
    </w:p>
    <w:p w14:paraId="43783E2A" w14:textId="77777777" w:rsidR="00AB01EF" w:rsidRDefault="000D0D95" w:rsidP="00AB01EF">
      <w:pPr>
        <w:pStyle w:val="StylSmluv2"/>
        <w:numPr>
          <w:ilvl w:val="1"/>
          <w:numId w:val="5"/>
        </w:numPr>
      </w:pPr>
      <w:r>
        <w:t>NÁJEMCE</w:t>
      </w:r>
      <w:r w:rsidR="00AB01EF" w:rsidRPr="00E104D1">
        <w:t xml:space="preserve"> se zavazuje dbát pokynů </w:t>
      </w:r>
      <w:r w:rsidR="001036C1">
        <w:t>PRONAJÍMATELE</w:t>
      </w:r>
      <w:r w:rsidR="00AB01EF" w:rsidRPr="00E104D1">
        <w:t xml:space="preserve">, respektovat požadavky </w:t>
      </w:r>
      <w:r w:rsidR="001036C1">
        <w:t>PRONAJÍMATELE</w:t>
      </w:r>
      <w:r w:rsidR="00AB01EF" w:rsidRPr="00E104D1">
        <w:t xml:space="preserve"> a splnit povinnosti v této </w:t>
      </w:r>
      <w:r w:rsidR="001036C1">
        <w:t>SMLOUVĚ</w:t>
      </w:r>
      <w:r w:rsidR="00AB01EF" w:rsidRPr="00E104D1">
        <w:t xml:space="preserve"> výslovně neuvedené, jejichž dodržení či splnění je možné po </w:t>
      </w:r>
      <w:r w:rsidR="001036C1">
        <w:t>NÁJEMCI</w:t>
      </w:r>
      <w:r w:rsidR="00AB01EF" w:rsidRPr="00E104D1">
        <w:t xml:space="preserve"> spravedlivě požadovat v souvislosti s ř</w:t>
      </w:r>
      <w:r w:rsidR="00AB01EF">
        <w:t xml:space="preserve">ádným užíváním </w:t>
      </w:r>
      <w:r w:rsidR="0018221D">
        <w:t>PŘEDMĚTU NÁJMU</w:t>
      </w:r>
      <w:r w:rsidR="00AB01EF">
        <w:t>.</w:t>
      </w:r>
    </w:p>
    <w:p w14:paraId="76F5B1FD" w14:textId="77777777" w:rsidR="00AB01EF" w:rsidRPr="00E104D1" w:rsidRDefault="00AB01EF" w:rsidP="00AB01EF">
      <w:pPr>
        <w:pStyle w:val="StylSmluv2"/>
        <w:numPr>
          <w:ilvl w:val="1"/>
          <w:numId w:val="5"/>
        </w:numPr>
      </w:pPr>
      <w:r w:rsidRPr="00E104D1">
        <w:t xml:space="preserve">Pokud </w:t>
      </w:r>
      <w:r w:rsidR="000D0D95">
        <w:t>NÁJEMCE</w:t>
      </w:r>
      <w:r w:rsidRPr="00E104D1">
        <w:t xml:space="preserve"> v přiměřené době po obdržení písemného upozornění nesplní svoji povinnost, </w:t>
      </w:r>
      <w:r>
        <w:t xml:space="preserve">je </w:t>
      </w:r>
      <w:r w:rsidR="001036C1">
        <w:t>PRONAJÍMATEL</w:t>
      </w:r>
      <w:r>
        <w:t xml:space="preserve"> oprávněn provést tuto činnost nebo opatření sám a </w:t>
      </w:r>
      <w:r w:rsidR="000D0D95">
        <w:t>NÁJEMCE</w:t>
      </w:r>
      <w:r>
        <w:t xml:space="preserve"> je povinen vynaložené </w:t>
      </w:r>
      <w:r w:rsidRPr="00E104D1">
        <w:t xml:space="preserve">náklady </w:t>
      </w:r>
      <w:r w:rsidR="001036C1">
        <w:t>PRONAJÍMATELI</w:t>
      </w:r>
      <w:r w:rsidRPr="00E104D1">
        <w:t xml:space="preserve"> uhradit.</w:t>
      </w:r>
    </w:p>
    <w:p w14:paraId="4ABA23DB" w14:textId="367A7579" w:rsidR="00AB01EF" w:rsidRDefault="000D0D95" w:rsidP="00AB01EF">
      <w:pPr>
        <w:pStyle w:val="StylSmluv2"/>
        <w:numPr>
          <w:ilvl w:val="1"/>
          <w:numId w:val="5"/>
        </w:numPr>
      </w:pPr>
      <w:r>
        <w:t>NÁJEMCE</w:t>
      </w:r>
      <w:r w:rsidR="00AB01EF" w:rsidRPr="00FB7058">
        <w:t xml:space="preserve"> m</w:t>
      </w:r>
      <w:r w:rsidR="00AB01EF">
        <w:t xml:space="preserve">á právo opatřit </w:t>
      </w:r>
      <w:r w:rsidR="003D1196">
        <w:t>PŘEDMĚT NÁJMU</w:t>
      </w:r>
      <w:r w:rsidR="00AB01EF" w:rsidRPr="00FB7058">
        <w:t xml:space="preserve"> štít</w:t>
      </w:r>
      <w:r w:rsidR="00363425">
        <w:t>k</w:t>
      </w:r>
      <w:r w:rsidR="00AB01EF" w:rsidRPr="00FB7058">
        <w:t xml:space="preserve">y, návěstími a podobnými znameními výlučně po </w:t>
      </w:r>
      <w:r w:rsidR="00AB01EF">
        <w:t xml:space="preserve">předchozím písemném souhlasu </w:t>
      </w:r>
      <w:r w:rsidR="001036C1">
        <w:t>PRONAJÍMATELE</w:t>
      </w:r>
      <w:r w:rsidR="00AB01EF" w:rsidRPr="00FB7058">
        <w:t xml:space="preserve">, včetně souhlasu s grafickým provedením. </w:t>
      </w:r>
    </w:p>
    <w:p w14:paraId="77B2AD7B" w14:textId="2E6F6786" w:rsidR="00AB01EF" w:rsidRDefault="006767B6" w:rsidP="00614ABA">
      <w:pPr>
        <w:pStyle w:val="StylSmluv2"/>
        <w:numPr>
          <w:ilvl w:val="1"/>
          <w:numId w:val="5"/>
        </w:numPr>
      </w:pPr>
      <w:r>
        <w:t>NÁJEMCE</w:t>
      </w:r>
      <w:r w:rsidRPr="00E104D1">
        <w:t xml:space="preserve"> se zavazuje</w:t>
      </w:r>
      <w:r>
        <w:t xml:space="preserve"> dodržovat povinnosti stanovené Provozním řádem Coworku, který tvoří přílohu č. 3 této SM</w:t>
      </w:r>
      <w:r w:rsidRPr="009C3B7F">
        <w:t>LO</w:t>
      </w:r>
      <w:r w:rsidR="009C3B7F" w:rsidRPr="009C3B7F">
        <w:t>U</w:t>
      </w:r>
      <w:r>
        <w:t xml:space="preserve">VY. Tento provozní řád je PRONAJÍMATEL oprávněn kdykoliv změnit s tím, že tuto změnu je povinen oznámit NÁJEMCI (např. vyvěšením v prostorách Coworku či na webových stránkách) a účinnost změny nastane k 1. dni měsíce následujícího po oznámení. </w:t>
      </w:r>
    </w:p>
    <w:p w14:paraId="02E34B5C" w14:textId="77777777" w:rsidR="00614ABA" w:rsidRPr="004F3A32" w:rsidRDefault="00614ABA" w:rsidP="00614ABA">
      <w:pPr>
        <w:pStyle w:val="StylSmluv2"/>
        <w:ind w:left="567"/>
      </w:pPr>
    </w:p>
    <w:p w14:paraId="1CB646D7" w14:textId="77777777" w:rsidR="0096781B" w:rsidRPr="00E104D1" w:rsidRDefault="0096781B" w:rsidP="0096781B">
      <w:pPr>
        <w:pStyle w:val="StylSmluv1"/>
      </w:pPr>
      <w:r>
        <w:br/>
      </w:r>
      <w:r w:rsidRPr="00E104D1">
        <w:t xml:space="preserve">Úklid, opravy a údržba </w:t>
      </w:r>
      <w:r w:rsidR="0018221D">
        <w:t>PŘEDMĚTU NÁJMU</w:t>
      </w:r>
    </w:p>
    <w:p w14:paraId="17C86306" w14:textId="2953CB7F" w:rsidR="00AB01EF" w:rsidRDefault="000D0D95" w:rsidP="00AB01EF">
      <w:pPr>
        <w:pStyle w:val="StylSmluv2"/>
        <w:numPr>
          <w:ilvl w:val="1"/>
          <w:numId w:val="5"/>
        </w:numPr>
        <w:spacing w:after="120"/>
      </w:pPr>
      <w:r>
        <w:t>NÁJEMCE</w:t>
      </w:r>
      <w:r w:rsidR="00AB01EF" w:rsidRPr="007412E1">
        <w:t xml:space="preserve"> </w:t>
      </w:r>
      <w:r w:rsidR="00AB01EF">
        <w:t>je povinen</w:t>
      </w:r>
      <w:r w:rsidR="00AB01EF" w:rsidRPr="007412E1">
        <w:t xml:space="preserve"> </w:t>
      </w:r>
      <w:r w:rsidR="00363425">
        <w:t>PŘEDMĚT</w:t>
      </w:r>
      <w:r w:rsidR="003D1196">
        <w:t xml:space="preserve"> NÁJMU</w:t>
      </w:r>
      <w:r w:rsidR="00AB01EF">
        <w:t xml:space="preserve"> </w:t>
      </w:r>
      <w:r w:rsidR="00AB01EF" w:rsidRPr="007412E1">
        <w:t>udržovat v takovém stavu, v jakém byl převzat, s ohledem na běžné opotřebení</w:t>
      </w:r>
      <w:r w:rsidR="00AB01EF">
        <w:t xml:space="preserve"> při běžném užívání</w:t>
      </w:r>
      <w:r w:rsidR="00AB01EF" w:rsidRPr="007412E1">
        <w:t>.</w:t>
      </w:r>
    </w:p>
    <w:p w14:paraId="7D8BAA81" w14:textId="77777777" w:rsidR="00F3741E" w:rsidRDefault="00F3741E" w:rsidP="00AB01EF">
      <w:pPr>
        <w:pStyle w:val="StylSmluv2"/>
        <w:numPr>
          <w:ilvl w:val="1"/>
          <w:numId w:val="5"/>
        </w:numPr>
        <w:spacing w:after="120"/>
      </w:pPr>
      <w:r>
        <w:t>NÁJEMCE je vždy při opuštění PŘEDMĚTU NÁJMU povinen provést základní běžný úklid a případné opravy</w:t>
      </w:r>
      <w:r w:rsidRPr="00F3741E">
        <w:t xml:space="preserve"> </w:t>
      </w:r>
      <w:r>
        <w:t>PŘEDMĚTU NÁJMU.</w:t>
      </w:r>
    </w:p>
    <w:p w14:paraId="72190215" w14:textId="77777777" w:rsidR="00AB01EF" w:rsidRDefault="000D0D95" w:rsidP="00AB01EF">
      <w:pPr>
        <w:pStyle w:val="StylSmluv2"/>
        <w:numPr>
          <w:ilvl w:val="1"/>
          <w:numId w:val="5"/>
        </w:numPr>
        <w:spacing w:after="120"/>
      </w:pPr>
      <w:r>
        <w:t>NÁJEMCE</w:t>
      </w:r>
      <w:r w:rsidR="00AB01EF" w:rsidRPr="00354A26">
        <w:t xml:space="preserve"> </w:t>
      </w:r>
      <w:r w:rsidR="00AB01EF" w:rsidRPr="00CF4591">
        <w:t>odpovídá a zajišťuje na své náklady opravy a údržbu zařízení, která instaluje na či v</w:t>
      </w:r>
      <w:r w:rsidR="00AB01EF">
        <w:t> </w:t>
      </w:r>
      <w:r w:rsidR="003D1196">
        <w:t>PŘEDMĚTU NÁJM</w:t>
      </w:r>
      <w:r w:rsidR="00C07560">
        <w:t>U</w:t>
      </w:r>
      <w:r w:rsidR="00AB01EF" w:rsidRPr="00CF4591">
        <w:t xml:space="preserve">, bez omezení. </w:t>
      </w:r>
    </w:p>
    <w:p w14:paraId="4471DD22" w14:textId="77777777" w:rsidR="00AB01EF" w:rsidRPr="00E104D1" w:rsidRDefault="000D0D95" w:rsidP="00AB01EF">
      <w:pPr>
        <w:pStyle w:val="StylSmluv2"/>
        <w:numPr>
          <w:ilvl w:val="1"/>
          <w:numId w:val="5"/>
        </w:numPr>
      </w:pPr>
      <w:r>
        <w:t>NÁJEMCE</w:t>
      </w:r>
      <w:r w:rsidR="00AB01EF" w:rsidRPr="00E104D1">
        <w:t xml:space="preserve"> je povinen provádět úklid </w:t>
      </w:r>
      <w:r w:rsidR="00F3741E">
        <w:t>a případné</w:t>
      </w:r>
      <w:r w:rsidR="00AB01EF" w:rsidRPr="00E104D1">
        <w:t xml:space="preserve"> opravy, ke kterým je zavázán podle této </w:t>
      </w:r>
      <w:r w:rsidR="001036C1">
        <w:t>SMLOUVY</w:t>
      </w:r>
      <w:r w:rsidR="00AB01EF" w:rsidRPr="00E104D1">
        <w:t xml:space="preserve"> bez zbytečného odkladu a v nejkratší možné době. Pokud </w:t>
      </w:r>
      <w:r>
        <w:t>NÁJEMCE</w:t>
      </w:r>
      <w:r w:rsidR="00AB01EF" w:rsidRPr="00E104D1">
        <w:t xml:space="preserve"> v přiměřené době po obdržení písemného upozornění </w:t>
      </w:r>
      <w:r w:rsidR="00BA23FB">
        <w:t xml:space="preserve">PRONAJÍMATELE </w:t>
      </w:r>
      <w:r w:rsidR="00AB01EF" w:rsidRPr="00E104D1">
        <w:t xml:space="preserve">nesplní svoji povinnost, je </w:t>
      </w:r>
      <w:r w:rsidR="001036C1">
        <w:t>PRONAJÍMATEL</w:t>
      </w:r>
      <w:r w:rsidR="00AB01EF" w:rsidRPr="00E104D1">
        <w:t xml:space="preserve"> oprávněn provést úklid</w:t>
      </w:r>
      <w:r w:rsidR="00F3741E">
        <w:t xml:space="preserve"> a</w:t>
      </w:r>
      <w:r w:rsidR="00AB01EF" w:rsidRPr="00E104D1">
        <w:t xml:space="preserve"> opravy na náklady </w:t>
      </w:r>
      <w:r>
        <w:t>NÁJEMCE</w:t>
      </w:r>
      <w:r w:rsidR="00AB01EF" w:rsidRPr="00E104D1">
        <w:t xml:space="preserve"> a </w:t>
      </w:r>
      <w:r>
        <w:t>NÁJEMCE</w:t>
      </w:r>
      <w:r w:rsidR="00AB01EF" w:rsidRPr="00E104D1">
        <w:t xml:space="preserve"> je povinen tyto náklady </w:t>
      </w:r>
      <w:r w:rsidR="001036C1">
        <w:t>PRONAJÍMATELI</w:t>
      </w:r>
      <w:r w:rsidR="00AB01EF" w:rsidRPr="00E104D1">
        <w:t xml:space="preserve"> uhradit.</w:t>
      </w:r>
    </w:p>
    <w:p w14:paraId="5F3D44C8" w14:textId="77777777" w:rsidR="00AB01EF" w:rsidRDefault="000D0D95" w:rsidP="00AB01EF">
      <w:pPr>
        <w:pStyle w:val="StylSmluv2"/>
        <w:numPr>
          <w:ilvl w:val="1"/>
          <w:numId w:val="5"/>
        </w:numPr>
      </w:pPr>
      <w:r>
        <w:t>NÁJEMCE</w:t>
      </w:r>
      <w:r w:rsidR="00AB01EF">
        <w:t xml:space="preserve"> je povinen odstranit poškození nebo vady, které způsobil v </w:t>
      </w:r>
      <w:r w:rsidR="003D1196">
        <w:t>PŘEDMĚTU NÁJM</w:t>
      </w:r>
      <w:r w:rsidR="00C07560">
        <w:t>U</w:t>
      </w:r>
      <w:r w:rsidR="00AB01EF">
        <w:t xml:space="preserve"> sám nebo ti, kterým užití </w:t>
      </w:r>
      <w:r w:rsidR="003D1196">
        <w:t>PŘEDMĚTU NÁJM</w:t>
      </w:r>
      <w:r w:rsidR="00C07560">
        <w:t>U</w:t>
      </w:r>
      <w:r w:rsidR="00AB01EF">
        <w:t xml:space="preserve"> umožnil. </w:t>
      </w:r>
      <w:r w:rsidR="00AB01EF" w:rsidRPr="00E104D1">
        <w:t xml:space="preserve">Pokud </w:t>
      </w:r>
      <w:r>
        <w:t>NÁJEMCE</w:t>
      </w:r>
      <w:r w:rsidR="00AB01EF" w:rsidRPr="00E104D1">
        <w:t xml:space="preserve"> v přiměřené době po obdržení písemného upozornění nesplní svoji povinnost, </w:t>
      </w:r>
      <w:r w:rsidR="00AB01EF">
        <w:t xml:space="preserve">je </w:t>
      </w:r>
      <w:r w:rsidR="001036C1">
        <w:t>PRONAJÍMATEL</w:t>
      </w:r>
      <w:r w:rsidR="00AB01EF">
        <w:t xml:space="preserve"> oprávněn odstranit poškození nebo vady sám a </w:t>
      </w:r>
      <w:r>
        <w:t>NÁJEMCE</w:t>
      </w:r>
      <w:r w:rsidR="00AB01EF">
        <w:t xml:space="preserve"> je povinen vynaložené </w:t>
      </w:r>
      <w:r w:rsidR="00AB01EF" w:rsidRPr="00E104D1">
        <w:t xml:space="preserve">náklady </w:t>
      </w:r>
      <w:r w:rsidR="001036C1">
        <w:t>PRONAJÍMATELI</w:t>
      </w:r>
      <w:r w:rsidR="00AB01EF" w:rsidRPr="00E104D1">
        <w:t xml:space="preserve"> uhradit.</w:t>
      </w:r>
    </w:p>
    <w:p w14:paraId="4C8487EB" w14:textId="77777777" w:rsidR="00AB01EF" w:rsidRDefault="000D0D95" w:rsidP="00AB01EF">
      <w:pPr>
        <w:pStyle w:val="StylSmluv2"/>
        <w:numPr>
          <w:ilvl w:val="1"/>
          <w:numId w:val="5"/>
        </w:numPr>
      </w:pPr>
      <w:r>
        <w:t>NÁJEMCE</w:t>
      </w:r>
      <w:r w:rsidR="00AB01EF" w:rsidRPr="00E104D1">
        <w:t xml:space="preserve"> jej povinen bez zbytečného odkladu ohlásit </w:t>
      </w:r>
      <w:r w:rsidR="001036C1">
        <w:t>PRONAJÍMATELI</w:t>
      </w:r>
      <w:r w:rsidR="00AB01EF">
        <w:t xml:space="preserve"> potřebu činností na </w:t>
      </w:r>
      <w:r w:rsidR="003D1196">
        <w:t>PŘEDMĚTU NÁJM</w:t>
      </w:r>
      <w:r w:rsidR="00C07560">
        <w:t>U</w:t>
      </w:r>
      <w:r w:rsidR="00AB01EF" w:rsidRPr="00E104D1">
        <w:t xml:space="preserve">, které má provést </w:t>
      </w:r>
      <w:r w:rsidR="001036C1">
        <w:t>PRONAJÍMATEL</w:t>
      </w:r>
      <w:r w:rsidR="00AB01EF" w:rsidRPr="00E104D1">
        <w:t xml:space="preserve"> a umožní </w:t>
      </w:r>
      <w:r w:rsidR="001036C1">
        <w:t>PRONAJÍMATELI</w:t>
      </w:r>
      <w:r w:rsidR="00AB01EF" w:rsidRPr="00E104D1">
        <w:t xml:space="preserve"> či jím pověřeným osobám přístup k/do </w:t>
      </w:r>
      <w:r w:rsidR="003D1196">
        <w:t>PŘEDMĚTU NÁJM</w:t>
      </w:r>
      <w:r w:rsidR="00C07560">
        <w:t>U</w:t>
      </w:r>
      <w:r w:rsidR="00AB01EF" w:rsidRPr="00E104D1">
        <w:t xml:space="preserve"> a provedení nezbytných činností, a to s přihlédnutím k provozním potřebám </w:t>
      </w:r>
      <w:r>
        <w:t>NÁJEMCE</w:t>
      </w:r>
      <w:r w:rsidR="00AB01EF" w:rsidRPr="00E104D1">
        <w:t xml:space="preserve">. </w:t>
      </w:r>
    </w:p>
    <w:p w14:paraId="135F255B" w14:textId="77777777" w:rsidR="00AB01EF" w:rsidRPr="00E104D1" w:rsidRDefault="000D0D95" w:rsidP="00AB01EF">
      <w:pPr>
        <w:pStyle w:val="StylSmluv2"/>
        <w:numPr>
          <w:ilvl w:val="1"/>
          <w:numId w:val="5"/>
        </w:numPr>
      </w:pPr>
      <w:r>
        <w:t>NÁJEMCE</w:t>
      </w:r>
      <w:r w:rsidR="00AB01EF" w:rsidRPr="00E15F8F">
        <w:t xml:space="preserve"> není oprávněn činnosti, k nimž je povinen </w:t>
      </w:r>
      <w:r w:rsidR="001036C1">
        <w:t>PRONAJÍMATEL</w:t>
      </w:r>
      <w:r w:rsidR="00AB01EF" w:rsidRPr="00E15F8F">
        <w:t xml:space="preserve">, provést sám na náklady </w:t>
      </w:r>
      <w:r w:rsidR="001036C1">
        <w:t>PRONAJÍMATELE</w:t>
      </w:r>
      <w:r w:rsidR="00AB01EF" w:rsidRPr="00E15F8F">
        <w:t xml:space="preserve">, a to ani tehdy, je-li </w:t>
      </w:r>
      <w:r w:rsidR="001036C1">
        <w:t>PRONAJÍMATEL</w:t>
      </w:r>
      <w:r w:rsidR="00AB01EF" w:rsidRPr="00E15F8F">
        <w:t xml:space="preserve"> v prodlení. </w:t>
      </w:r>
      <w:r>
        <w:t>NÁJEMCE</w:t>
      </w:r>
      <w:r w:rsidR="00AB01EF" w:rsidRPr="00E104D1">
        <w:t xml:space="preserve"> dále není v takovém a obdobném případě oprávněn požadovat a </w:t>
      </w:r>
      <w:r w:rsidR="001036C1">
        <w:t>PRONAJÍMATEL</w:t>
      </w:r>
      <w:r w:rsidR="00AB01EF" w:rsidRPr="00E104D1">
        <w:t xml:space="preserve"> nemá povinnost </w:t>
      </w:r>
      <w:r w:rsidR="001036C1">
        <w:t>NÁJEMCI</w:t>
      </w:r>
      <w:r w:rsidR="00AB01EF" w:rsidRPr="00E104D1">
        <w:t xml:space="preserve"> dočasně </w:t>
      </w:r>
      <w:r w:rsidR="00AB01EF" w:rsidRPr="00E104D1">
        <w:lastRenderedPageBreak/>
        <w:t>poskytnout po dobu provádění činností k užívání jinou věc</w:t>
      </w:r>
      <w:r w:rsidR="00AB01EF">
        <w:t xml:space="preserve"> (jiný</w:t>
      </w:r>
      <w:r w:rsidR="003D1196">
        <w:t xml:space="preserve"> předmět nájmu</w:t>
      </w:r>
      <w:r w:rsidR="00AB01EF">
        <w:t>)</w:t>
      </w:r>
      <w:r w:rsidR="00AB01EF" w:rsidRPr="00E104D1">
        <w:t>. Zde obě strany deklaruj</w:t>
      </w:r>
      <w:r w:rsidR="00AB01EF">
        <w:t xml:space="preserve">í vědomost o specifické povaze </w:t>
      </w:r>
      <w:r w:rsidR="003D1196">
        <w:t>PŘEDMĚTU NÁJM</w:t>
      </w:r>
      <w:r w:rsidR="00C07560">
        <w:t>U</w:t>
      </w:r>
      <w:r w:rsidR="00AB01EF" w:rsidRPr="00E104D1">
        <w:t xml:space="preserve">, kdy je stranám zřejmé, že po </w:t>
      </w:r>
      <w:r w:rsidR="001036C1">
        <w:t>PRONAJÍMATELI</w:t>
      </w:r>
      <w:r w:rsidR="00AB01EF" w:rsidRPr="00E104D1">
        <w:t xml:space="preserve"> </w:t>
      </w:r>
      <w:r w:rsidR="00AB01EF">
        <w:t>ne</w:t>
      </w:r>
      <w:r w:rsidR="00AB01EF" w:rsidRPr="00E104D1">
        <w:t xml:space="preserve">lze spravedlivě požadovat i bez vyloučení povinnosti v předchozí větě </w:t>
      </w:r>
      <w:r w:rsidR="00AB01EF">
        <w:t xml:space="preserve">poskytnutí </w:t>
      </w:r>
      <w:r w:rsidR="00AB01EF" w:rsidRPr="00E104D1">
        <w:t>náhradní</w:t>
      </w:r>
      <w:r w:rsidR="00AB01EF">
        <w:t>ho</w:t>
      </w:r>
      <w:r w:rsidR="00AB01EF" w:rsidRPr="00E104D1">
        <w:t xml:space="preserve"> </w:t>
      </w:r>
      <w:r w:rsidR="003D1196">
        <w:t xml:space="preserve">předmětu nájmu </w:t>
      </w:r>
      <w:r w:rsidR="00AB01EF" w:rsidRPr="00E104D1">
        <w:t>– jin</w:t>
      </w:r>
      <w:r w:rsidR="00AB01EF">
        <w:t>é</w:t>
      </w:r>
      <w:r w:rsidR="00AB01EF" w:rsidRPr="00E104D1">
        <w:t xml:space="preserve"> věc</w:t>
      </w:r>
      <w:r w:rsidR="00AB01EF">
        <w:t>i</w:t>
      </w:r>
      <w:r w:rsidR="00AB01EF" w:rsidRPr="00E104D1">
        <w:t>.</w:t>
      </w:r>
    </w:p>
    <w:p w14:paraId="4428C583" w14:textId="77777777" w:rsidR="00AB01EF" w:rsidRPr="00E104D1" w:rsidRDefault="00AB01EF" w:rsidP="00AB01EF">
      <w:pPr>
        <w:pStyle w:val="StylSmluv1"/>
      </w:pPr>
      <w:r>
        <w:br/>
      </w:r>
      <w:r w:rsidRPr="00E104D1">
        <w:t xml:space="preserve">Změny </w:t>
      </w:r>
      <w:r w:rsidR="003D1196">
        <w:t>PŘEDMĚTU NÁJM</w:t>
      </w:r>
      <w:r w:rsidR="00C07560">
        <w:t>U</w:t>
      </w:r>
      <w:r w:rsidRPr="00E104D1">
        <w:t xml:space="preserve"> (technické zhodnocení)</w:t>
      </w:r>
    </w:p>
    <w:p w14:paraId="6B2E07EE" w14:textId="474BE16D" w:rsidR="00AB01EF" w:rsidRPr="00E104D1" w:rsidRDefault="000D0D95" w:rsidP="00AB01EF">
      <w:pPr>
        <w:pStyle w:val="StylSmluv2"/>
        <w:numPr>
          <w:ilvl w:val="1"/>
          <w:numId w:val="5"/>
        </w:numPr>
      </w:pPr>
      <w:r>
        <w:t>NÁJEMCE</w:t>
      </w:r>
      <w:r w:rsidR="00AB01EF" w:rsidRPr="00E104D1">
        <w:t xml:space="preserve"> je oprávněn provést </w:t>
      </w:r>
      <w:r w:rsidR="00AB01EF">
        <w:t xml:space="preserve">jakékoli změny na </w:t>
      </w:r>
      <w:r w:rsidR="003D1196">
        <w:t>PŘEDMĚT</w:t>
      </w:r>
      <w:r w:rsidR="00363425">
        <w:t>U</w:t>
      </w:r>
      <w:r w:rsidR="003D1196">
        <w:t xml:space="preserve"> NÁJM</w:t>
      </w:r>
      <w:r w:rsidR="00C07560">
        <w:t>U</w:t>
      </w:r>
      <w:r w:rsidR="00AB01EF" w:rsidRPr="00E104D1">
        <w:t xml:space="preserve"> jen s předchozím písemným souhlasem </w:t>
      </w:r>
      <w:r w:rsidR="001036C1">
        <w:t>PRONAJÍMATELE</w:t>
      </w:r>
      <w:r w:rsidR="00AB01EF" w:rsidRPr="00E104D1">
        <w:t xml:space="preserve">. Podkladem pro vyjádření </w:t>
      </w:r>
      <w:r w:rsidR="001036C1">
        <w:t>PRONAJÍMATELE</w:t>
      </w:r>
      <w:r w:rsidR="00AB01EF" w:rsidRPr="00E104D1">
        <w:t xml:space="preserve"> je popis záměru a projekt plánovaných úprav.</w:t>
      </w:r>
    </w:p>
    <w:p w14:paraId="5FF33164" w14:textId="77777777" w:rsidR="00AB01EF" w:rsidRPr="00E104D1" w:rsidRDefault="00AB01EF" w:rsidP="00AB01EF">
      <w:pPr>
        <w:pStyle w:val="StylSmluv2"/>
        <w:numPr>
          <w:ilvl w:val="1"/>
          <w:numId w:val="5"/>
        </w:numPr>
      </w:pPr>
      <w:r w:rsidRPr="00E104D1">
        <w:t xml:space="preserve">Provede-li </w:t>
      </w:r>
      <w:r w:rsidR="000D0D95">
        <w:t>NÁJEMCE</w:t>
      </w:r>
      <w:r w:rsidRPr="00E104D1">
        <w:t xml:space="preserve"> změny na</w:t>
      </w:r>
      <w:r>
        <w:t xml:space="preserve"> </w:t>
      </w:r>
      <w:r w:rsidR="003D1196">
        <w:t>PŘEDMĚT</w:t>
      </w:r>
      <w:r w:rsidR="0018221D">
        <w:t>U</w:t>
      </w:r>
      <w:r w:rsidR="003D1196">
        <w:t xml:space="preserve"> NÁJMU</w:t>
      </w:r>
      <w:r w:rsidRPr="00E104D1">
        <w:t xml:space="preserve"> bez souhlasu </w:t>
      </w:r>
      <w:r w:rsidR="001036C1">
        <w:t>PRONAJÍMATELE</w:t>
      </w:r>
      <w:r w:rsidRPr="00E104D1">
        <w:t xml:space="preserve">, je povinen bezodkladně na výzvu </w:t>
      </w:r>
      <w:r w:rsidR="001036C1">
        <w:t>PRONAJÍMATELE</w:t>
      </w:r>
      <w:r w:rsidRPr="00E104D1">
        <w:t xml:space="preserve"> uvést </w:t>
      </w:r>
      <w:r w:rsidR="003D1196">
        <w:t>PŘEDMĚT NÁJMU</w:t>
      </w:r>
      <w:r w:rsidRPr="00E104D1">
        <w:t xml:space="preserve"> na své náklady do původního stavu. </w:t>
      </w:r>
    </w:p>
    <w:p w14:paraId="0FBAB3F4" w14:textId="77777777" w:rsidR="00AB01EF" w:rsidRPr="00E104D1" w:rsidRDefault="00AB01EF" w:rsidP="00AB01EF">
      <w:pPr>
        <w:pStyle w:val="StylSmluv2"/>
        <w:numPr>
          <w:ilvl w:val="1"/>
          <w:numId w:val="5"/>
        </w:numPr>
      </w:pPr>
      <w:r w:rsidRPr="00E104D1">
        <w:t xml:space="preserve">Provede-li </w:t>
      </w:r>
      <w:r w:rsidR="000D0D95">
        <w:t>NÁJEMCE</w:t>
      </w:r>
      <w:r w:rsidRPr="00E104D1">
        <w:t xml:space="preserve"> změny na </w:t>
      </w:r>
      <w:r w:rsidR="003D1196">
        <w:t>PŘEDMĚT</w:t>
      </w:r>
      <w:r w:rsidR="0018221D">
        <w:t>U</w:t>
      </w:r>
      <w:r w:rsidR="003D1196">
        <w:t xml:space="preserve"> NÁJM</w:t>
      </w:r>
      <w:r w:rsidR="00C07560">
        <w:t>U</w:t>
      </w:r>
      <w:r w:rsidRPr="00E104D1">
        <w:t xml:space="preserve"> v rozporu s </w:t>
      </w:r>
      <w:r w:rsidR="001036C1">
        <w:t>PRONAJÍMATELEM</w:t>
      </w:r>
      <w:r w:rsidRPr="00E104D1">
        <w:t xml:space="preserve"> </w:t>
      </w:r>
      <w:r>
        <w:t xml:space="preserve">odsouhlasenými či </w:t>
      </w:r>
      <w:r w:rsidRPr="00E104D1">
        <w:t xml:space="preserve">určenými podmínkami, je povinen bezodkladně na výzvu </w:t>
      </w:r>
      <w:r w:rsidR="001036C1">
        <w:t>PRONAJÍMATELE</w:t>
      </w:r>
      <w:r w:rsidRPr="00E104D1">
        <w:t xml:space="preserve"> uvést na své náklady provedené změny do souladu s podmínkami </w:t>
      </w:r>
      <w:r>
        <w:t xml:space="preserve">odsouhlasenými či </w:t>
      </w:r>
      <w:r w:rsidRPr="00E104D1">
        <w:t xml:space="preserve">určenými </w:t>
      </w:r>
      <w:r w:rsidR="001036C1">
        <w:t>PRONAJÍMATELEM</w:t>
      </w:r>
      <w:r w:rsidRPr="00E104D1">
        <w:t xml:space="preserve"> a po marném uplynutí přiměřené lhůty k tomu </w:t>
      </w:r>
      <w:r w:rsidR="001036C1">
        <w:t>PRONAJÍMATELEM</w:t>
      </w:r>
      <w:r w:rsidRPr="00E104D1">
        <w:t xml:space="preserve"> určené uvést </w:t>
      </w:r>
      <w:r w:rsidR="003D1196">
        <w:t>PŘEDMĚT NÁJMU</w:t>
      </w:r>
      <w:r w:rsidRPr="00E104D1">
        <w:t xml:space="preserve"> na své náklady do původního stavu.</w:t>
      </w:r>
    </w:p>
    <w:p w14:paraId="08965D54" w14:textId="77777777" w:rsidR="00AB01EF" w:rsidRPr="006316DB" w:rsidRDefault="001036C1" w:rsidP="00AB01EF">
      <w:pPr>
        <w:pStyle w:val="StylSmluv2"/>
        <w:numPr>
          <w:ilvl w:val="1"/>
          <w:numId w:val="5"/>
        </w:numPr>
        <w:rPr>
          <w:sz w:val="24"/>
          <w:szCs w:val="24"/>
        </w:rPr>
      </w:pPr>
      <w:r>
        <w:t>PRONAJÍMATEL</w:t>
      </w:r>
      <w:r w:rsidR="00AB01EF" w:rsidRPr="00E104D1">
        <w:t xml:space="preserve"> je oprávněn prov</w:t>
      </w:r>
      <w:r w:rsidR="00AB01EF">
        <w:t xml:space="preserve">ádět v průběhu trvání nájmu na </w:t>
      </w:r>
      <w:r w:rsidR="0018221D">
        <w:t>PŘEDMĚTU NÁJMU</w:t>
      </w:r>
      <w:r w:rsidR="00AB01EF" w:rsidRPr="00E104D1">
        <w:t xml:space="preserve"> změny, které je </w:t>
      </w:r>
      <w:r w:rsidR="000D0D95">
        <w:t>NÁJEMCE</w:t>
      </w:r>
      <w:r w:rsidR="00AB01EF" w:rsidRPr="00E104D1">
        <w:t xml:space="preserve"> povinen strpět. Zlepší-li se v důsledku provedených podstatných změn </w:t>
      </w:r>
      <w:r w:rsidR="00AB01EF">
        <w:t xml:space="preserve">užitné vlastnosti </w:t>
      </w:r>
      <w:r w:rsidR="0018221D">
        <w:t>PŘEDMĚTU NÁJMU</w:t>
      </w:r>
      <w:r w:rsidR="00AB01EF" w:rsidRPr="00E104D1">
        <w:t xml:space="preserve">, je </w:t>
      </w:r>
      <w:r w:rsidR="000D0D95">
        <w:t>NÁJEMCE</w:t>
      </w:r>
      <w:r w:rsidR="00AB01EF" w:rsidRPr="00E104D1">
        <w:t xml:space="preserve"> povinen jednat o zvýšení nájemného.</w:t>
      </w:r>
    </w:p>
    <w:p w14:paraId="0B871026" w14:textId="77777777" w:rsidR="00AB01EF" w:rsidRPr="00016690" w:rsidRDefault="00AB01EF" w:rsidP="00AB01EF">
      <w:pPr>
        <w:pStyle w:val="StylSmluv2"/>
        <w:ind w:left="567"/>
        <w:rPr>
          <w:sz w:val="24"/>
          <w:szCs w:val="24"/>
        </w:rPr>
      </w:pPr>
    </w:p>
    <w:p w14:paraId="578330DC" w14:textId="77777777" w:rsidR="00AB01EF" w:rsidRDefault="00AB01EF" w:rsidP="00AB01EF">
      <w:pPr>
        <w:pStyle w:val="StylSmluv1"/>
      </w:pPr>
      <w:r>
        <w:br/>
      </w:r>
      <w:r w:rsidRPr="00E104D1">
        <w:t>Právo kontroly</w:t>
      </w:r>
    </w:p>
    <w:p w14:paraId="5EF64475" w14:textId="77777777" w:rsidR="00AB01EF" w:rsidRPr="00E104D1" w:rsidRDefault="000D0D95" w:rsidP="00AB01EF">
      <w:pPr>
        <w:pStyle w:val="StylSmluv2"/>
        <w:numPr>
          <w:ilvl w:val="1"/>
          <w:numId w:val="5"/>
        </w:numPr>
      </w:pPr>
      <w:r>
        <w:t>NÁJEMCE</w:t>
      </w:r>
      <w:r w:rsidR="00AB01EF" w:rsidRPr="00E104D1">
        <w:t xml:space="preserve"> je povinen umožnit </w:t>
      </w:r>
      <w:r w:rsidR="001036C1">
        <w:t>PRONAJÍMATELI</w:t>
      </w:r>
      <w:r w:rsidR="00AB01EF" w:rsidRPr="00E104D1">
        <w:t xml:space="preserve"> nebo jím pověřenému subjektu kdykoli p</w:t>
      </w:r>
      <w:r w:rsidR="00AB01EF">
        <w:t xml:space="preserve">rohlídku </w:t>
      </w:r>
      <w:r w:rsidR="0018221D">
        <w:t>PŘEDMĚTU NÁJMU</w:t>
      </w:r>
      <w:r w:rsidR="00AB01EF" w:rsidRPr="00E104D1">
        <w:t xml:space="preserve">, a to </w:t>
      </w:r>
      <w:r w:rsidR="00AB01EF">
        <w:t xml:space="preserve">za účelem kontroly stavu </w:t>
      </w:r>
      <w:r w:rsidR="0018221D">
        <w:t>PŘEDMĚTU NÁJMU</w:t>
      </w:r>
      <w:r w:rsidR="00AB01EF" w:rsidRPr="00E104D1">
        <w:t xml:space="preserve">, způsobu jeho užívání ze strany </w:t>
      </w:r>
      <w:r>
        <w:t>NÁJEMCE</w:t>
      </w:r>
      <w:r w:rsidR="00AB01EF" w:rsidRPr="00E104D1">
        <w:t xml:space="preserve"> a plně</w:t>
      </w:r>
      <w:r w:rsidR="00AB01EF">
        <w:t xml:space="preserve">ní povinností </w:t>
      </w:r>
      <w:r>
        <w:t>NÁJEMCE</w:t>
      </w:r>
      <w:r w:rsidR="00AB01EF">
        <w:t xml:space="preserve"> dle této </w:t>
      </w:r>
      <w:r w:rsidR="001036C1">
        <w:t>SMLOUVY</w:t>
      </w:r>
      <w:r w:rsidR="00AB01EF" w:rsidRPr="00E104D1">
        <w:t xml:space="preserve"> a právních předpisů, či k provedení opatření, k němuž je </w:t>
      </w:r>
      <w:r w:rsidR="001036C1">
        <w:t>PRONAJÍMATEL</w:t>
      </w:r>
      <w:r w:rsidR="00AB01EF" w:rsidRPr="00E104D1">
        <w:t xml:space="preserve"> oprávněn či povinen. </w:t>
      </w:r>
      <w:r w:rsidR="00AB01EF" w:rsidRPr="006046BF">
        <w:t xml:space="preserve">O provedení vstupu do uzavřených </w:t>
      </w:r>
      <w:r w:rsidR="0018221D" w:rsidRPr="006046BF">
        <w:t>prostor</w:t>
      </w:r>
      <w:r w:rsidR="00AB01EF" w:rsidRPr="006046BF">
        <w:t xml:space="preserve"> je </w:t>
      </w:r>
      <w:r w:rsidR="001036C1" w:rsidRPr="006046BF">
        <w:t>PRONAJÍMATEL</w:t>
      </w:r>
      <w:r w:rsidR="00AB01EF" w:rsidRPr="006046BF">
        <w:t xml:space="preserve"> povinen informovat </w:t>
      </w:r>
      <w:r w:rsidRPr="006046BF">
        <w:t>NÁJEMCE</w:t>
      </w:r>
      <w:r w:rsidR="00AB01EF" w:rsidRPr="006046BF">
        <w:t xml:space="preserve"> v dostatečném předstihu, nejméně však </w:t>
      </w:r>
      <w:r w:rsidR="006046BF">
        <w:t>24</w:t>
      </w:r>
      <w:r w:rsidR="00AB01EF" w:rsidRPr="006046BF">
        <w:t xml:space="preserve"> hodin před uskutečněním kontroly. P</w:t>
      </w:r>
      <w:r w:rsidR="00AB01EF" w:rsidRPr="00E104D1">
        <w:t>ředchozí oznámení se nevyžaduje, je-li nezbytné zabránit škodě nebo hrozí-li nebezpečí z prodlení.</w:t>
      </w:r>
    </w:p>
    <w:p w14:paraId="28AD22DC" w14:textId="77777777" w:rsidR="00AB01EF" w:rsidRPr="00E104D1" w:rsidRDefault="00AB01EF" w:rsidP="00AB01EF">
      <w:pPr>
        <w:pStyle w:val="StylSmluv2"/>
        <w:numPr>
          <w:ilvl w:val="1"/>
          <w:numId w:val="5"/>
        </w:numPr>
      </w:pPr>
      <w:r w:rsidRPr="00E104D1">
        <w:t xml:space="preserve">Pověří-li </w:t>
      </w:r>
      <w:r w:rsidR="001036C1">
        <w:t>PRONAJÍMATEL</w:t>
      </w:r>
      <w:r w:rsidRPr="00E104D1">
        <w:t xml:space="preserve"> prováděním práva</w:t>
      </w:r>
      <w:r>
        <w:t xml:space="preserve"> kontroly </w:t>
      </w:r>
      <w:r w:rsidRPr="00E104D1">
        <w:t xml:space="preserve">jiný subjekt, má tento subjekt všechna práva </w:t>
      </w:r>
      <w:r w:rsidR="001036C1">
        <w:t>PRONAJÍMATELE</w:t>
      </w:r>
      <w:r w:rsidRPr="00E104D1">
        <w:t xml:space="preserve"> uvedená v tomto článku</w:t>
      </w:r>
      <w:r>
        <w:t xml:space="preserve"> </w:t>
      </w:r>
      <w:r w:rsidR="001036C1">
        <w:t>SMLOUVY</w:t>
      </w:r>
      <w:r w:rsidRPr="00E104D1">
        <w:t xml:space="preserve"> a </w:t>
      </w:r>
      <w:r w:rsidR="000D0D95">
        <w:t>NÁJEMCE</w:t>
      </w:r>
      <w:r w:rsidRPr="00E104D1">
        <w:t xml:space="preserve"> má vůči němu tytéž povinnosti, jako vůči </w:t>
      </w:r>
      <w:r w:rsidR="001036C1">
        <w:t>PRONAJÍMATELI</w:t>
      </w:r>
      <w:r w:rsidRPr="00E104D1">
        <w:t xml:space="preserve">, nebude-li </w:t>
      </w:r>
      <w:r w:rsidR="001036C1">
        <w:t>PRONAJÍMATELEM</w:t>
      </w:r>
      <w:r w:rsidRPr="00E104D1">
        <w:t xml:space="preserve"> určeno jinak. Pověření třetí osoby je tato osoba povinna </w:t>
      </w:r>
      <w:r w:rsidR="001036C1">
        <w:t>NÁJEMCI</w:t>
      </w:r>
      <w:r w:rsidRPr="00E104D1">
        <w:t xml:space="preserve"> na požádání prokázat. </w:t>
      </w:r>
    </w:p>
    <w:p w14:paraId="151F0A0C" w14:textId="77777777" w:rsidR="00AB01EF" w:rsidRPr="001E6E05" w:rsidRDefault="00AB01EF" w:rsidP="00AB01EF">
      <w:pPr>
        <w:pStyle w:val="StylSmluv2"/>
        <w:numPr>
          <w:ilvl w:val="1"/>
          <w:numId w:val="5"/>
        </w:numPr>
      </w:pPr>
      <w:r w:rsidRPr="00E104D1">
        <w:t xml:space="preserve">Za účelem </w:t>
      </w:r>
      <w:r>
        <w:t>realizace práva kontroly</w:t>
      </w:r>
      <w:r w:rsidRPr="00E104D1">
        <w:t xml:space="preserve"> má </w:t>
      </w:r>
      <w:r w:rsidR="001036C1">
        <w:t>PRONAJÍMATEL</w:t>
      </w:r>
      <w:r>
        <w:t xml:space="preserve"> právo přístupu ke všem částem </w:t>
      </w:r>
      <w:r w:rsidR="0018221D">
        <w:t>PŘEDMĚTU NÁJMU</w:t>
      </w:r>
      <w:r w:rsidRPr="001E6E05">
        <w:t xml:space="preserve">, zejména též do všech staveb a </w:t>
      </w:r>
      <w:r w:rsidR="0018221D">
        <w:t>prostor NÁJEMCEM užívaných</w:t>
      </w:r>
      <w:r w:rsidRPr="001E6E05">
        <w:t xml:space="preserve">. </w:t>
      </w:r>
    </w:p>
    <w:p w14:paraId="62D123B5" w14:textId="77777777" w:rsidR="00AB01EF" w:rsidRPr="001E6E05" w:rsidRDefault="000D0D95" w:rsidP="00AB01EF">
      <w:pPr>
        <w:pStyle w:val="StylSmluv2"/>
        <w:numPr>
          <w:ilvl w:val="1"/>
          <w:numId w:val="5"/>
        </w:numPr>
      </w:pPr>
      <w:r>
        <w:t>NÁJEMCE</w:t>
      </w:r>
      <w:r w:rsidR="00AB01EF" w:rsidRPr="001E6E05">
        <w:t xml:space="preserve"> je povinen poskytnout nezbytnou součinnost při realizaci práva </w:t>
      </w:r>
      <w:r w:rsidR="00AB01EF">
        <w:t xml:space="preserve">kontroly </w:t>
      </w:r>
      <w:r w:rsidR="001036C1">
        <w:t>PRONAJÍMATELEM</w:t>
      </w:r>
      <w:r w:rsidR="00AB01EF" w:rsidRPr="001E6E05">
        <w:t xml:space="preserve">, zejména poskytnout </w:t>
      </w:r>
      <w:r w:rsidR="001036C1">
        <w:t>PRONAJÍMATELI</w:t>
      </w:r>
      <w:r w:rsidR="00AB01EF" w:rsidRPr="001E6E05">
        <w:t xml:space="preserve"> nezbytné doklady vztahující se k </w:t>
      </w:r>
      <w:r w:rsidR="0018221D">
        <w:t>PŘEDMĚTU NÁJMU</w:t>
      </w:r>
      <w:r w:rsidR="00AB01EF" w:rsidRPr="001E6E05">
        <w:t xml:space="preserve"> a klíče od uzavřených</w:t>
      </w:r>
      <w:r w:rsidR="0018221D">
        <w:t xml:space="preserve"> prostor</w:t>
      </w:r>
      <w:r w:rsidR="00AB01EF" w:rsidRPr="001E6E05">
        <w:t>.</w:t>
      </w:r>
    </w:p>
    <w:p w14:paraId="0C53BD2F" w14:textId="77777777" w:rsidR="00AB01EF" w:rsidRDefault="000D0D95" w:rsidP="00AB01EF">
      <w:pPr>
        <w:pStyle w:val="StylSmluv2"/>
        <w:numPr>
          <w:ilvl w:val="1"/>
          <w:numId w:val="5"/>
        </w:numPr>
      </w:pPr>
      <w:r>
        <w:t>NÁJEMCE</w:t>
      </w:r>
      <w:r w:rsidR="00AB01EF" w:rsidRPr="001E6E05">
        <w:t xml:space="preserve"> je povinen automaticky poskytovat </w:t>
      </w:r>
      <w:r w:rsidR="001036C1">
        <w:t>PRONAJÍMATELI</w:t>
      </w:r>
      <w:r w:rsidR="00AB01EF" w:rsidRPr="001E6E05">
        <w:t xml:space="preserve"> informace o mimořádných událostech, k nimž dojde na </w:t>
      </w:r>
      <w:r w:rsidR="0018221D">
        <w:t>PŘEDMĚTU NÁJMU</w:t>
      </w:r>
      <w:r w:rsidR="00AB01EF" w:rsidRPr="001E6E05">
        <w:t xml:space="preserve">, a to bezodkladně elektronicky </w:t>
      </w:r>
      <w:r w:rsidR="00AB01EF">
        <w:t xml:space="preserve">na e-mailovou adresu </w:t>
      </w:r>
      <w:r w:rsidR="00AB01EF" w:rsidRPr="001E6E05">
        <w:t>a současně</w:t>
      </w:r>
      <w:r w:rsidR="00AB01EF">
        <w:t xml:space="preserve"> telefonem na telefonní číslo, jež jsou uvedeny u </w:t>
      </w:r>
      <w:r w:rsidR="001036C1">
        <w:t>PRONAJÍMATELE</w:t>
      </w:r>
      <w:r w:rsidR="00AB01EF">
        <w:t xml:space="preserve"> v záhlaví </w:t>
      </w:r>
      <w:r w:rsidR="001036C1">
        <w:t>SMLOUVY</w:t>
      </w:r>
      <w:r w:rsidR="00AB01EF" w:rsidRPr="001E6E05">
        <w:t xml:space="preserve">, a v případě nutnosti informovat složky integrovaného záchranného systému. </w:t>
      </w:r>
    </w:p>
    <w:p w14:paraId="2F4A7FA1" w14:textId="77777777" w:rsidR="000C30C4" w:rsidRDefault="000C30C4" w:rsidP="00205490">
      <w:pPr>
        <w:pStyle w:val="StylSmluv2"/>
      </w:pPr>
    </w:p>
    <w:p w14:paraId="038D732B" w14:textId="77777777" w:rsidR="006F3962" w:rsidRPr="009A3F42" w:rsidRDefault="006F3962" w:rsidP="006F3962">
      <w:pPr>
        <w:pStyle w:val="StylSmluv1"/>
      </w:pPr>
      <w:r w:rsidRPr="009710CC">
        <w:br/>
      </w:r>
      <w:r>
        <w:t>Skončení nájmu</w:t>
      </w:r>
    </w:p>
    <w:p w14:paraId="6487E9D9" w14:textId="77777777" w:rsidR="007F4C11" w:rsidRPr="00E104D1" w:rsidRDefault="007F4C11" w:rsidP="007F4C11">
      <w:pPr>
        <w:pStyle w:val="StylSmluv2"/>
        <w:numPr>
          <w:ilvl w:val="1"/>
          <w:numId w:val="5"/>
        </w:numPr>
      </w:pPr>
      <w:r>
        <w:t>Nájem</w:t>
      </w:r>
      <w:r w:rsidRPr="00E104D1">
        <w:t xml:space="preserve"> končí uplynutí doby, na kterou byl nájem sjednán</w:t>
      </w:r>
      <w:r>
        <w:t>. Automatická pro</w:t>
      </w:r>
      <w:r w:rsidR="000D0D95">
        <w:t>longace nájmu je vyloučena,</w:t>
      </w:r>
      <w:r>
        <w:t xml:space="preserve"> s</w:t>
      </w:r>
      <w:r w:rsidRPr="00E104D1">
        <w:t>mluvní strany v</w:t>
      </w:r>
      <w:r>
        <w:t>ylučují aplikaci ust. § 2230 občanského zákoníku o automatickém prodloužení nájmu</w:t>
      </w:r>
      <w:r w:rsidRPr="00E104D1">
        <w:t>.</w:t>
      </w:r>
    </w:p>
    <w:p w14:paraId="4D2310A2" w14:textId="77777777" w:rsidR="007F4C11" w:rsidRPr="006046BF" w:rsidRDefault="007F4C11" w:rsidP="007F4C11">
      <w:pPr>
        <w:pStyle w:val="StylSmluv2"/>
        <w:numPr>
          <w:ilvl w:val="1"/>
          <w:numId w:val="5"/>
        </w:numPr>
      </w:pPr>
      <w:r w:rsidRPr="006046BF">
        <w:t>Nájem může být ukončen písemnou dohodou obou smluvních stran, výpovědí nebo odstoupením.</w:t>
      </w:r>
    </w:p>
    <w:p w14:paraId="5541F8C8" w14:textId="77777777" w:rsidR="007F4C11" w:rsidRPr="006046BF" w:rsidRDefault="007F4C11" w:rsidP="007F4C11">
      <w:pPr>
        <w:pStyle w:val="StylSmluv2"/>
        <w:numPr>
          <w:ilvl w:val="1"/>
          <w:numId w:val="5"/>
        </w:numPr>
      </w:pPr>
      <w:r w:rsidRPr="006046BF">
        <w:t>Smluvní strany mohou S</w:t>
      </w:r>
      <w:r w:rsidR="000D0D95" w:rsidRPr="006046BF">
        <w:t>MLOUVU</w:t>
      </w:r>
      <w:r w:rsidRPr="006046BF">
        <w:t xml:space="preserve"> ukončit výpovědí s výpovědní dobou</w:t>
      </w:r>
      <w:r w:rsidR="006046BF">
        <w:t xml:space="preserve"> </w:t>
      </w:r>
      <w:r w:rsidR="009945BF">
        <w:t>15 dnů</w:t>
      </w:r>
      <w:r w:rsidRPr="006046BF">
        <w:t>, která počíná běžet prvním dnem následující</w:t>
      </w:r>
      <w:r w:rsidR="009945BF">
        <w:t>m</w:t>
      </w:r>
      <w:r w:rsidRPr="006046BF">
        <w:t xml:space="preserve"> po doručení výpovědi, a to z</w:t>
      </w:r>
      <w:r w:rsidR="009945BF">
        <w:t xml:space="preserve"> i bez uvedení </w:t>
      </w:r>
      <w:r w:rsidRPr="006046BF">
        <w:t>důvodů</w:t>
      </w:r>
      <w:r w:rsidR="009945BF">
        <w:t>.</w:t>
      </w:r>
    </w:p>
    <w:p w14:paraId="5EF1FA01" w14:textId="77777777" w:rsidR="007F4C11" w:rsidRDefault="000D0D95" w:rsidP="007F4C11">
      <w:pPr>
        <w:pStyle w:val="StylSmluv2"/>
        <w:numPr>
          <w:ilvl w:val="1"/>
          <w:numId w:val="5"/>
        </w:numPr>
      </w:pPr>
      <w:r>
        <w:t>PRONAJÍMATEL</w:t>
      </w:r>
      <w:r w:rsidR="007F4C11">
        <w:t xml:space="preserve"> může ukončit nájem výpovědí </w:t>
      </w:r>
      <w:r w:rsidR="007F4C11" w:rsidRPr="002C6ECD">
        <w:rPr>
          <w:b/>
        </w:rPr>
        <w:t>bez výpovědní doby</w:t>
      </w:r>
      <w:r w:rsidR="007F4C11">
        <w:t xml:space="preserve"> dále z důvodu porušení povinností </w:t>
      </w:r>
      <w:r>
        <w:t>NÁJEMCE</w:t>
      </w:r>
      <w:r w:rsidR="007F4C11">
        <w:t xml:space="preserve"> zvlášť závažným způsobem; výpověď musí být odůvodněna a je účinná okamžikem dojití. Porušením povinností </w:t>
      </w:r>
      <w:r>
        <w:t>NÁJEMCE</w:t>
      </w:r>
      <w:r w:rsidR="007F4C11">
        <w:t xml:space="preserve"> zvlášť závažným způsobem se rozumí zejména:</w:t>
      </w:r>
    </w:p>
    <w:p w14:paraId="0410E10B" w14:textId="77777777" w:rsidR="007F4C11" w:rsidRDefault="007F4C11" w:rsidP="007F4C11">
      <w:pPr>
        <w:pStyle w:val="StylSmmluv3"/>
        <w:numPr>
          <w:ilvl w:val="2"/>
          <w:numId w:val="5"/>
        </w:numPr>
      </w:pPr>
      <w:r>
        <w:t>nezaplatil-li nájemné za dobu alespoň jednoho (1) měsíce,</w:t>
      </w:r>
    </w:p>
    <w:p w14:paraId="16960CF5" w14:textId="77777777" w:rsidR="007F4C11" w:rsidRDefault="007F4C11" w:rsidP="007F4C11">
      <w:pPr>
        <w:pStyle w:val="StylSmmluv3"/>
        <w:numPr>
          <w:ilvl w:val="2"/>
          <w:numId w:val="5"/>
        </w:numPr>
      </w:pPr>
      <w:r>
        <w:t>je-li v prodlení s úhradou záloh za služby, paušální úhrady za služby či doplatku po vyúčtování záloh po dobu delší než 30 dní,</w:t>
      </w:r>
    </w:p>
    <w:p w14:paraId="157BE20E" w14:textId="77777777" w:rsidR="007F4C11" w:rsidRPr="00CA6F01" w:rsidRDefault="007F4C11" w:rsidP="007F4C11">
      <w:pPr>
        <w:pStyle w:val="StylSmmluv3"/>
        <w:numPr>
          <w:ilvl w:val="2"/>
          <w:numId w:val="5"/>
        </w:numPr>
      </w:pPr>
      <w:r>
        <w:t xml:space="preserve">nedoplnil-li na výzvu </w:t>
      </w:r>
      <w:r w:rsidR="000D0D95">
        <w:t>PRONAJÍMATELE</w:t>
      </w:r>
      <w:r>
        <w:t xml:space="preserve"> jistotu do sjednané výše,</w:t>
      </w:r>
    </w:p>
    <w:p w14:paraId="4C9BFEC3" w14:textId="77777777" w:rsidR="007F4C11" w:rsidRDefault="007F4C11" w:rsidP="007F4C11">
      <w:pPr>
        <w:pStyle w:val="StylSmmluv3"/>
        <w:numPr>
          <w:ilvl w:val="2"/>
          <w:numId w:val="5"/>
        </w:numPr>
      </w:pPr>
      <w:r>
        <w:t xml:space="preserve">poškozuje-li </w:t>
      </w:r>
      <w:r w:rsidR="003D1196">
        <w:t>PŘEDMĚT NÁJMU</w:t>
      </w:r>
      <w:r>
        <w:t xml:space="preserve"> závažným nebo nenapravitelným způsobem,</w:t>
      </w:r>
    </w:p>
    <w:p w14:paraId="17896A37" w14:textId="77777777" w:rsidR="007F4C11" w:rsidRDefault="007F4C11" w:rsidP="007F4C11">
      <w:pPr>
        <w:pStyle w:val="StylSmmluv3"/>
        <w:numPr>
          <w:ilvl w:val="2"/>
          <w:numId w:val="5"/>
        </w:numPr>
      </w:pPr>
      <w:r>
        <w:t xml:space="preserve">způsobuje-li jinak závažné škody nebo obtíže </w:t>
      </w:r>
      <w:r w:rsidR="000D0D95">
        <w:t xml:space="preserve">PRONAJÍMATELI </w:t>
      </w:r>
      <w:r>
        <w:t>nebo jiným osobám,</w:t>
      </w:r>
    </w:p>
    <w:p w14:paraId="0DBC7EA0" w14:textId="77777777" w:rsidR="007F4C11" w:rsidRDefault="007F4C11" w:rsidP="007F4C11">
      <w:pPr>
        <w:pStyle w:val="StylSmmluv3"/>
        <w:numPr>
          <w:ilvl w:val="2"/>
          <w:numId w:val="5"/>
        </w:numPr>
      </w:pPr>
      <w:r>
        <w:t xml:space="preserve">užívá-li neoprávněně </w:t>
      </w:r>
      <w:r w:rsidR="003D1196">
        <w:t>PŘEDMĚT NÁJMU</w:t>
      </w:r>
      <w:r>
        <w:t xml:space="preserve"> jiným způsobem nebo k jinému účelu než bylo ujednáno.</w:t>
      </w:r>
    </w:p>
    <w:p w14:paraId="13526DE9" w14:textId="6777CAF8" w:rsidR="007F4C11" w:rsidRPr="006046BF" w:rsidRDefault="007F4C11" w:rsidP="007F4C11">
      <w:pPr>
        <w:pStyle w:val="StylSmluv2"/>
        <w:numPr>
          <w:ilvl w:val="1"/>
          <w:numId w:val="5"/>
        </w:numPr>
      </w:pPr>
      <w:r w:rsidRPr="006046BF">
        <w:t>Sml</w:t>
      </w:r>
      <w:r w:rsidR="000D0D95" w:rsidRPr="006046BF">
        <w:t>uvní strany mohou odstoupit od SMLOUVY</w:t>
      </w:r>
      <w:r w:rsidRPr="006046BF">
        <w:t xml:space="preserve"> ze smluvních nebo zá</w:t>
      </w:r>
      <w:r w:rsidR="00A664D9">
        <w:t>konných důvodů a dále v případě</w:t>
      </w:r>
      <w:r w:rsidRPr="006046BF">
        <w:t>, že bude zahájen</w:t>
      </w:r>
      <w:r w:rsidR="000D0D95" w:rsidRPr="006046BF">
        <w:t>o insolvenční řízení vůči NÁJEMCI</w:t>
      </w:r>
      <w:r w:rsidRPr="006046BF">
        <w:t xml:space="preserve">. Smluvní strany se dohodly, že odstoupení od </w:t>
      </w:r>
      <w:r w:rsidR="002B034F" w:rsidRPr="006046BF">
        <w:t>SMLOUVY</w:t>
      </w:r>
      <w:r w:rsidRPr="006046BF">
        <w:t xml:space="preserve"> má právní účinky ex nunc, tj. smlouva se ruší s účinností ke dni doručení písemnosti obsahující oznámení o odstoupení druhé smluvní straně.</w:t>
      </w:r>
    </w:p>
    <w:p w14:paraId="5C4F3672" w14:textId="77777777" w:rsidR="00597230" w:rsidRPr="006046BF" w:rsidRDefault="00597230" w:rsidP="007F4C11">
      <w:pPr>
        <w:pStyle w:val="StylSmluv2"/>
        <w:numPr>
          <w:ilvl w:val="1"/>
          <w:numId w:val="5"/>
        </w:numPr>
      </w:pPr>
      <w:r w:rsidRPr="006046BF">
        <w:t xml:space="preserve">Smluvní strany vylučují aplikaci ustanovení § 2311 občanského zákoníku. Ustanovení o skončení nájmu bytu na dobu určitou se nepoužijí. </w:t>
      </w:r>
    </w:p>
    <w:p w14:paraId="65E89318" w14:textId="77777777" w:rsidR="007F4C11" w:rsidRPr="006046BF" w:rsidRDefault="007F4C11" w:rsidP="007F4C11">
      <w:pPr>
        <w:pStyle w:val="StylSmluv2"/>
        <w:numPr>
          <w:ilvl w:val="1"/>
          <w:numId w:val="5"/>
        </w:numPr>
      </w:pPr>
      <w:r w:rsidRPr="006046BF">
        <w:t xml:space="preserve">Smluvní strany vylučují aplikaci ustanovení § 2223 občanského zákoníku o povinnosti poskytnout druhé straně přiměřené odstupné v případě, že bude nájem vypovězen z důvodu změny vlastnictví </w:t>
      </w:r>
      <w:r w:rsidR="0018221D" w:rsidRPr="006046BF">
        <w:t>PŘEDMĚTU NÁJMU</w:t>
      </w:r>
      <w:r w:rsidRPr="006046BF">
        <w:t>.</w:t>
      </w:r>
    </w:p>
    <w:p w14:paraId="4BA7B561" w14:textId="77777777" w:rsidR="0096781B" w:rsidRPr="001E6E05" w:rsidRDefault="0096781B" w:rsidP="0096781B">
      <w:pPr>
        <w:pStyle w:val="StylSmluv1"/>
      </w:pPr>
      <w:r w:rsidRPr="001E6E05">
        <w:br/>
        <w:t xml:space="preserve">Vrácení </w:t>
      </w:r>
      <w:r w:rsidR="0018221D">
        <w:t>PŘEDMĚTU NÁJMU</w:t>
      </w:r>
    </w:p>
    <w:p w14:paraId="7BE635AF" w14:textId="77777777" w:rsidR="0096781B" w:rsidRPr="001E6E05" w:rsidRDefault="000D0D95" w:rsidP="0096781B">
      <w:pPr>
        <w:pStyle w:val="StylSmluv2"/>
        <w:numPr>
          <w:ilvl w:val="1"/>
          <w:numId w:val="5"/>
        </w:numPr>
        <w:rPr>
          <w:i/>
        </w:rPr>
      </w:pPr>
      <w:r>
        <w:t>NÁJEMCE</w:t>
      </w:r>
      <w:r w:rsidR="0096781B" w:rsidRPr="001E6E05">
        <w:t xml:space="preserve"> </w:t>
      </w:r>
      <w:r w:rsidR="00BF3D89">
        <w:t xml:space="preserve">je </w:t>
      </w:r>
      <w:r w:rsidR="0096781B" w:rsidRPr="001E6E05">
        <w:t xml:space="preserve">povinen </w:t>
      </w:r>
      <w:r w:rsidR="003D1196">
        <w:t>PŘEDMĚT NÁJMU</w:t>
      </w:r>
      <w:r w:rsidR="0096781B" w:rsidRPr="001E6E05">
        <w:t xml:space="preserve"> odevzdat nejpozději ke dni skončení nájmu </w:t>
      </w:r>
      <w:r w:rsidR="001036C1">
        <w:t>PRONAJÍMATELI</w:t>
      </w:r>
      <w:r w:rsidR="0096781B" w:rsidRPr="001E6E05">
        <w:t xml:space="preserve"> v místě, kde ji převzal, a v takovém stavu, v jakém byl v době, kdy j</w:t>
      </w:r>
      <w:r w:rsidR="00BF3D89">
        <w:t>ej</w:t>
      </w:r>
      <w:r w:rsidR="0096781B" w:rsidRPr="001E6E05">
        <w:t xml:space="preserve"> převzal, s přihlédnutím k obvyklému opotřebení při řádném užívání. </w:t>
      </w:r>
      <w:r w:rsidR="0096781B" w:rsidRPr="007B13D5">
        <w:t xml:space="preserve">K tomuto dni je </w:t>
      </w:r>
      <w:r>
        <w:t>NÁJEMCE</w:t>
      </w:r>
      <w:r w:rsidR="0096781B" w:rsidRPr="007B13D5">
        <w:t xml:space="preserve"> povinen </w:t>
      </w:r>
      <w:r w:rsidR="003D1196">
        <w:t>PŘEDMĚT NÁJMU</w:t>
      </w:r>
      <w:r w:rsidR="0096781B">
        <w:t xml:space="preserve"> vyklidit, uvést do původního stavu a </w:t>
      </w:r>
      <w:r w:rsidR="0096781B" w:rsidRPr="007B13D5">
        <w:t xml:space="preserve">odstranit změny </w:t>
      </w:r>
      <w:r w:rsidR="0018221D">
        <w:t>PŘEDMĚTU NÁJMU</w:t>
      </w:r>
      <w:r w:rsidR="0096781B" w:rsidRPr="007B13D5">
        <w:t xml:space="preserve"> provedené </w:t>
      </w:r>
      <w:r>
        <w:t>NÁJEMCE</w:t>
      </w:r>
      <w:r w:rsidR="001036C1">
        <w:t>M</w:t>
      </w:r>
      <w:r w:rsidR="0096781B" w:rsidRPr="007B13D5">
        <w:t xml:space="preserve">, </w:t>
      </w:r>
      <w:r w:rsidR="0096781B" w:rsidRPr="006046BF">
        <w:t xml:space="preserve">je-li odstranění těchto změn možné a nezhorší-li se tím podstata </w:t>
      </w:r>
      <w:r w:rsidR="0018221D" w:rsidRPr="006046BF">
        <w:t>PŘEDMĚTU NÁJMU</w:t>
      </w:r>
      <w:r w:rsidR="0096781B" w:rsidRPr="006046BF">
        <w:t xml:space="preserve"> nebo neztíží-li se tím nepřiměřeně j</w:t>
      </w:r>
      <w:r w:rsidR="00BF3D89" w:rsidRPr="006046BF">
        <w:t>eho</w:t>
      </w:r>
      <w:r w:rsidR="0096781B" w:rsidRPr="006046BF">
        <w:t xml:space="preserve"> užívání.</w:t>
      </w:r>
      <w:r w:rsidR="0096781B" w:rsidRPr="001E6E05">
        <w:t xml:space="preserve"> O řádném vrácení </w:t>
      </w:r>
      <w:r w:rsidR="0018221D">
        <w:t>PŘEDMĚTU NÁJMU</w:t>
      </w:r>
      <w:r w:rsidR="0096781B" w:rsidRPr="001E6E05">
        <w:t xml:space="preserve"> bude sepsán protokol podepsaný </w:t>
      </w:r>
      <w:r w:rsidR="001036C1">
        <w:t>PRONAJÍMATELEM</w:t>
      </w:r>
      <w:r w:rsidR="0096781B" w:rsidRPr="001E6E05">
        <w:t>.</w:t>
      </w:r>
    </w:p>
    <w:p w14:paraId="49A6668C" w14:textId="77777777" w:rsidR="0096781B" w:rsidRDefault="0096781B" w:rsidP="0096781B">
      <w:pPr>
        <w:pStyle w:val="StylSmluv2"/>
        <w:numPr>
          <w:ilvl w:val="1"/>
          <w:numId w:val="5"/>
        </w:numPr>
      </w:pPr>
      <w:r w:rsidRPr="001E6E05">
        <w:t xml:space="preserve">Nesplní-li </w:t>
      </w:r>
      <w:r w:rsidR="000D0D95">
        <w:t>NÁJEMCE</w:t>
      </w:r>
      <w:r w:rsidRPr="001E6E05">
        <w:t xml:space="preserve"> tuto svoji povinnost, je </w:t>
      </w:r>
      <w:r w:rsidR="001036C1">
        <w:t>PRONAJÍMATEL</w:t>
      </w:r>
      <w:r w:rsidRPr="001E6E05">
        <w:t xml:space="preserve"> oprávněn vyklidit </w:t>
      </w:r>
      <w:r w:rsidR="003D1196">
        <w:t>PŘEDMĚT NÁJMU</w:t>
      </w:r>
      <w:r w:rsidRPr="001E6E05">
        <w:t xml:space="preserve"> a odstranit změny provedené</w:t>
      </w:r>
      <w:r w:rsidRPr="00E104D1">
        <w:t xml:space="preserve"> </w:t>
      </w:r>
      <w:r w:rsidR="000D0D95">
        <w:t>NÁJEMCE</w:t>
      </w:r>
      <w:r w:rsidR="001036C1">
        <w:t>M</w:t>
      </w:r>
      <w:r w:rsidRPr="00E104D1">
        <w:t xml:space="preserve"> a uvést jej do původního stavu sám </w:t>
      </w:r>
      <w:r>
        <w:t>na náklady</w:t>
      </w:r>
      <w:r w:rsidRPr="00E104D1">
        <w:t xml:space="preserve"> </w:t>
      </w:r>
      <w:r w:rsidR="000D0D95">
        <w:t>NÁJEMCE</w:t>
      </w:r>
      <w:r w:rsidRPr="00E104D1">
        <w:t>.</w:t>
      </w:r>
      <w:r>
        <w:t xml:space="preserve"> </w:t>
      </w:r>
      <w:r w:rsidR="001036C1">
        <w:t>PRONAJÍMATEL</w:t>
      </w:r>
      <w:r>
        <w:t xml:space="preserve"> je oprávněn uskladnit věci vyklizené z </w:t>
      </w:r>
      <w:r w:rsidR="0018221D">
        <w:t>PŘEDMĚTU NÁJMU</w:t>
      </w:r>
      <w:r>
        <w:t xml:space="preserve"> na vhodném místě a/nebo zadržet v souladu s ustanovením § 2234 občanského zákoníku, to vše na náklady </w:t>
      </w:r>
      <w:r w:rsidR="000D0D95">
        <w:t>NÁJEMCE</w:t>
      </w:r>
      <w:r>
        <w:t xml:space="preserve">. </w:t>
      </w:r>
      <w:r w:rsidRPr="00E104D1">
        <w:t xml:space="preserve">V takovém případě je </w:t>
      </w:r>
      <w:r w:rsidR="000D0D95">
        <w:t>NÁJEMCE</w:t>
      </w:r>
      <w:r w:rsidRPr="00E104D1">
        <w:t xml:space="preserve"> povinen nést veškeré náklady vynaložené </w:t>
      </w:r>
      <w:r w:rsidR="001036C1">
        <w:t>PRONAJÍMATELEM</w:t>
      </w:r>
      <w:r w:rsidRPr="00E104D1">
        <w:t xml:space="preserve"> v této souvislosti. </w:t>
      </w:r>
    </w:p>
    <w:p w14:paraId="0FB8D8F6" w14:textId="77777777" w:rsidR="0096781B" w:rsidRPr="00CB5AC0" w:rsidRDefault="0096781B" w:rsidP="0096781B">
      <w:pPr>
        <w:pStyle w:val="StylSmluv2"/>
        <w:numPr>
          <w:ilvl w:val="1"/>
          <w:numId w:val="5"/>
        </w:numPr>
      </w:pPr>
      <w:r w:rsidRPr="00CB5AC0">
        <w:t xml:space="preserve">Smluvní strany vylučují </w:t>
      </w:r>
      <w:r>
        <w:t xml:space="preserve">pro smluvní vztah založený touto </w:t>
      </w:r>
      <w:r w:rsidR="001036C1">
        <w:t>SMLOUVOU</w:t>
      </w:r>
      <w:r>
        <w:t xml:space="preserve"> </w:t>
      </w:r>
      <w:r w:rsidRPr="00CB5AC0">
        <w:t xml:space="preserve">aplikaci ustanovení § 2315 </w:t>
      </w:r>
      <w:r w:rsidR="0018221D">
        <w:t xml:space="preserve">občanského zákoníku </w:t>
      </w:r>
      <w:r w:rsidRPr="00CB5AC0">
        <w:t xml:space="preserve">o právu </w:t>
      </w:r>
      <w:r w:rsidR="000D0D95">
        <w:t>NÁJEMCE</w:t>
      </w:r>
      <w:r w:rsidRPr="00CB5AC0">
        <w:t xml:space="preserve"> na náhradu za převzetí zákaznické základny.</w:t>
      </w:r>
    </w:p>
    <w:p w14:paraId="41680F83" w14:textId="77777777" w:rsidR="0096781B" w:rsidRDefault="0096781B" w:rsidP="0096781B">
      <w:pPr>
        <w:pStyle w:val="StylSmluv2"/>
        <w:numPr>
          <w:ilvl w:val="1"/>
          <w:numId w:val="30"/>
        </w:numPr>
        <w:tabs>
          <w:tab w:val="clear" w:pos="567"/>
          <w:tab w:val="num" w:pos="709"/>
        </w:tabs>
        <w:spacing w:after="120"/>
      </w:pPr>
      <w:r>
        <w:t xml:space="preserve">Došlo-li změnou </w:t>
      </w:r>
      <w:r w:rsidR="0018221D">
        <w:t>PŘEDMĚTU NÁJMU</w:t>
      </w:r>
      <w:r>
        <w:t xml:space="preserve"> provedenou nákladem </w:t>
      </w:r>
      <w:r w:rsidR="000D0D95">
        <w:t>NÁJEMCE</w:t>
      </w:r>
      <w:r>
        <w:t xml:space="preserve">, byť se souhlasem </w:t>
      </w:r>
      <w:r w:rsidR="001036C1">
        <w:t>PRONAJÍMATELE</w:t>
      </w:r>
      <w:r>
        <w:t xml:space="preserve">, ke zhodnocení </w:t>
      </w:r>
      <w:r w:rsidR="0018221D">
        <w:t>PŘEDMĚTU NÁJMU</w:t>
      </w:r>
      <w:r>
        <w:t xml:space="preserve">, nemá </w:t>
      </w:r>
      <w:r w:rsidR="000D0D95">
        <w:t>NÁJEMCE</w:t>
      </w:r>
      <w:r w:rsidRPr="00FB7058">
        <w:t xml:space="preserve"> při skončení nájmu nárok na vyrovnání podle míry zhodnocení. </w:t>
      </w:r>
      <w:r w:rsidR="001036C1">
        <w:t>PRONAJÍMATEL</w:t>
      </w:r>
      <w:r w:rsidRPr="00FB7058">
        <w:t xml:space="preserve"> může žádat náhradu ve výš</w:t>
      </w:r>
      <w:r>
        <w:t xml:space="preserve">i snížení hodnoty </w:t>
      </w:r>
      <w:r w:rsidR="0018221D">
        <w:t>PŘEDMĚTU NÁJMU</w:t>
      </w:r>
      <w:r w:rsidRPr="00FB7058">
        <w:t>, které bylo způso</w:t>
      </w:r>
      <w:r>
        <w:t xml:space="preserve">beno změnami provedenými </w:t>
      </w:r>
      <w:r w:rsidR="000D0D95">
        <w:t>NÁJEMCE</w:t>
      </w:r>
      <w:r w:rsidR="001036C1">
        <w:t>M</w:t>
      </w:r>
      <w:r>
        <w:t xml:space="preserve"> bez souhlasu </w:t>
      </w:r>
      <w:r w:rsidR="001036C1">
        <w:t>PRONAJÍMATELE</w:t>
      </w:r>
      <w:r w:rsidRPr="00FB7058">
        <w:t>.</w:t>
      </w:r>
    </w:p>
    <w:p w14:paraId="5027ECA1" w14:textId="77777777" w:rsidR="0096781B" w:rsidRPr="00E104D1" w:rsidRDefault="0096781B" w:rsidP="0096781B">
      <w:pPr>
        <w:pStyle w:val="StylSmluv1"/>
      </w:pPr>
      <w:r>
        <w:br/>
      </w:r>
      <w:r w:rsidRPr="00E104D1">
        <w:t>Pojištění</w:t>
      </w:r>
    </w:p>
    <w:p w14:paraId="26ADC6BD" w14:textId="6EB7ED53" w:rsidR="0096781B" w:rsidRPr="00E104D1" w:rsidRDefault="00A54345" w:rsidP="0096781B">
      <w:pPr>
        <w:pStyle w:val="StylSmluv2"/>
        <w:numPr>
          <w:ilvl w:val="1"/>
          <w:numId w:val="5"/>
        </w:numPr>
      </w:pPr>
      <w:r>
        <w:t xml:space="preserve">NÁJEMCI </w:t>
      </w:r>
      <w:r w:rsidR="0096781B" w:rsidRPr="00E104D1">
        <w:t xml:space="preserve"> </w:t>
      </w:r>
      <w:r>
        <w:t>se doporučuje</w:t>
      </w:r>
      <w:r w:rsidR="0096781B" w:rsidRPr="00E104D1">
        <w:t xml:space="preserve"> </w:t>
      </w:r>
      <w:r w:rsidR="0096781B">
        <w:t>u</w:t>
      </w:r>
      <w:r w:rsidR="0096781B" w:rsidRPr="00E104D1">
        <w:t xml:space="preserve">jednat a po celou dobu trvání </w:t>
      </w:r>
      <w:r w:rsidR="0096781B">
        <w:t>nájmu</w:t>
      </w:r>
      <w:r w:rsidR="0096781B" w:rsidRPr="00E104D1">
        <w:t xml:space="preserve"> udržovat v platnosti pojištění odpovědnosti za škodu způsobenou </w:t>
      </w:r>
      <w:r w:rsidR="0096781B">
        <w:t xml:space="preserve">podnikatelskou činností </w:t>
      </w:r>
      <w:r w:rsidR="000D0D95">
        <w:t>NÁJEMCE</w:t>
      </w:r>
      <w:r w:rsidR="0096781B" w:rsidRPr="00E104D1">
        <w:t xml:space="preserve">, a to minimálně na pojistnou </w:t>
      </w:r>
      <w:r w:rsidR="0096781B" w:rsidRPr="00A54345">
        <w:t xml:space="preserve">částku </w:t>
      </w:r>
      <w:r w:rsidRPr="00A54345">
        <w:t xml:space="preserve"> 2 mil. </w:t>
      </w:r>
      <w:r w:rsidR="0096781B" w:rsidRPr="00A54345">
        <w:t>K</w:t>
      </w:r>
      <w:r w:rsidR="0096781B" w:rsidRPr="00E104D1">
        <w:t>č.</w:t>
      </w:r>
    </w:p>
    <w:p w14:paraId="73AE09DD" w14:textId="77777777" w:rsidR="0096781B" w:rsidRDefault="0096781B" w:rsidP="0096781B">
      <w:pPr>
        <w:pStyle w:val="StylSmluv2"/>
        <w:numPr>
          <w:ilvl w:val="1"/>
          <w:numId w:val="5"/>
        </w:numPr>
      </w:pPr>
      <w:r w:rsidRPr="00E104D1">
        <w:t xml:space="preserve">Veškeré pojištění podle tohoto článku bude zajištěno platnými a vymahatelnými pojistnými </w:t>
      </w:r>
      <w:r w:rsidR="000D0D95">
        <w:t>smlouva</w:t>
      </w:r>
      <w:r w:rsidRPr="00E104D1">
        <w:t xml:space="preserve">mi, uzavřenými u uznávaných pojišťoven s dobrou pověstí, které jsou oprávněny podnikat v České republice, a jejich </w:t>
      </w:r>
      <w:r>
        <w:t xml:space="preserve">kopie budou předány </w:t>
      </w:r>
      <w:r w:rsidR="001036C1">
        <w:t>PRONAJÍMATELI</w:t>
      </w:r>
      <w:r w:rsidRPr="00E104D1">
        <w:t xml:space="preserve"> na p</w:t>
      </w:r>
      <w:r>
        <w:t>ožádání bez zbytečného odkladu.</w:t>
      </w:r>
    </w:p>
    <w:p w14:paraId="76BD4EE1" w14:textId="77777777" w:rsidR="001F414F" w:rsidRPr="00FB7058" w:rsidRDefault="001F414F" w:rsidP="001F414F">
      <w:pPr>
        <w:pStyle w:val="StylSmluv1"/>
      </w:pPr>
      <w:r w:rsidRPr="00FB7058">
        <w:br/>
        <w:t>Smluvní pokuty</w:t>
      </w:r>
    </w:p>
    <w:p w14:paraId="578807A5" w14:textId="77777777" w:rsidR="00F24BB7" w:rsidRPr="00A54345" w:rsidRDefault="000D0D95" w:rsidP="00011147">
      <w:pPr>
        <w:pStyle w:val="StylSmluv2"/>
        <w:numPr>
          <w:ilvl w:val="1"/>
          <w:numId w:val="5"/>
        </w:numPr>
      </w:pPr>
      <w:r>
        <w:t>NÁJEMCE</w:t>
      </w:r>
      <w:r w:rsidR="00F24BB7" w:rsidRPr="00FB7058">
        <w:t xml:space="preserve"> je povinen zaplatit </w:t>
      </w:r>
      <w:r w:rsidR="001036C1">
        <w:t>PRONAJÍMATELI</w:t>
      </w:r>
      <w:r w:rsidR="00F24BB7">
        <w:t xml:space="preserve"> </w:t>
      </w:r>
      <w:r w:rsidR="00F24BB7" w:rsidRPr="00FB7058">
        <w:t xml:space="preserve">smluvní pokutu ve výši </w:t>
      </w:r>
      <w:r w:rsidR="00F24BB7" w:rsidRPr="00A54345">
        <w:t xml:space="preserve">0,05 % z dlužné částky denně v případě prodlení </w:t>
      </w:r>
      <w:r w:rsidRPr="00A54345">
        <w:t>NÁJEMCE</w:t>
      </w:r>
      <w:r w:rsidR="00F24BB7" w:rsidRPr="00A54345">
        <w:t xml:space="preserve"> se splněním povinnosti</w:t>
      </w:r>
    </w:p>
    <w:p w14:paraId="189A332A" w14:textId="77777777" w:rsidR="00F24BB7" w:rsidRPr="00A54345" w:rsidRDefault="00F24BB7" w:rsidP="00F24BB7">
      <w:pPr>
        <w:pStyle w:val="StylSmluv2"/>
        <w:numPr>
          <w:ilvl w:val="0"/>
          <w:numId w:val="31"/>
        </w:numPr>
        <w:spacing w:after="120"/>
        <w:ind w:left="993" w:firstLine="0"/>
      </w:pPr>
      <w:r w:rsidRPr="00A54345">
        <w:t>řádně a včas platit nájemné nebo úhradu za služby (tj. zálohy na služby, paušální úhrady za služby nebo doplatek po vyúčtování záloh),</w:t>
      </w:r>
    </w:p>
    <w:p w14:paraId="6EA98D26" w14:textId="77777777" w:rsidR="00F24BB7" w:rsidRPr="00A54345" w:rsidRDefault="000D0D95" w:rsidP="00011147">
      <w:pPr>
        <w:pStyle w:val="StylSmluv2"/>
        <w:numPr>
          <w:ilvl w:val="1"/>
          <w:numId w:val="5"/>
        </w:numPr>
      </w:pPr>
      <w:r w:rsidRPr="00A54345">
        <w:t>NÁJEMCE</w:t>
      </w:r>
      <w:r w:rsidR="00F24BB7" w:rsidRPr="00A54345">
        <w:t xml:space="preserve"> je povinen zaplatit </w:t>
      </w:r>
      <w:r w:rsidR="001036C1" w:rsidRPr="00A54345">
        <w:t>PRONAJÍMATELI</w:t>
      </w:r>
      <w:r w:rsidR="00F24BB7" w:rsidRPr="00A54345">
        <w:t xml:space="preserve"> smluvní pokutu ve výši </w:t>
      </w:r>
      <w:r w:rsidR="009945BF" w:rsidRPr="00A54345">
        <w:t>1</w:t>
      </w:r>
      <w:r w:rsidR="00F24BB7" w:rsidRPr="00A54345">
        <w:t xml:space="preserve">0.000 Kč a dále ve výši </w:t>
      </w:r>
      <w:r w:rsidR="009945BF" w:rsidRPr="00A54345">
        <w:t>1</w:t>
      </w:r>
      <w:r w:rsidR="00F24BB7" w:rsidRPr="00A54345">
        <w:t>.000,-</w:t>
      </w:r>
      <w:r w:rsidR="006046BF" w:rsidRPr="00A54345">
        <w:t xml:space="preserve"> </w:t>
      </w:r>
      <w:r w:rsidR="00F24BB7" w:rsidRPr="00A54345">
        <w:t xml:space="preserve">Kč denně v případě porušení povinnosti </w:t>
      </w:r>
      <w:r w:rsidRPr="00A54345">
        <w:t>NÁJEMCE</w:t>
      </w:r>
      <w:r w:rsidR="00F24BB7" w:rsidRPr="00A54345">
        <w:t>:</w:t>
      </w:r>
    </w:p>
    <w:p w14:paraId="7998E22A"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užít </w:t>
      </w:r>
      <w:r w:rsidR="003D1196" w:rsidRPr="00A54345">
        <w:t>PŘEDMĚT NÁJMU</w:t>
      </w:r>
      <w:r w:rsidRPr="00A54345">
        <w:t xml:space="preserve"> k účelu sjednanému ve </w:t>
      </w:r>
      <w:r w:rsidR="001036C1" w:rsidRPr="00A54345">
        <w:t>SMLOUVĚ</w:t>
      </w:r>
      <w:r w:rsidRPr="00A54345">
        <w:t>,</w:t>
      </w:r>
    </w:p>
    <w:p w14:paraId="79294CBB"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provést změny </w:t>
      </w:r>
      <w:r w:rsidR="0018221D" w:rsidRPr="00A54345">
        <w:t>PŘEDMĚTU NÁJMU</w:t>
      </w:r>
      <w:r w:rsidRPr="00A54345">
        <w:t xml:space="preserve"> nebo instalaci zařízení či investici se souhlasem </w:t>
      </w:r>
      <w:r w:rsidR="001036C1" w:rsidRPr="00A54345">
        <w:t>PRONAJÍMATELE</w:t>
      </w:r>
      <w:r w:rsidRPr="00A54345">
        <w:t xml:space="preserve"> nebo podle podmínek stanovených </w:t>
      </w:r>
      <w:r w:rsidR="001036C1" w:rsidRPr="00A54345">
        <w:t>PRONAJÍMATELEM</w:t>
      </w:r>
      <w:r w:rsidRPr="00A54345">
        <w:t>,</w:t>
      </w:r>
    </w:p>
    <w:p w14:paraId="40719C4B"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umožnit </w:t>
      </w:r>
      <w:r w:rsidR="001036C1" w:rsidRPr="00A54345">
        <w:t>PRONAJÍMATELI</w:t>
      </w:r>
      <w:r w:rsidRPr="00A54345">
        <w:t xml:space="preserve"> kontrolu </w:t>
      </w:r>
      <w:r w:rsidR="0018221D" w:rsidRPr="00A54345">
        <w:t>PŘEDMĚTU NÁJMU</w:t>
      </w:r>
      <w:r w:rsidRPr="00A54345">
        <w:t xml:space="preserve"> nebo umožnit mu provést činnosti, k nimž je oprávněn nebo povinen </w:t>
      </w:r>
      <w:r w:rsidR="001036C1" w:rsidRPr="00A54345">
        <w:t>PRONAJÍMATEL</w:t>
      </w:r>
      <w:r w:rsidRPr="00A54345">
        <w:t>,</w:t>
      </w:r>
    </w:p>
    <w:p w14:paraId="6185B48C"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řádně a včas odevzdat </w:t>
      </w:r>
      <w:r w:rsidR="003D1196" w:rsidRPr="00A54345">
        <w:t>PŘEDMĚT NÁJMU</w:t>
      </w:r>
      <w:r w:rsidRPr="00A54345">
        <w:t xml:space="preserve"> při skončení nájmu, vyklizený a ve stavu, v jakém jej do nájmu převzal, s přihlédnutím k obvyklému opotřebení.</w:t>
      </w:r>
    </w:p>
    <w:p w14:paraId="616C4DC0" w14:textId="77777777" w:rsidR="00F24BB7" w:rsidRPr="00A54345" w:rsidRDefault="000D0D95" w:rsidP="00011147">
      <w:pPr>
        <w:pStyle w:val="StylSmluv2"/>
        <w:numPr>
          <w:ilvl w:val="1"/>
          <w:numId w:val="5"/>
        </w:numPr>
      </w:pPr>
      <w:r w:rsidRPr="00A54345">
        <w:t>NÁJEMCE</w:t>
      </w:r>
      <w:r w:rsidR="00F24BB7" w:rsidRPr="00A54345">
        <w:t xml:space="preserve"> je povinen zaplatit </w:t>
      </w:r>
      <w:r w:rsidR="001036C1" w:rsidRPr="00A54345">
        <w:t>PRONAJÍMATELI</w:t>
      </w:r>
      <w:r w:rsidR="00F24BB7" w:rsidRPr="00A54345">
        <w:t xml:space="preserve"> smluvní pokutu ve výši </w:t>
      </w:r>
      <w:r w:rsidR="009945BF" w:rsidRPr="00A54345">
        <w:t>5</w:t>
      </w:r>
      <w:r w:rsidR="00F24BB7" w:rsidRPr="00A54345">
        <w:t xml:space="preserve">.000 Kč a dále ve výši </w:t>
      </w:r>
      <w:r w:rsidR="009945BF" w:rsidRPr="00A54345">
        <w:t>5</w:t>
      </w:r>
      <w:r w:rsidR="00F24BB7" w:rsidRPr="00A54345">
        <w:t xml:space="preserve">00,-Kč denně v případě porušení povinnosti </w:t>
      </w:r>
      <w:r w:rsidRPr="00A54345">
        <w:t>NÁJEMCE</w:t>
      </w:r>
      <w:r w:rsidR="00F24BB7" w:rsidRPr="00A54345">
        <w:t>:</w:t>
      </w:r>
    </w:p>
    <w:p w14:paraId="12EFB85D" w14:textId="77777777" w:rsidR="00F24BB7" w:rsidRPr="00A54345" w:rsidRDefault="00F24BB7" w:rsidP="00F24BB7">
      <w:pPr>
        <w:pStyle w:val="StylSmluv2"/>
        <w:numPr>
          <w:ilvl w:val="0"/>
          <w:numId w:val="42"/>
        </w:numPr>
        <w:shd w:val="clear" w:color="auto" w:fill="FFFFFF"/>
        <w:spacing w:after="120"/>
      </w:pPr>
      <w:r w:rsidRPr="00A54345">
        <w:t>provádět řádně a včas úklid</w:t>
      </w:r>
      <w:r w:rsidR="009945BF" w:rsidRPr="00A54345">
        <w:t xml:space="preserve"> </w:t>
      </w:r>
      <w:r w:rsidRPr="00A54345">
        <w:t xml:space="preserve">a opravy </w:t>
      </w:r>
      <w:r w:rsidR="003D1196" w:rsidRPr="00A54345">
        <w:t>PŘEDMĚT NÁJMU</w:t>
      </w:r>
      <w:r w:rsidRPr="00A54345">
        <w:t>,</w:t>
      </w:r>
    </w:p>
    <w:p w14:paraId="118073B2" w14:textId="77777777" w:rsidR="00F24BB7" w:rsidRPr="00A54345" w:rsidRDefault="00F24BB7" w:rsidP="00F24BB7">
      <w:pPr>
        <w:pStyle w:val="StylSmluv2"/>
        <w:numPr>
          <w:ilvl w:val="0"/>
          <w:numId w:val="42"/>
        </w:numPr>
        <w:shd w:val="clear" w:color="auto" w:fill="FFFFFF"/>
        <w:spacing w:after="120"/>
      </w:pPr>
      <w:r w:rsidRPr="00A54345">
        <w:t xml:space="preserve">bez souhlasu </w:t>
      </w:r>
      <w:r w:rsidR="001036C1" w:rsidRPr="00A54345">
        <w:t>PRONAJÍMATELE</w:t>
      </w:r>
      <w:r w:rsidRPr="00A54345">
        <w:t xml:space="preserve"> přenechat </w:t>
      </w:r>
      <w:r w:rsidR="003D1196" w:rsidRPr="00A54345">
        <w:t>PŘEDMĚT NÁJMU</w:t>
      </w:r>
      <w:r w:rsidRPr="00A54345">
        <w:t xml:space="preserve"> nebo jeho část do podnájmu či jiného úplatného či bezplatného užívání třetí osobě,</w:t>
      </w:r>
    </w:p>
    <w:p w14:paraId="07E33814" w14:textId="77777777" w:rsidR="00F24BB7" w:rsidRPr="00A54345" w:rsidRDefault="00F24BB7" w:rsidP="00F24BB7">
      <w:pPr>
        <w:pStyle w:val="StylSmluv2"/>
        <w:numPr>
          <w:ilvl w:val="0"/>
          <w:numId w:val="42"/>
        </w:numPr>
        <w:shd w:val="clear" w:color="auto" w:fill="FFFFFF"/>
        <w:spacing w:after="120"/>
      </w:pPr>
      <w:r w:rsidRPr="00A54345">
        <w:t xml:space="preserve">jakékoli jiné povinnosti </w:t>
      </w:r>
      <w:r w:rsidR="000D0D95" w:rsidRPr="00A54345">
        <w:t>NÁJEMCE</w:t>
      </w:r>
      <w:r w:rsidRPr="00A54345">
        <w:t xml:space="preserve"> vyplývající z této </w:t>
      </w:r>
      <w:r w:rsidR="001036C1" w:rsidRPr="00A54345">
        <w:t>SMLOUVY</w:t>
      </w:r>
      <w:r w:rsidRPr="00A54345">
        <w:t xml:space="preserve">, nedojde-li ze strany </w:t>
      </w:r>
      <w:r w:rsidR="000D0D95" w:rsidRPr="00A54345">
        <w:t>NÁJEMCE</w:t>
      </w:r>
      <w:r w:rsidRPr="00A54345">
        <w:t xml:space="preserve"> ani po předchozí písemné výzvě </w:t>
      </w:r>
      <w:r w:rsidR="001036C1" w:rsidRPr="00A54345">
        <w:t>PRONAJÍMATELE</w:t>
      </w:r>
      <w:r w:rsidRPr="00A54345">
        <w:t xml:space="preserve"> s poskytnutím lhůty k nápravě, která nebude kratší než 5 pracovních dnů</w:t>
      </w:r>
      <w:r w:rsidR="006822EA" w:rsidRPr="00A54345">
        <w:t xml:space="preserve"> od odeslání výzvy</w:t>
      </w:r>
      <w:r w:rsidRPr="00A54345">
        <w:t>, k odstranění tohoto závadného stavu či zdržení se závadného jednání.</w:t>
      </w:r>
    </w:p>
    <w:p w14:paraId="32EB0486" w14:textId="77777777" w:rsidR="00F24BB7" w:rsidRPr="00A54345" w:rsidRDefault="00F24BB7" w:rsidP="00011147">
      <w:pPr>
        <w:pStyle w:val="StylSmluv2"/>
        <w:numPr>
          <w:ilvl w:val="1"/>
          <w:numId w:val="5"/>
        </w:numPr>
      </w:pPr>
      <w:r w:rsidRPr="00A54345">
        <w:t>Smluvní pokuta je splatná dne následujícího po dni, kdy právo na smluvní pokutu vzniklo.</w:t>
      </w:r>
    </w:p>
    <w:p w14:paraId="503BED21" w14:textId="09B22282" w:rsidR="001F414F" w:rsidRPr="00A54345" w:rsidRDefault="00F24BB7" w:rsidP="00205490">
      <w:pPr>
        <w:pStyle w:val="StylSmluv2"/>
        <w:numPr>
          <w:ilvl w:val="1"/>
          <w:numId w:val="5"/>
        </w:numPr>
      </w:pPr>
      <w:r w:rsidRPr="00A54345">
        <w:t xml:space="preserve">Ujednáním smluvní pokuty zůstává nedotčen nárok na náhradu škody. </w:t>
      </w:r>
      <w:r w:rsidR="001036C1" w:rsidRPr="00A54345">
        <w:t>PRONAJÍMATEL</w:t>
      </w:r>
      <w:r w:rsidRPr="00A54345">
        <w:t xml:space="preserve"> je oprávněn požadovat náhradu škody vedle smluvní pokuty i ve výši přesahující smluvní pokutu.</w:t>
      </w:r>
    </w:p>
    <w:p w14:paraId="2DA8DA83" w14:textId="77777777" w:rsidR="00483F90" w:rsidRPr="00A54345" w:rsidRDefault="00483F90" w:rsidP="00483F90">
      <w:pPr>
        <w:pStyle w:val="StylSmluv1"/>
      </w:pPr>
      <w:r w:rsidRPr="00A54345">
        <w:br/>
        <w:t>Náhradní výkon</w:t>
      </w:r>
    </w:p>
    <w:p w14:paraId="6D868B1A" w14:textId="27DC7E5E" w:rsidR="00483F90" w:rsidRPr="00A91065" w:rsidRDefault="00483F90" w:rsidP="00A91065">
      <w:pPr>
        <w:pStyle w:val="StylSmluv2"/>
        <w:numPr>
          <w:ilvl w:val="1"/>
          <w:numId w:val="5"/>
        </w:numPr>
        <w:spacing w:after="120"/>
      </w:pPr>
      <w:r w:rsidRPr="00A54345">
        <w:t xml:space="preserve">Pokud </w:t>
      </w:r>
      <w:r w:rsidR="000D0D95" w:rsidRPr="00A54345">
        <w:t>NÁJEMCE</w:t>
      </w:r>
      <w:r w:rsidRPr="00A54345">
        <w:t xml:space="preserve"> nesplní jakoukoli svoji povinnost dle </w:t>
      </w:r>
      <w:r w:rsidR="001036C1" w:rsidRPr="00A54345">
        <w:t>SMLOUVY</w:t>
      </w:r>
      <w:r w:rsidRPr="00A54345">
        <w:t xml:space="preserve"> nebo právních předpisů, zejména povinnost týkající se zajištění údržby, oprav, odstranění změn, vyklizení apod., je </w:t>
      </w:r>
      <w:r w:rsidR="001036C1" w:rsidRPr="00A54345">
        <w:t>PRONAJÍMATEL</w:t>
      </w:r>
      <w:r w:rsidRPr="00A54345">
        <w:t xml:space="preserve"> oprávněn poté, kdy </w:t>
      </w:r>
      <w:r w:rsidR="000D0D95" w:rsidRPr="00A54345">
        <w:t>NÁJEMCE</w:t>
      </w:r>
      <w:r w:rsidRPr="00A54345">
        <w:t xml:space="preserve"> tuto svoji povinnost nesplní ani v dodatečné lhůtě stanovené </w:t>
      </w:r>
      <w:r w:rsidR="001036C1" w:rsidRPr="00A54345">
        <w:t>PRONAJÍMATELEM</w:t>
      </w:r>
      <w:r w:rsidRPr="00A54345">
        <w:t xml:space="preserve"> v písemné výzvě, zajistit plnění této povinnosti sám nebo prostřednictvím třetí osoby a </w:t>
      </w:r>
      <w:r w:rsidR="000D0D95" w:rsidRPr="00A54345">
        <w:t>NÁJEMCE</w:t>
      </w:r>
      <w:r w:rsidRPr="00A54345">
        <w:t xml:space="preserve"> je povinen uhradit </w:t>
      </w:r>
      <w:r w:rsidR="001036C1" w:rsidRPr="00A54345">
        <w:t>PRONAJÍMATELI</w:t>
      </w:r>
      <w:r w:rsidRPr="00A54345">
        <w:t xml:space="preserve"> veškeré náklady za tím účelem vynaložené, a to v obvyklé výši.</w:t>
      </w:r>
    </w:p>
    <w:p w14:paraId="5D934913" w14:textId="77777777" w:rsidR="0096781B" w:rsidRPr="00A54345" w:rsidRDefault="0096781B" w:rsidP="0096781B">
      <w:pPr>
        <w:pStyle w:val="StylSmluv1"/>
      </w:pPr>
      <w:r w:rsidRPr="00A54345">
        <w:br/>
        <w:t>Náhrada škody</w:t>
      </w:r>
    </w:p>
    <w:p w14:paraId="766735A4" w14:textId="77777777" w:rsidR="0096781B" w:rsidRPr="00A54345" w:rsidRDefault="0096781B" w:rsidP="0096781B">
      <w:pPr>
        <w:pStyle w:val="StylSmluv2"/>
        <w:numPr>
          <w:ilvl w:val="1"/>
          <w:numId w:val="5"/>
        </w:numPr>
        <w:tabs>
          <w:tab w:val="clear" w:pos="567"/>
          <w:tab w:val="num" w:pos="709"/>
        </w:tabs>
        <w:spacing w:after="120"/>
        <w:ind w:left="709"/>
      </w:pPr>
      <w:r w:rsidRPr="00A54345">
        <w:t xml:space="preserve">Škoda se nahrazuje v penězích. Požádá-li </w:t>
      </w:r>
      <w:r w:rsidR="00C775C9" w:rsidRPr="00A54345">
        <w:t>o to PRONAJÍMATEL</w:t>
      </w:r>
      <w:r w:rsidRPr="00A54345">
        <w:t>, škoda se nahradí uvedením do předešlého stavu.</w:t>
      </w:r>
    </w:p>
    <w:p w14:paraId="7081C950" w14:textId="77777777" w:rsidR="0096781B" w:rsidRPr="00A54345" w:rsidRDefault="0096781B" w:rsidP="0096781B">
      <w:pPr>
        <w:pStyle w:val="StylSmluv2"/>
        <w:numPr>
          <w:ilvl w:val="1"/>
          <w:numId w:val="5"/>
        </w:numPr>
        <w:tabs>
          <w:tab w:val="clear" w:pos="567"/>
          <w:tab w:val="num" w:pos="709"/>
        </w:tabs>
        <w:spacing w:after="120"/>
        <w:ind w:left="709"/>
      </w:pPr>
      <w:r w:rsidRPr="00A54345">
        <w:t xml:space="preserve">Výše náhrady škody nebo jiné újmy vzniklé z důvodu porušení smluvní nebo zákonné povinnosti </w:t>
      </w:r>
      <w:r w:rsidR="001036C1" w:rsidRPr="00A54345">
        <w:t>PRONAJÍMATELE</w:t>
      </w:r>
      <w:r w:rsidR="00F85747" w:rsidRPr="00A54345">
        <w:t xml:space="preserve"> </w:t>
      </w:r>
      <w:r w:rsidRPr="00A54345">
        <w:t xml:space="preserve">se omezuje na částku </w:t>
      </w:r>
      <w:r w:rsidR="006046BF" w:rsidRPr="00A54345">
        <w:t>odpovídající roční výši nájemného</w:t>
      </w:r>
      <w:r w:rsidRPr="00A54345">
        <w:t>, s výjimkou povinnost k náhradě újmy způsobené člověku na jeho přirozených právech, anebo způsobené úmyslně nebo z hrubé nedbalosti.</w:t>
      </w:r>
    </w:p>
    <w:p w14:paraId="3E150244" w14:textId="77777777" w:rsidR="00B40EA4" w:rsidRPr="00A54345" w:rsidRDefault="001036C1" w:rsidP="00B40EA4">
      <w:pPr>
        <w:pStyle w:val="StylSmluv2"/>
        <w:numPr>
          <w:ilvl w:val="1"/>
          <w:numId w:val="5"/>
        </w:numPr>
        <w:tabs>
          <w:tab w:val="clear" w:pos="567"/>
          <w:tab w:val="num" w:pos="709"/>
        </w:tabs>
        <w:spacing w:after="120"/>
        <w:ind w:left="709"/>
      </w:pPr>
      <w:r w:rsidRPr="00A54345">
        <w:t>PRONAJÍMATEL</w:t>
      </w:r>
      <w:r w:rsidR="0096781B" w:rsidRPr="00A54345">
        <w:t xml:space="preserve"> neodpovídá </w:t>
      </w:r>
      <w:r w:rsidR="000D0D95" w:rsidRPr="00A54345">
        <w:t>NÁJEMC</w:t>
      </w:r>
      <w:r w:rsidR="00B40EA4" w:rsidRPr="00A54345">
        <w:t>I za újmu způsobenou třetí osobou či vyšší mocí, zejména za újmu vzniklou v důsledku poškození Předmětu nájmu, jeho vybavení nebo jiných věcí v něm uložených.</w:t>
      </w:r>
    </w:p>
    <w:p w14:paraId="4704BC73" w14:textId="77777777" w:rsidR="0000152B" w:rsidRPr="00A54345" w:rsidRDefault="0000152B" w:rsidP="00B40EA4">
      <w:pPr>
        <w:pStyle w:val="StylSmluv1"/>
      </w:pPr>
      <w:r w:rsidRPr="00A54345">
        <w:br/>
        <w:t>Ostatní ujednání</w:t>
      </w:r>
    </w:p>
    <w:p w14:paraId="1BBE6823" w14:textId="6C47496A" w:rsidR="006046BF" w:rsidRPr="00A54345" w:rsidRDefault="00CE6310" w:rsidP="0000152B">
      <w:pPr>
        <w:pStyle w:val="StylSmluv2"/>
        <w:numPr>
          <w:ilvl w:val="1"/>
          <w:numId w:val="5"/>
        </w:numPr>
        <w:spacing w:after="120"/>
      </w:pPr>
      <w:r w:rsidRPr="00A54345">
        <w:t xml:space="preserve">Další služby dle aktuální nabídky PRONAJÍMATELE si NÁJEMCE objednává prostřednictvím </w:t>
      </w:r>
      <w:r w:rsidR="00A664D9" w:rsidRPr="00A54345">
        <w:t>BIC P</w:t>
      </w:r>
      <w:r w:rsidRPr="00A54345">
        <w:t>ortu</w:t>
      </w:r>
      <w:r w:rsidR="0005102F" w:rsidRPr="00A54345">
        <w:t xml:space="preserve"> a oprávněného zaměstnance PRONAJÍMATELE.</w:t>
      </w:r>
    </w:p>
    <w:p w14:paraId="72ADD0D1" w14:textId="7868989C" w:rsidR="0005102F" w:rsidRPr="009945BF" w:rsidRDefault="0005102F" w:rsidP="0000152B">
      <w:pPr>
        <w:pStyle w:val="StylSmluv2"/>
        <w:numPr>
          <w:ilvl w:val="1"/>
          <w:numId w:val="5"/>
        </w:numPr>
        <w:spacing w:after="120"/>
      </w:pPr>
      <w:r w:rsidRPr="00A54345">
        <w:t xml:space="preserve">NÁJEMCE je srozuměn s tím, že možnost využívání prostor </w:t>
      </w:r>
      <w:r w:rsidR="009945BF" w:rsidRPr="00A54345">
        <w:t xml:space="preserve">(tj. BUDOVY A PŘEDMĚTU NÁJMU) </w:t>
      </w:r>
      <w:r w:rsidR="009E1596">
        <w:t xml:space="preserve">je </w:t>
      </w:r>
      <w:r w:rsidRPr="00A54345">
        <w:t xml:space="preserve">v pracovní </w:t>
      </w:r>
      <w:r w:rsidR="00A664D9" w:rsidRPr="00A54345">
        <w:t>dny</w:t>
      </w:r>
      <w:r w:rsidR="00911FD9">
        <w:t xml:space="preserve"> mezi 7 – 18</w:t>
      </w:r>
      <w:r w:rsidRPr="00A54345">
        <w:t xml:space="preserve"> hodinou. </w:t>
      </w:r>
      <w:r w:rsidR="009E1596">
        <w:t xml:space="preserve">Mimo tuto dobu se uzamyká vstupní mříž (vchod BUDOVY) a NÁJEMCE se tak vystavuje </w:t>
      </w:r>
      <w:r w:rsidR="00370B54">
        <w:t>riziku uzamčení v</w:t>
      </w:r>
      <w:r w:rsidR="009E1596">
        <w:t> </w:t>
      </w:r>
      <w:r w:rsidR="00370B54">
        <w:t>BUDOVĚ</w:t>
      </w:r>
      <w:r w:rsidR="009E1596">
        <w:t>, resp. nemožnosti přístupu do BUDOVY. V případě, že bude NÁJEMCE</w:t>
      </w:r>
      <w:r w:rsidR="00370B54">
        <w:t xml:space="preserve"> </w:t>
      </w:r>
      <w:r w:rsidR="009E1596">
        <w:t>uzamčen v budově,</w:t>
      </w:r>
      <w:r w:rsidR="00370B54">
        <w:t xml:space="preserve"> je povinen neprodleně telefonicky kontaktovat PRONAJÍMATELEM pověřenou osobu</w:t>
      </w:r>
      <w:r w:rsidR="00E55F65">
        <w:t>, která mu udělí pokynu pro opuštění BUDOVY</w:t>
      </w:r>
      <w:r w:rsidR="00370B54">
        <w:t>.</w:t>
      </w:r>
    </w:p>
    <w:p w14:paraId="1130D46B" w14:textId="77777777" w:rsidR="0005102F" w:rsidRDefault="0005102F" w:rsidP="0000152B">
      <w:pPr>
        <w:pStyle w:val="StylSmluv2"/>
        <w:numPr>
          <w:ilvl w:val="1"/>
          <w:numId w:val="5"/>
        </w:numPr>
        <w:spacing w:after="120"/>
      </w:pPr>
      <w:r>
        <w:t xml:space="preserve">NÁJEMCE je srozuměn s tím, že za účelem ochrany oprávněných zájmů a majetku PRONAJÍMATELE je v BUDOVĚ instalován kamerový systém. Zpracování osobních údajů probíhá v souladu s platnou legislativou. </w:t>
      </w:r>
    </w:p>
    <w:p w14:paraId="1951D554" w14:textId="77777777" w:rsidR="00317306" w:rsidRPr="009A3F42" w:rsidRDefault="001B0B65" w:rsidP="00875400">
      <w:pPr>
        <w:pStyle w:val="StylSmluv1"/>
      </w:pPr>
      <w:r w:rsidRPr="009710CC">
        <w:br/>
      </w:r>
      <w:r w:rsidR="00317306">
        <w:t>Závěrečná ujednání</w:t>
      </w:r>
    </w:p>
    <w:p w14:paraId="7371C3CA" w14:textId="77777777" w:rsidR="00483F90" w:rsidRPr="006046BF" w:rsidRDefault="001036C1" w:rsidP="00483F90">
      <w:pPr>
        <w:pStyle w:val="StylSmluv2"/>
        <w:numPr>
          <w:ilvl w:val="1"/>
          <w:numId w:val="5"/>
        </w:numPr>
      </w:pPr>
      <w:r w:rsidRPr="006046BF">
        <w:t>SMLOUVA</w:t>
      </w:r>
      <w:r w:rsidR="00483F90" w:rsidRPr="006046BF">
        <w:t xml:space="preserve"> nabývá účinnosti dnem podpisu smluvními stranami.</w:t>
      </w:r>
    </w:p>
    <w:p w14:paraId="6E711923" w14:textId="77777777" w:rsidR="0096781B" w:rsidRPr="006D413F" w:rsidRDefault="0096781B" w:rsidP="0096781B">
      <w:pPr>
        <w:pStyle w:val="StylSmluv2"/>
        <w:numPr>
          <w:ilvl w:val="1"/>
          <w:numId w:val="5"/>
        </w:numPr>
        <w:spacing w:after="120"/>
        <w:rPr>
          <w:rFonts w:cs="Calibri"/>
        </w:rPr>
      </w:pPr>
      <w:r w:rsidRPr="006D413F">
        <w:rPr>
          <w:rFonts w:cs="Calibri"/>
        </w:rPr>
        <w:t>Práva a povinnosti smluvních stran se řídí právním řádem ČR, zejména zák</w:t>
      </w:r>
      <w:r>
        <w:rPr>
          <w:rFonts w:cs="Calibri"/>
        </w:rPr>
        <w:t>onem</w:t>
      </w:r>
      <w:r w:rsidRPr="006D413F">
        <w:rPr>
          <w:rFonts w:cs="Calibri"/>
        </w:rPr>
        <w:t xml:space="preserve"> č. 89/2012 Sb., občanským zákoníkem, v platném znění. </w:t>
      </w:r>
    </w:p>
    <w:p w14:paraId="03DE3E31" w14:textId="77777777" w:rsidR="0096781B" w:rsidRPr="00E404EF" w:rsidRDefault="0096781B" w:rsidP="0096781B">
      <w:pPr>
        <w:pStyle w:val="StylSmluv2"/>
        <w:numPr>
          <w:ilvl w:val="1"/>
          <w:numId w:val="5"/>
        </w:numPr>
      </w:pPr>
      <w:r w:rsidRPr="00E404EF">
        <w:t xml:space="preserve">Smluvní strany si výslovně sjednávají pro případné spory z této </w:t>
      </w:r>
      <w:r w:rsidR="001036C1">
        <w:t>SMLOUVY</w:t>
      </w:r>
      <w:r w:rsidRPr="00E404EF">
        <w:t xml:space="preserve"> místní příslušnost soudu věcně příslušného v prvním stupni dle místa sídla </w:t>
      </w:r>
      <w:r w:rsidR="001036C1" w:rsidRPr="006046BF">
        <w:t>PRONAJÍMATELE</w:t>
      </w:r>
      <w:r w:rsidRPr="00E404EF">
        <w:t>.</w:t>
      </w:r>
    </w:p>
    <w:p w14:paraId="000495A0" w14:textId="77777777" w:rsidR="0096781B" w:rsidRPr="00E404EF" w:rsidRDefault="0096781B" w:rsidP="0096781B">
      <w:pPr>
        <w:pStyle w:val="StylSmluv2"/>
        <w:numPr>
          <w:ilvl w:val="1"/>
          <w:numId w:val="5"/>
        </w:numPr>
      </w:pPr>
      <w:r w:rsidRPr="00E404EF">
        <w:t xml:space="preserve">V případě, že některé ustanovení této </w:t>
      </w:r>
      <w:r w:rsidR="001036C1">
        <w:t>SMLOUVY</w:t>
      </w:r>
      <w:r w:rsidRPr="00E404EF">
        <w:t xml:space="preserve"> se stane neplatné, neúčinné či nevykonatelné, nemá tato skutečnost vliv na platnost, účinnost či vykonavatelnost dalších ustanovení. Smluvní strany se zavazují neplatná, neúčinná či nevykonatelná ustanovení nahradit právně relevantními tak, aby byl obsah této </w:t>
      </w:r>
      <w:r w:rsidR="001036C1">
        <w:t>SMLOUVY</w:t>
      </w:r>
      <w:r w:rsidRPr="00E404EF">
        <w:t xml:space="preserve"> ve stejném smyslu zachován. </w:t>
      </w:r>
    </w:p>
    <w:p w14:paraId="4AECDAF7" w14:textId="77777777" w:rsidR="0096781B" w:rsidRPr="00E404EF" w:rsidRDefault="0096781B" w:rsidP="0096781B">
      <w:pPr>
        <w:pStyle w:val="StylSmluv2"/>
        <w:numPr>
          <w:ilvl w:val="1"/>
          <w:numId w:val="5"/>
        </w:numPr>
      </w:pPr>
      <w:r w:rsidRPr="00E404EF">
        <w:t xml:space="preserve">Smluvní strany si sjednaly, že smluvní vztah touto </w:t>
      </w:r>
      <w:r w:rsidR="001036C1">
        <w:t>SMLOUVOU</w:t>
      </w:r>
      <w:r w:rsidRPr="00E404EF">
        <w:t xml:space="preserve"> založený bude vykládán výhradně podle obsahu </w:t>
      </w:r>
      <w:r w:rsidR="001036C1">
        <w:t>SMLOUVY</w:t>
      </w:r>
      <w:r w:rsidRPr="00E404EF">
        <w:t xml:space="preserve">, bez přihlédnutí k jakékoli skutečnosti, která nastala a/nebo byla sdělena, jednou stranou druhé straně před uzavřením </w:t>
      </w:r>
      <w:r w:rsidR="001036C1">
        <w:t>SMLOUVY</w:t>
      </w:r>
      <w:r w:rsidRPr="00E404EF">
        <w:t>.</w:t>
      </w:r>
    </w:p>
    <w:p w14:paraId="7B990647" w14:textId="77777777" w:rsidR="0096781B" w:rsidRPr="00E404EF" w:rsidRDefault="0096781B" w:rsidP="0096781B">
      <w:pPr>
        <w:pStyle w:val="StylSmluv2"/>
        <w:numPr>
          <w:ilvl w:val="1"/>
          <w:numId w:val="5"/>
        </w:numPr>
      </w:pPr>
      <w:r w:rsidRPr="00E404EF">
        <w:t>V </w:t>
      </w:r>
      <w:r w:rsidRPr="006046BF">
        <w:t xml:space="preserve">souladu s ust. § 630 odst. 1 občanského zákoníku si smluvní strany sjednávají promlčecí dobu ve vztahu k veškerým právům </w:t>
      </w:r>
      <w:r w:rsidR="001036C1" w:rsidRPr="006046BF">
        <w:t>PRONAJÍMATELE</w:t>
      </w:r>
      <w:r w:rsidRPr="006046BF">
        <w:t xml:space="preserve"> přímo či odvozeně souvisejícím s touto </w:t>
      </w:r>
      <w:r w:rsidR="001036C1" w:rsidRPr="006046BF">
        <w:t>SMLOUVOU</w:t>
      </w:r>
      <w:r w:rsidRPr="006046BF">
        <w:t xml:space="preserve"> v délce pěti (5) let ode dne, kdy počala promlčecí doba plynout.</w:t>
      </w:r>
    </w:p>
    <w:p w14:paraId="3892C39C" w14:textId="77777777" w:rsidR="00483F90" w:rsidRPr="006046BF" w:rsidRDefault="00483F90" w:rsidP="00483F90">
      <w:pPr>
        <w:pStyle w:val="StylSmluv2"/>
        <w:numPr>
          <w:ilvl w:val="1"/>
          <w:numId w:val="5"/>
        </w:numPr>
        <w:spacing w:after="120"/>
        <w:rPr>
          <w:rFonts w:cs="Calibri"/>
        </w:rPr>
      </w:pPr>
      <w:r w:rsidRPr="006D413F">
        <w:rPr>
          <w:rFonts w:cs="Calibri"/>
        </w:rPr>
        <w:t xml:space="preserve">Pro vyloučení pochybností se ujednává, že ke splnění peněžitého dluhu podle </w:t>
      </w:r>
      <w:r w:rsidR="001036C1">
        <w:t>SMLOUVY</w:t>
      </w:r>
      <w:r w:rsidRPr="006D413F">
        <w:rPr>
          <w:rFonts w:cs="Calibri"/>
        </w:rPr>
        <w:t xml:space="preserve"> </w:t>
      </w:r>
      <w:r>
        <w:rPr>
          <w:rFonts w:cs="Calibri"/>
        </w:rPr>
        <w:t xml:space="preserve">nelze </w:t>
      </w:r>
      <w:r w:rsidRPr="006046BF">
        <w:rPr>
          <w:rFonts w:cs="Calibri"/>
        </w:rPr>
        <w:t>použít směnku.</w:t>
      </w:r>
    </w:p>
    <w:p w14:paraId="71670E36" w14:textId="77777777" w:rsidR="0096781B" w:rsidRPr="006046BF" w:rsidRDefault="000D0D95" w:rsidP="00483F90">
      <w:pPr>
        <w:pStyle w:val="StylSmluv2"/>
        <w:numPr>
          <w:ilvl w:val="1"/>
          <w:numId w:val="5"/>
        </w:numPr>
        <w:spacing w:after="120"/>
      </w:pPr>
      <w:r w:rsidRPr="006046BF">
        <w:rPr>
          <w:rFonts w:cs="Calibri"/>
        </w:rPr>
        <w:t>NÁJEMCE</w:t>
      </w:r>
      <w:r w:rsidR="00483F90" w:rsidRPr="006046BF">
        <w:rPr>
          <w:rFonts w:cs="Calibri"/>
        </w:rPr>
        <w:t xml:space="preserve"> nemá právo</w:t>
      </w:r>
      <w:r w:rsidR="00483F90" w:rsidRPr="006046BF">
        <w:t xml:space="preserve"> jednostranně započíst své pohledávky za </w:t>
      </w:r>
      <w:r w:rsidR="001036C1" w:rsidRPr="006046BF">
        <w:t>PRONAJÍMATELEM</w:t>
      </w:r>
      <w:r w:rsidR="00483F90" w:rsidRPr="006046BF">
        <w:t xml:space="preserve"> vzniklé z nájmu dle této </w:t>
      </w:r>
      <w:r w:rsidR="001036C1" w:rsidRPr="006046BF">
        <w:t>SMLOUVY</w:t>
      </w:r>
      <w:r w:rsidR="00483F90" w:rsidRPr="006046BF">
        <w:t xml:space="preserve"> proti svým dluhům vzniklým z nájmu dle této </w:t>
      </w:r>
      <w:r w:rsidR="001036C1" w:rsidRPr="006046BF">
        <w:t>SMLOUVY</w:t>
      </w:r>
      <w:r w:rsidR="00483F90" w:rsidRPr="006046BF">
        <w:t xml:space="preserve">.  </w:t>
      </w:r>
      <w:r w:rsidR="00D77843" w:rsidRPr="006046BF">
        <w:rPr>
          <w:rFonts w:cs="Calibri"/>
        </w:rPr>
        <w:t xml:space="preserve">                                                                                                                                                                                                                                                                                                                                                                                                                                                                                                                                                                                                                                                                                                                                                                                                                                                                                                                                                                                                                                                                                                                                                                                                                                                                                                                                                                                                                                                                                                                 </w:t>
      </w:r>
    </w:p>
    <w:p w14:paraId="199925F4" w14:textId="77777777" w:rsidR="00483F90" w:rsidRDefault="001036C1" w:rsidP="00483F90">
      <w:pPr>
        <w:pStyle w:val="StylSmluv2"/>
        <w:numPr>
          <w:ilvl w:val="1"/>
          <w:numId w:val="5"/>
        </w:numPr>
        <w:spacing w:after="120"/>
      </w:pPr>
      <w:r>
        <w:rPr>
          <w:rFonts w:cs="Calibri"/>
        </w:rPr>
        <w:t>SMLOUVA</w:t>
      </w:r>
      <w:r w:rsidR="00483F90" w:rsidRPr="00D609BF">
        <w:t xml:space="preserve"> se vyhotovuje ve dvou (2) stejnopisech, z nichž každá ze stran obdrží po jednom. Jakékoliv změny a doplňky této </w:t>
      </w:r>
      <w:r>
        <w:t>SMLOUVY</w:t>
      </w:r>
      <w:r w:rsidR="00483F90" w:rsidRPr="00D609BF">
        <w:t xml:space="preserve"> musí být prováděny pouze písemnou formou v podobě vzestupně číslovaných dodatků.</w:t>
      </w:r>
    </w:p>
    <w:p w14:paraId="2351D0B1" w14:textId="77777777" w:rsidR="00F8365A" w:rsidRDefault="00F8365A" w:rsidP="00F8365A">
      <w:pPr>
        <w:pStyle w:val="StylSmluv2"/>
        <w:numPr>
          <w:ilvl w:val="1"/>
          <w:numId w:val="5"/>
        </w:numPr>
        <w:spacing w:after="120"/>
      </w:pPr>
      <w:r w:rsidRPr="009A3F42">
        <w:t>Nedílnou</w:t>
      </w:r>
      <w:r>
        <w:t xml:space="preserve"> součástí </w:t>
      </w:r>
      <w:r w:rsidR="001036C1">
        <w:t>SMLOUVY</w:t>
      </w:r>
      <w:r>
        <w:t xml:space="preserve"> jsou </w:t>
      </w:r>
    </w:p>
    <w:p w14:paraId="14BFE1FB" w14:textId="0A4737EC" w:rsidR="00F8365A" w:rsidRPr="00FB31B7" w:rsidRDefault="000C30C4" w:rsidP="00205490">
      <w:pPr>
        <w:pStyle w:val="StylSmluv2"/>
        <w:numPr>
          <w:ilvl w:val="0"/>
          <w:numId w:val="36"/>
        </w:numPr>
        <w:spacing w:before="0" w:after="0"/>
        <w:ind w:left="924" w:hanging="357"/>
      </w:pPr>
      <w:bookmarkStart w:id="1" w:name="_Ref467850102"/>
      <w:r w:rsidRPr="00FB31B7">
        <w:t>G</w:t>
      </w:r>
      <w:r w:rsidR="00F8365A" w:rsidRPr="00FB31B7">
        <w:t xml:space="preserve">rafické označení </w:t>
      </w:r>
      <w:r w:rsidR="0018221D" w:rsidRPr="00FB31B7">
        <w:t>PŘEDMĚTU NÁJMU</w:t>
      </w:r>
      <w:r w:rsidR="00F8365A" w:rsidRPr="00FB31B7">
        <w:t xml:space="preserve"> (plánek)</w:t>
      </w:r>
      <w:bookmarkEnd w:id="1"/>
    </w:p>
    <w:p w14:paraId="204D1F32" w14:textId="54C5A9A1" w:rsidR="00F8365A" w:rsidRPr="00FB31B7" w:rsidRDefault="000C30C4" w:rsidP="00205490">
      <w:pPr>
        <w:pStyle w:val="StylSmluv2"/>
        <w:numPr>
          <w:ilvl w:val="0"/>
          <w:numId w:val="36"/>
        </w:numPr>
        <w:spacing w:before="0" w:after="0"/>
        <w:ind w:left="924" w:hanging="357"/>
      </w:pPr>
      <w:bookmarkStart w:id="2" w:name="_Ref467850376"/>
      <w:r w:rsidRPr="00FB31B7">
        <w:t>I</w:t>
      </w:r>
      <w:r w:rsidR="00A15266" w:rsidRPr="00FB31B7">
        <w:t>nventář</w:t>
      </w:r>
      <w:bookmarkEnd w:id="2"/>
    </w:p>
    <w:p w14:paraId="49B27FCE" w14:textId="77777777" w:rsidR="006767B6" w:rsidRPr="00FB31B7" w:rsidRDefault="006767B6" w:rsidP="00205490">
      <w:pPr>
        <w:pStyle w:val="StylSmluv2"/>
        <w:numPr>
          <w:ilvl w:val="0"/>
          <w:numId w:val="36"/>
        </w:numPr>
        <w:spacing w:before="0" w:after="0"/>
        <w:ind w:left="924" w:hanging="357"/>
        <w:rPr>
          <w:bCs/>
        </w:rPr>
      </w:pPr>
      <w:r w:rsidRPr="00FB31B7">
        <w:rPr>
          <w:bCs/>
        </w:rPr>
        <w:t>Provozní řád Coworku</w:t>
      </w:r>
    </w:p>
    <w:p w14:paraId="5FDDD5FB" w14:textId="77777777" w:rsidR="006767B6" w:rsidRDefault="006767B6" w:rsidP="00205490">
      <w:pPr>
        <w:pStyle w:val="StylSmluv2"/>
        <w:numPr>
          <w:ilvl w:val="0"/>
          <w:numId w:val="36"/>
        </w:numPr>
        <w:spacing w:before="0" w:after="0"/>
        <w:ind w:left="924" w:hanging="357"/>
        <w:rPr>
          <w:bCs/>
        </w:rPr>
      </w:pPr>
      <w:r w:rsidRPr="00FB31B7">
        <w:rPr>
          <w:bCs/>
        </w:rPr>
        <w:t>Ceník dalších doplňkových služeb</w:t>
      </w:r>
    </w:p>
    <w:p w14:paraId="256C00C2" w14:textId="3B65EA11" w:rsidR="00614ABA" w:rsidRPr="00FB31B7" w:rsidRDefault="00614ABA" w:rsidP="00205490">
      <w:pPr>
        <w:pStyle w:val="StylSmluv2"/>
        <w:numPr>
          <w:ilvl w:val="0"/>
          <w:numId w:val="36"/>
        </w:numPr>
        <w:spacing w:before="0" w:after="0"/>
        <w:ind w:left="924" w:hanging="357"/>
        <w:rPr>
          <w:bCs/>
        </w:rPr>
      </w:pPr>
      <w:r>
        <w:rPr>
          <w:bCs/>
        </w:rPr>
        <w:t>Souhlas se zpracováním osobních údajů</w:t>
      </w:r>
    </w:p>
    <w:p w14:paraId="497D4BAA" w14:textId="77777777" w:rsidR="00725788" w:rsidRDefault="00C97790" w:rsidP="00725788">
      <w:pPr>
        <w:pStyle w:val="StylSmluv2"/>
        <w:numPr>
          <w:ilvl w:val="1"/>
          <w:numId w:val="5"/>
        </w:numPr>
        <w:spacing w:after="120"/>
        <w:rPr>
          <w:rFonts w:cs="Calibri"/>
        </w:rPr>
      </w:pPr>
      <w:r w:rsidRPr="006D413F">
        <w:rPr>
          <w:rFonts w:cs="Calibri"/>
        </w:rPr>
        <w:t>Smluvní</w:t>
      </w:r>
      <w:r w:rsidRPr="00C06798">
        <w:rPr>
          <w:rFonts w:cs="Calibri"/>
        </w:rPr>
        <w:t xml:space="preserve"> strany prohlašují, že SMLOUVU uzavřely na základě své svobodné a vážné vůle, že si SMLOUVU přečetly, porozuměly zcela jejímu obsahu a na důkaz toho níže připojují své podpisy.</w:t>
      </w:r>
    </w:p>
    <w:p w14:paraId="479D5ADA" w14:textId="265AEC7B" w:rsidR="00FB31B7" w:rsidRDefault="00E33B3D" w:rsidP="00725788">
      <w:pPr>
        <w:pStyle w:val="StylSmluv2"/>
        <w:spacing w:after="120"/>
        <w:ind w:left="567"/>
      </w:pPr>
      <w:r w:rsidRPr="00725788">
        <w:t>V Plzni dne 1.7. 2020</w:t>
      </w:r>
    </w:p>
    <w:p w14:paraId="4602EE7D" w14:textId="77777777" w:rsidR="00725788" w:rsidRPr="00725788" w:rsidRDefault="00725788" w:rsidP="00614ABA">
      <w:pPr>
        <w:pStyle w:val="StylSmluv2"/>
        <w:spacing w:after="120"/>
        <w:rPr>
          <w:rFonts w:cs="Calibri"/>
        </w:rPr>
      </w:pPr>
    </w:p>
    <w:p w14:paraId="343751E5" w14:textId="49380316" w:rsidR="0048668C" w:rsidRPr="00AF1C98" w:rsidRDefault="0048668C" w:rsidP="00725788">
      <w:pPr>
        <w:pStyle w:val="odst"/>
        <w:numPr>
          <w:ilvl w:val="0"/>
          <w:numId w:val="0"/>
        </w:numPr>
        <w:spacing w:before="720" w:after="0"/>
        <w:ind w:left="1248" w:hanging="624"/>
        <w:rPr>
          <w:rFonts w:ascii="Calibri" w:hAnsi="Calibri" w:cs="Calibri"/>
          <w:sz w:val="22"/>
          <w:szCs w:val="22"/>
        </w:rPr>
      </w:pPr>
      <w:r w:rsidRPr="00AF1C98">
        <w:rPr>
          <w:rFonts w:ascii="Calibri" w:hAnsi="Calibri" w:cs="Calibri"/>
          <w:sz w:val="22"/>
          <w:szCs w:val="22"/>
        </w:rPr>
        <w:t>______________________</w:t>
      </w:r>
      <w:r w:rsidR="009710CC" w:rsidRPr="00AF1C98">
        <w:rPr>
          <w:rFonts w:ascii="Calibri" w:hAnsi="Calibri" w:cs="Calibri"/>
          <w:sz w:val="22"/>
          <w:szCs w:val="22"/>
        </w:rPr>
        <w:tab/>
      </w:r>
      <w:r w:rsidR="009710CC" w:rsidRPr="00AF1C98">
        <w:rPr>
          <w:rFonts w:ascii="Calibri" w:hAnsi="Calibri" w:cs="Calibri"/>
          <w:sz w:val="22"/>
          <w:szCs w:val="22"/>
        </w:rPr>
        <w:tab/>
      </w:r>
      <w:r w:rsidR="009710CC" w:rsidRPr="00AF1C98">
        <w:rPr>
          <w:rFonts w:ascii="Calibri" w:hAnsi="Calibri" w:cs="Calibri"/>
          <w:sz w:val="22"/>
          <w:szCs w:val="22"/>
        </w:rPr>
        <w:tab/>
      </w:r>
      <w:r w:rsidR="009710CC" w:rsidRPr="00AF1C98">
        <w:rPr>
          <w:rFonts w:ascii="Calibri" w:hAnsi="Calibri" w:cs="Calibri"/>
          <w:sz w:val="22"/>
          <w:szCs w:val="22"/>
        </w:rPr>
        <w:tab/>
        <w:t>______________________</w:t>
      </w:r>
    </w:p>
    <w:p w14:paraId="494D8346" w14:textId="6035B5DE" w:rsidR="00317306" w:rsidRPr="003775D5" w:rsidRDefault="009966F1" w:rsidP="00EE65C3">
      <w:pPr>
        <w:pStyle w:val="Styl1"/>
        <w:ind w:firstLine="624"/>
        <w:rPr>
          <w:rFonts w:ascii="Calibri" w:hAnsi="Calibri" w:cs="Calibri"/>
          <w:b/>
          <w:bCs/>
          <w:sz w:val="22"/>
          <w:szCs w:val="22"/>
        </w:rPr>
      </w:pPr>
      <w:r w:rsidRPr="009966F1">
        <w:rPr>
          <w:rFonts w:ascii="Calibri" w:hAnsi="Calibri" w:cs="Calibri"/>
          <w:b/>
          <w:bCs/>
          <w:sz w:val="22"/>
          <w:szCs w:val="22"/>
        </w:rPr>
        <w:t>jednatel</w:t>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3775D5" w:rsidRPr="003775D5">
        <w:rPr>
          <w:rFonts w:ascii="Calibri" w:hAnsi="Calibri" w:cs="Calibri"/>
          <w:b/>
          <w:bCs/>
          <w:sz w:val="22"/>
          <w:szCs w:val="22"/>
        </w:rPr>
        <w:t>jednatel</w:t>
      </w:r>
    </w:p>
    <w:p w14:paraId="01B8B165" w14:textId="0A374B3E" w:rsidR="00725788" w:rsidRDefault="009966F1" w:rsidP="00725788">
      <w:pPr>
        <w:pStyle w:val="Styl1"/>
        <w:ind w:firstLine="624"/>
        <w:rPr>
          <w:rFonts w:ascii="Calibri" w:hAnsi="Calibri" w:cs="Calibri"/>
          <w:bCs/>
          <w:sz w:val="22"/>
          <w:szCs w:val="22"/>
        </w:rPr>
      </w:pPr>
      <w:r w:rsidRPr="009966F1">
        <w:rPr>
          <w:rFonts w:ascii="Calibri" w:hAnsi="Calibri" w:cs="Calibri"/>
          <w:sz w:val="22"/>
          <w:szCs w:val="22"/>
        </w:rPr>
        <w:t>Ing. arch. Jiří Boudník</w:t>
      </w:r>
      <w:r w:rsidR="009710CC" w:rsidRPr="009966F1">
        <w:rPr>
          <w:rFonts w:ascii="Calibri" w:hAnsi="Calibri" w:cs="Calibri"/>
          <w:sz w:val="22"/>
          <w:szCs w:val="22"/>
        </w:rPr>
        <w:tab/>
      </w:r>
      <w:r w:rsidR="003775D5">
        <w:rPr>
          <w:rFonts w:ascii="Calibri" w:hAnsi="Calibri" w:cs="Calibri"/>
          <w:b/>
          <w:bCs/>
          <w:sz w:val="22"/>
          <w:szCs w:val="22"/>
        </w:rPr>
        <w:tab/>
      </w:r>
      <w:r w:rsidR="003775D5">
        <w:rPr>
          <w:rFonts w:ascii="Calibri" w:hAnsi="Calibri" w:cs="Calibri"/>
          <w:b/>
          <w:bCs/>
          <w:sz w:val="22"/>
          <w:szCs w:val="22"/>
        </w:rPr>
        <w:tab/>
      </w:r>
      <w:r w:rsidR="003775D5">
        <w:rPr>
          <w:rFonts w:ascii="Calibri" w:hAnsi="Calibri" w:cs="Calibri"/>
          <w:b/>
          <w:bCs/>
          <w:sz w:val="22"/>
          <w:szCs w:val="22"/>
        </w:rPr>
        <w:tab/>
      </w:r>
      <w:r w:rsidR="003775D5">
        <w:rPr>
          <w:rFonts w:ascii="Calibri" w:hAnsi="Calibri" w:cs="Calibri"/>
          <w:b/>
          <w:bCs/>
          <w:sz w:val="22"/>
          <w:szCs w:val="22"/>
        </w:rPr>
        <w:tab/>
      </w:r>
      <w:r w:rsidR="00016824">
        <w:rPr>
          <w:rFonts w:ascii="Calibri" w:hAnsi="Calibri" w:cs="Calibri"/>
          <w:bCs/>
          <w:sz w:val="22"/>
          <w:szCs w:val="22"/>
        </w:rPr>
        <w:t>Václav Sova Martinovský</w:t>
      </w:r>
    </w:p>
    <w:p w14:paraId="6E6D87C8" w14:textId="04E29F84" w:rsidR="00725788" w:rsidRPr="003775D5" w:rsidRDefault="00725788" w:rsidP="00614ABA">
      <w:pPr>
        <w:pStyle w:val="Styl1"/>
        <w:ind w:firstLine="624"/>
        <w:rPr>
          <w:rFonts w:ascii="Calibri" w:hAnsi="Calibri" w:cs="Calibri"/>
          <w:bCs/>
          <w:sz w:val="22"/>
          <w:szCs w:val="22"/>
        </w:rPr>
      </w:pPr>
      <w:r w:rsidRPr="009966F1">
        <w:rPr>
          <w:rFonts w:ascii="Calibri" w:hAnsi="Calibri" w:cs="Calibri"/>
          <w:b/>
          <w:sz w:val="22"/>
          <w:szCs w:val="22"/>
        </w:rPr>
        <w:t xml:space="preserve">BIC Plzeň, společnost </w:t>
      </w:r>
      <w:bookmarkStart w:id="3" w:name="_GoBack"/>
      <w:bookmarkEnd w:id="3"/>
      <w:r w:rsidRPr="009966F1">
        <w:rPr>
          <w:rFonts w:ascii="Calibri" w:hAnsi="Calibri" w:cs="Calibri"/>
          <w:b/>
          <w:sz w:val="22"/>
          <w:szCs w:val="22"/>
        </w:rPr>
        <w:t>s ručením omezeným</w:t>
      </w:r>
      <w:r w:rsidR="00016824">
        <w:rPr>
          <w:rFonts w:ascii="Calibri" w:hAnsi="Calibri" w:cs="Calibri"/>
          <w:b/>
          <w:sz w:val="22"/>
          <w:szCs w:val="22"/>
        </w:rPr>
        <w:tab/>
        <w:t xml:space="preserve">              Fortion Networks, </w:t>
      </w:r>
      <w:r>
        <w:rPr>
          <w:rFonts w:ascii="Calibri" w:hAnsi="Calibri" w:cs="Calibri"/>
          <w:b/>
          <w:sz w:val="22"/>
          <w:szCs w:val="22"/>
        </w:rPr>
        <w:t>s.r.o.</w:t>
      </w:r>
    </w:p>
    <w:sectPr w:rsidR="00725788" w:rsidRPr="003775D5" w:rsidSect="00FE5C51">
      <w:pgSz w:w="11907" w:h="16840" w:code="9"/>
      <w:pgMar w:top="1418" w:right="1134" w:bottom="1418" w:left="1134" w:header="567" w:footer="567" w:gutter="284"/>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8BE5A" w14:textId="77777777" w:rsidR="00004DA4" w:rsidRDefault="00004DA4">
      <w:r>
        <w:separator/>
      </w:r>
    </w:p>
  </w:endnote>
  <w:endnote w:type="continuationSeparator" w:id="0">
    <w:p w14:paraId="214C28EF" w14:textId="77777777" w:rsidR="00004DA4" w:rsidRDefault="00004DA4">
      <w:r>
        <w:continuationSeparator/>
      </w:r>
    </w:p>
  </w:endnote>
  <w:endnote w:type="continuationNotice" w:id="1">
    <w:p w14:paraId="6ABF9CCD" w14:textId="77777777" w:rsidR="00004DA4" w:rsidRDefault="00004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5A16E" w14:textId="77777777" w:rsidR="00004DA4" w:rsidRDefault="00004DA4">
      <w:r>
        <w:separator/>
      </w:r>
    </w:p>
  </w:footnote>
  <w:footnote w:type="continuationSeparator" w:id="0">
    <w:p w14:paraId="1E223C06" w14:textId="77777777" w:rsidR="00004DA4" w:rsidRDefault="00004DA4">
      <w:r>
        <w:continuationSeparator/>
      </w:r>
    </w:p>
  </w:footnote>
  <w:footnote w:type="continuationNotice" w:id="1">
    <w:p w14:paraId="267295C9" w14:textId="77777777" w:rsidR="00004DA4" w:rsidRDefault="00004D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upperLetter"/>
      <w:lvlText w:val="%1."/>
      <w:lvlJc w:val="left"/>
      <w:pPr>
        <w:tabs>
          <w:tab w:val="num" w:pos="360"/>
        </w:tabs>
        <w:ind w:left="340" w:hanging="340"/>
      </w:pPr>
    </w:lvl>
  </w:abstractNum>
  <w:abstractNum w:abstractNumId="1" w15:restartNumberingAfterBreak="0">
    <w:nsid w:val="008A4C7C"/>
    <w:multiLevelType w:val="hybridMultilevel"/>
    <w:tmpl w:val="E578C274"/>
    <w:lvl w:ilvl="0" w:tplc="A37EA450">
      <w:start w:val="1"/>
      <w:numFmt w:val="lowerLetter"/>
      <w:lvlText w:val="%1)"/>
      <w:lvlJc w:val="left"/>
      <w:pPr>
        <w:tabs>
          <w:tab w:val="num" w:pos="1021"/>
        </w:tabs>
        <w:ind w:left="1021" w:hanging="397"/>
      </w:pPr>
      <w:rPr>
        <w:rFonts w:ascii="Arial" w:hAnsi="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E6476B"/>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A08156F"/>
    <w:multiLevelType w:val="hybridMultilevel"/>
    <w:tmpl w:val="E90C0102"/>
    <w:lvl w:ilvl="0" w:tplc="0405001B">
      <w:start w:val="1"/>
      <w:numFmt w:val="lowerRoman"/>
      <w:lvlText w:val="%1."/>
      <w:lvlJc w:val="righ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0F992595"/>
    <w:multiLevelType w:val="hybridMultilevel"/>
    <w:tmpl w:val="4D9853EC"/>
    <w:lvl w:ilvl="0" w:tplc="0FCE9ED8">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1286EAC"/>
    <w:multiLevelType w:val="hybridMultilevel"/>
    <w:tmpl w:val="2350FC08"/>
    <w:lvl w:ilvl="0" w:tplc="B23EACB8">
      <w:start w:val="1"/>
      <w:numFmt w:val="decimal"/>
      <w:lvlText w:val="Příloha č. %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50C128C"/>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68D65EB"/>
    <w:multiLevelType w:val="hybridMultilevel"/>
    <w:tmpl w:val="6EDC523A"/>
    <w:lvl w:ilvl="0" w:tplc="1FC06CAE">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8" w15:restartNumberingAfterBreak="0">
    <w:nsid w:val="181C17BE"/>
    <w:multiLevelType w:val="hybridMultilevel"/>
    <w:tmpl w:val="E90C0102"/>
    <w:lvl w:ilvl="0" w:tplc="0405001B">
      <w:start w:val="1"/>
      <w:numFmt w:val="lowerRoman"/>
      <w:lvlText w:val="%1."/>
      <w:lvlJc w:val="right"/>
      <w:pPr>
        <w:ind w:left="1353" w:hanging="360"/>
      </w:p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9" w15:restartNumberingAfterBreak="0">
    <w:nsid w:val="1BAD7662"/>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1CC31009"/>
    <w:multiLevelType w:val="multilevel"/>
    <w:tmpl w:val="057CE13C"/>
    <w:lvl w:ilvl="0">
      <w:start w:val="1"/>
      <w:numFmt w:val="upperRoman"/>
      <w:pStyle w:val="Nadpisl"/>
      <w:isLgl/>
      <w:suff w:val="nothing"/>
      <w:lvlText w:val="čl. %1."/>
      <w:lvlJc w:val="left"/>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pStyle w:val="Textvysvtlivek"/>
      <w:suff w:val="space"/>
      <w:lvlText w:val="%3)"/>
      <w:lvlJc w:val="left"/>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1DB9724C"/>
    <w:multiLevelType w:val="hybridMultilevel"/>
    <w:tmpl w:val="2F86AD04"/>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DBD1160"/>
    <w:multiLevelType w:val="hybridMultilevel"/>
    <w:tmpl w:val="8DB4B7AE"/>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1527CD5"/>
    <w:multiLevelType w:val="hybridMultilevel"/>
    <w:tmpl w:val="A47221BC"/>
    <w:lvl w:ilvl="0" w:tplc="9612CB9C">
      <w:start w:val="1"/>
      <w:numFmt w:val="bullet"/>
      <w:lvlText w:val="-"/>
      <w:lvlJc w:val="left"/>
      <w:pPr>
        <w:ind w:left="1344" w:hanging="360"/>
      </w:pPr>
      <w:rPr>
        <w:rFonts w:ascii="Calibri" w:hAnsi="Calibri"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6525E47"/>
    <w:multiLevelType w:val="hybridMultilevel"/>
    <w:tmpl w:val="4D366082"/>
    <w:lvl w:ilvl="0" w:tplc="92C037C8">
      <w:start w:val="1"/>
      <w:numFmt w:val="upperLetter"/>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535A3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693152"/>
    <w:multiLevelType w:val="hybridMultilevel"/>
    <w:tmpl w:val="B92C63DE"/>
    <w:lvl w:ilvl="0" w:tplc="95F6914C">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8" w15:restartNumberingAfterBreak="0">
    <w:nsid w:val="32720C27"/>
    <w:multiLevelType w:val="multilevel"/>
    <w:tmpl w:val="45F66C12"/>
    <w:lvl w:ilvl="0">
      <w:start w:val="1"/>
      <w:numFmt w:val="decimal"/>
      <w:suff w:val="nothing"/>
      <w:lvlText w:val="čl. %1"/>
      <w:lvlJc w:val="left"/>
      <w:pPr>
        <w:ind w:left="0" w:firstLine="0"/>
      </w:pPr>
      <w:rPr>
        <w:rFonts w:ascii="Calibri" w:hAnsi="Calibri"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DC35A1"/>
    <w:multiLevelType w:val="hybridMultilevel"/>
    <w:tmpl w:val="5B148672"/>
    <w:lvl w:ilvl="0" w:tplc="04050001">
      <w:start w:val="1"/>
      <w:numFmt w:val="bullet"/>
      <w:lvlText w:val=""/>
      <w:lvlJc w:val="left"/>
      <w:pPr>
        <w:ind w:left="1353" w:hanging="360"/>
      </w:pPr>
      <w:rPr>
        <w:rFonts w:ascii="Symbol" w:hAnsi="Symbol" w:hint="default"/>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0" w15:restartNumberingAfterBreak="0">
    <w:nsid w:val="397F7F49"/>
    <w:multiLevelType w:val="hybridMultilevel"/>
    <w:tmpl w:val="8DB4B7AE"/>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A2B2888"/>
    <w:multiLevelType w:val="hybridMultilevel"/>
    <w:tmpl w:val="2B8034DE"/>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CE66661"/>
    <w:multiLevelType w:val="hybridMultilevel"/>
    <w:tmpl w:val="D63EAB8A"/>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6B65E34"/>
    <w:multiLevelType w:val="singleLevel"/>
    <w:tmpl w:val="315C1402"/>
    <w:lvl w:ilvl="0">
      <w:start w:val="8"/>
      <w:numFmt w:val="bullet"/>
      <w:pStyle w:val="Odr"/>
      <w:lvlText w:val="-"/>
      <w:lvlJc w:val="left"/>
      <w:pPr>
        <w:tabs>
          <w:tab w:val="num" w:pos="357"/>
        </w:tabs>
      </w:pPr>
      <w:rPr>
        <w:rFonts w:hint="default"/>
      </w:rPr>
    </w:lvl>
  </w:abstractNum>
  <w:abstractNum w:abstractNumId="24" w15:restartNumberingAfterBreak="0">
    <w:nsid w:val="587D71B1"/>
    <w:multiLevelType w:val="hybridMultilevel"/>
    <w:tmpl w:val="CB3069B6"/>
    <w:lvl w:ilvl="0" w:tplc="0FCE9ED8">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5CEF0431"/>
    <w:multiLevelType w:val="multilevel"/>
    <w:tmpl w:val="EFA88EE2"/>
    <w:lvl w:ilvl="0">
      <w:start w:val="1"/>
      <w:numFmt w:val="decimal"/>
      <w:pStyle w:val="rove1"/>
      <w:lvlText w:val="%1."/>
      <w:lvlJc w:val="left"/>
      <w:pPr>
        <w:tabs>
          <w:tab w:val="num" w:pos="708"/>
        </w:tabs>
        <w:ind w:left="708" w:hanging="708"/>
      </w:pPr>
    </w:lvl>
    <w:lvl w:ilvl="1">
      <w:start w:val="1"/>
      <w:numFmt w:val="decimal"/>
      <w:pStyle w:val="rove2"/>
      <w:isLgl/>
      <w:lvlText w:val="%1.%2."/>
      <w:lvlJc w:val="left"/>
      <w:pPr>
        <w:tabs>
          <w:tab w:val="num" w:pos="1788"/>
        </w:tabs>
        <w:ind w:left="1788" w:hanging="708"/>
      </w:pPr>
      <w:rPr>
        <w:rFonts w:ascii="Times New Roman" w:hAnsi="Times New Roman" w:cs="Times New Roman" w:hint="default"/>
        <w:i w:val="0"/>
        <w:sz w:val="24"/>
      </w:rPr>
    </w:lvl>
    <w:lvl w:ilvl="2">
      <w:start w:val="1"/>
      <w:numFmt w:val="lowerLetter"/>
      <w:pStyle w:val="rove3"/>
      <w:isLgl/>
      <w:lvlText w:val="%3)"/>
      <w:lvlJc w:val="left"/>
      <w:pPr>
        <w:tabs>
          <w:tab w:val="num" w:pos="2136"/>
        </w:tabs>
        <w:ind w:left="2136" w:hanging="720"/>
      </w:pPr>
      <w:rPr>
        <w:rFonts w:ascii="Calibri" w:eastAsia="Times New Roman" w:hAnsi="Calibri" w:cs="Calibri"/>
      </w:rPr>
    </w:lvl>
    <w:lvl w:ilvl="3">
      <w:start w:val="1"/>
      <w:numFmt w:val="decimal"/>
      <w:isLgl/>
      <w:lvlText w:val="%1.%2.%3.%4."/>
      <w:lvlJc w:val="left"/>
      <w:pPr>
        <w:tabs>
          <w:tab w:val="num" w:pos="2844"/>
        </w:tabs>
        <w:ind w:left="2844" w:hanging="720"/>
      </w:pPr>
    </w:lvl>
    <w:lvl w:ilvl="4">
      <w:start w:val="1"/>
      <w:numFmt w:val="decimal"/>
      <w:isLgl/>
      <w:lvlText w:val="%1.%2.%3.%4.%5."/>
      <w:lvlJc w:val="left"/>
      <w:pPr>
        <w:tabs>
          <w:tab w:val="num" w:pos="3912"/>
        </w:tabs>
        <w:ind w:left="3912" w:hanging="1080"/>
      </w:pPr>
    </w:lvl>
    <w:lvl w:ilvl="5">
      <w:start w:val="1"/>
      <w:numFmt w:val="decimal"/>
      <w:isLgl/>
      <w:lvlText w:val="%1.%2.%3.%4.%5.%6."/>
      <w:lvlJc w:val="left"/>
      <w:pPr>
        <w:tabs>
          <w:tab w:val="num" w:pos="4620"/>
        </w:tabs>
        <w:ind w:left="4620" w:hanging="1080"/>
      </w:pPr>
    </w:lvl>
    <w:lvl w:ilvl="6">
      <w:start w:val="1"/>
      <w:numFmt w:val="decimal"/>
      <w:isLgl/>
      <w:lvlText w:val="%1.%2.%3.%4.%5.%6.%7."/>
      <w:lvlJc w:val="left"/>
      <w:pPr>
        <w:tabs>
          <w:tab w:val="num" w:pos="5688"/>
        </w:tabs>
        <w:ind w:left="5688" w:hanging="1440"/>
      </w:pPr>
    </w:lvl>
    <w:lvl w:ilvl="7">
      <w:start w:val="1"/>
      <w:numFmt w:val="decimal"/>
      <w:isLgl/>
      <w:lvlText w:val="%1.%2.%3.%4.%5.%6.%7.%8."/>
      <w:lvlJc w:val="left"/>
      <w:pPr>
        <w:tabs>
          <w:tab w:val="num" w:pos="6396"/>
        </w:tabs>
        <w:ind w:left="6396" w:hanging="1440"/>
      </w:pPr>
    </w:lvl>
    <w:lvl w:ilvl="8">
      <w:start w:val="1"/>
      <w:numFmt w:val="decimal"/>
      <w:isLgl/>
      <w:lvlText w:val="%1.%2.%3.%4.%5.%6.%7.%8.%9."/>
      <w:lvlJc w:val="left"/>
      <w:pPr>
        <w:tabs>
          <w:tab w:val="num" w:pos="7464"/>
        </w:tabs>
        <w:ind w:left="7464" w:hanging="1800"/>
      </w:pPr>
    </w:lvl>
  </w:abstractNum>
  <w:abstractNum w:abstractNumId="26" w15:restartNumberingAfterBreak="0">
    <w:nsid w:val="5DC47B47"/>
    <w:multiLevelType w:val="hybridMultilevel"/>
    <w:tmpl w:val="5B3A2792"/>
    <w:lvl w:ilvl="0" w:tplc="00000003">
      <w:numFmt w:val="bullet"/>
      <w:lvlText w:val="-"/>
      <w:lvlJc w:val="left"/>
      <w:pPr>
        <w:ind w:left="1068" w:hanging="360"/>
      </w:pPr>
      <w:rPr>
        <w:rFonts w:ascii="Times New Roman" w:hAnsi="Times New Roman" w:cs="Times New Roman"/>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E0C3F5F"/>
    <w:multiLevelType w:val="multilevel"/>
    <w:tmpl w:val="B29EDE22"/>
    <w:lvl w:ilvl="0">
      <w:start w:val="1"/>
      <w:numFmt w:val="decimal"/>
      <w:pStyle w:val="StylSmluv1"/>
      <w:suff w:val="nothing"/>
      <w:lvlText w:val="čl. %1"/>
      <w:lvlJc w:val="left"/>
      <w:pPr>
        <w:ind w:left="0" w:firstLine="0"/>
      </w:pPr>
      <w:rPr>
        <w:rFonts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1652206"/>
    <w:multiLevelType w:val="hybridMultilevel"/>
    <w:tmpl w:val="F0D499A6"/>
    <w:lvl w:ilvl="0" w:tplc="04050019">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9" w15:restartNumberingAfterBreak="0">
    <w:nsid w:val="62105199"/>
    <w:multiLevelType w:val="hybridMultilevel"/>
    <w:tmpl w:val="1C9C0E10"/>
    <w:lvl w:ilvl="0" w:tplc="04050019">
      <w:start w:val="1"/>
      <w:numFmt w:val="lowerLetter"/>
      <w:lvlText w:val="%1."/>
      <w:lvlJc w:val="left"/>
      <w:pPr>
        <w:ind w:left="984" w:hanging="360"/>
      </w:pPr>
    </w:lvl>
    <w:lvl w:ilvl="1" w:tplc="04050019">
      <w:start w:val="1"/>
      <w:numFmt w:val="lowerLetter"/>
      <w:lvlText w:val="%2."/>
      <w:lvlJc w:val="left"/>
      <w:pPr>
        <w:ind w:left="1704" w:hanging="360"/>
      </w:pPr>
    </w:lvl>
    <w:lvl w:ilvl="2" w:tplc="04050019">
      <w:start w:val="1"/>
      <w:numFmt w:val="lowerLetter"/>
      <w:lvlText w:val="%3."/>
      <w:lvlJc w:val="lef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0" w15:restartNumberingAfterBreak="0">
    <w:nsid w:val="6D8F65DD"/>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6E672858"/>
    <w:multiLevelType w:val="multilevel"/>
    <w:tmpl w:val="45F66C12"/>
    <w:lvl w:ilvl="0">
      <w:start w:val="1"/>
      <w:numFmt w:val="decimal"/>
      <w:suff w:val="nothing"/>
      <w:lvlText w:val="čl. %1"/>
      <w:lvlJc w:val="left"/>
      <w:pPr>
        <w:ind w:left="0" w:firstLine="0"/>
      </w:pPr>
      <w:rPr>
        <w:rFonts w:ascii="Calibri" w:hAnsi="Calibri"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224694"/>
    <w:multiLevelType w:val="hybridMultilevel"/>
    <w:tmpl w:val="4D9853EC"/>
    <w:lvl w:ilvl="0" w:tplc="0FCE9ED8">
      <w:start w:val="1"/>
      <w:numFmt w:val="lowerLetter"/>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3" w15:restartNumberingAfterBreak="0">
    <w:nsid w:val="6F641522"/>
    <w:multiLevelType w:val="hybridMultilevel"/>
    <w:tmpl w:val="BD7A7472"/>
    <w:lvl w:ilvl="0" w:tplc="9F38973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7FE4305A"/>
    <w:multiLevelType w:val="hybridMultilevel"/>
    <w:tmpl w:val="4D9853EC"/>
    <w:lvl w:ilvl="0" w:tplc="0FCE9ED8">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3"/>
  </w:num>
  <w:num w:numId="2">
    <w:abstractNumId w:val="9"/>
  </w:num>
  <w:num w:numId="3">
    <w:abstractNumId w:val="10"/>
  </w:num>
  <w:num w:numId="4">
    <w:abstractNumId w:val="14"/>
  </w:num>
  <w:num w:numId="5">
    <w:abstractNumId w:val="27"/>
  </w:num>
  <w:num w:numId="6">
    <w:abstractNumId w:val="6"/>
  </w:num>
  <w:num w:numId="7">
    <w:abstractNumId w:val="20"/>
  </w:num>
  <w:num w:numId="8">
    <w:abstractNumId w:val="3"/>
  </w:num>
  <w:num w:numId="9">
    <w:abstractNumId w:val="8"/>
  </w:num>
  <w:num w:numId="10">
    <w:abstractNumId w:val="12"/>
  </w:num>
  <w:num w:numId="11">
    <w:abstractNumId w:val="2"/>
  </w:num>
  <w:num w:numId="12">
    <w:abstractNumId w:val="24"/>
  </w:num>
  <w:num w:numId="13">
    <w:abstractNumId w:val="7"/>
  </w:num>
  <w:num w:numId="14">
    <w:abstractNumId w:val="15"/>
  </w:num>
  <w:num w:numId="15">
    <w:abstractNumId w:val="1"/>
  </w:num>
  <w:num w:numId="16">
    <w:abstractNumId w:val="33"/>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6"/>
  </w:num>
  <w:num w:numId="20">
    <w:abstractNumId w:val="22"/>
  </w:num>
  <w:num w:numId="21">
    <w:abstractNumId w:val="28"/>
  </w:num>
  <w:num w:numId="22">
    <w:abstractNumId w:val="2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3"/>
  </w:num>
  <w:num w:numId="26">
    <w:abstractNumId w:val="16"/>
  </w:num>
  <w:num w:numId="27">
    <w:abstractNumId w:val="30"/>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4"/>
  </w:num>
  <w:num w:numId="33">
    <w:abstractNumId w:val="19"/>
  </w:num>
  <w:num w:numId="34">
    <w:abstractNumId w:val="18"/>
  </w:num>
  <w:num w:numId="35">
    <w:abstractNumId w:val="31"/>
  </w:num>
  <w:num w:numId="36">
    <w:abstractNumId w:val="5"/>
  </w:num>
  <w:num w:numId="37">
    <w:abstractNumId w:val="21"/>
  </w:num>
  <w:num w:numId="38">
    <w:abstractNumId w:val="11"/>
  </w:num>
  <w:num w:numId="39">
    <w:abstractNumId w:val="25"/>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C"/>
    <w:rsid w:val="0000152B"/>
    <w:rsid w:val="000015BE"/>
    <w:rsid w:val="000043B4"/>
    <w:rsid w:val="00004BC6"/>
    <w:rsid w:val="00004DA4"/>
    <w:rsid w:val="00006E54"/>
    <w:rsid w:val="000104C1"/>
    <w:rsid w:val="00011147"/>
    <w:rsid w:val="00016824"/>
    <w:rsid w:val="000174D2"/>
    <w:rsid w:val="0002339D"/>
    <w:rsid w:val="00032C1C"/>
    <w:rsid w:val="000352C8"/>
    <w:rsid w:val="00035635"/>
    <w:rsid w:val="0003742F"/>
    <w:rsid w:val="0004292B"/>
    <w:rsid w:val="00044FF7"/>
    <w:rsid w:val="0004742C"/>
    <w:rsid w:val="0005102F"/>
    <w:rsid w:val="000534FE"/>
    <w:rsid w:val="0006483C"/>
    <w:rsid w:val="00077F4D"/>
    <w:rsid w:val="00080676"/>
    <w:rsid w:val="000829D7"/>
    <w:rsid w:val="00087487"/>
    <w:rsid w:val="00091B9B"/>
    <w:rsid w:val="00095409"/>
    <w:rsid w:val="00097FC4"/>
    <w:rsid w:val="000A2512"/>
    <w:rsid w:val="000A330E"/>
    <w:rsid w:val="000A4AB8"/>
    <w:rsid w:val="000C30C4"/>
    <w:rsid w:val="000C3C3A"/>
    <w:rsid w:val="000C7049"/>
    <w:rsid w:val="000C793E"/>
    <w:rsid w:val="000D0D95"/>
    <w:rsid w:val="000D1E74"/>
    <w:rsid w:val="000E1DE8"/>
    <w:rsid w:val="000E2975"/>
    <w:rsid w:val="000E4922"/>
    <w:rsid w:val="000F6FED"/>
    <w:rsid w:val="00101E80"/>
    <w:rsid w:val="001036C1"/>
    <w:rsid w:val="001040F4"/>
    <w:rsid w:val="00110808"/>
    <w:rsid w:val="001129B0"/>
    <w:rsid w:val="00112C44"/>
    <w:rsid w:val="001314AD"/>
    <w:rsid w:val="00141D81"/>
    <w:rsid w:val="00147189"/>
    <w:rsid w:val="0015039D"/>
    <w:rsid w:val="00155865"/>
    <w:rsid w:val="00157594"/>
    <w:rsid w:val="001648E9"/>
    <w:rsid w:val="00164FF4"/>
    <w:rsid w:val="001655D7"/>
    <w:rsid w:val="00174475"/>
    <w:rsid w:val="00181C60"/>
    <w:rsid w:val="0018221D"/>
    <w:rsid w:val="001912B3"/>
    <w:rsid w:val="001A72E4"/>
    <w:rsid w:val="001A7DA7"/>
    <w:rsid w:val="001B0B65"/>
    <w:rsid w:val="001B7CC9"/>
    <w:rsid w:val="001C4D9F"/>
    <w:rsid w:val="001D5FDA"/>
    <w:rsid w:val="001E773B"/>
    <w:rsid w:val="001F2FC8"/>
    <w:rsid w:val="001F3E7C"/>
    <w:rsid w:val="001F414F"/>
    <w:rsid w:val="001F45BB"/>
    <w:rsid w:val="00200F33"/>
    <w:rsid w:val="00201BD6"/>
    <w:rsid w:val="002027D2"/>
    <w:rsid w:val="00203026"/>
    <w:rsid w:val="00205490"/>
    <w:rsid w:val="00212DED"/>
    <w:rsid w:val="002141A5"/>
    <w:rsid w:val="00217A5F"/>
    <w:rsid w:val="00226BBC"/>
    <w:rsid w:val="00227C6C"/>
    <w:rsid w:val="002301AA"/>
    <w:rsid w:val="00231102"/>
    <w:rsid w:val="00232E1C"/>
    <w:rsid w:val="00233101"/>
    <w:rsid w:val="0023417F"/>
    <w:rsid w:val="002503BB"/>
    <w:rsid w:val="002547CB"/>
    <w:rsid w:val="002563A5"/>
    <w:rsid w:val="00263712"/>
    <w:rsid w:val="0027297E"/>
    <w:rsid w:val="00282AED"/>
    <w:rsid w:val="00283E60"/>
    <w:rsid w:val="0029349D"/>
    <w:rsid w:val="002A19FB"/>
    <w:rsid w:val="002A3B0D"/>
    <w:rsid w:val="002A6705"/>
    <w:rsid w:val="002A76A5"/>
    <w:rsid w:val="002B034F"/>
    <w:rsid w:val="002B22DD"/>
    <w:rsid w:val="002B563D"/>
    <w:rsid w:val="002C599A"/>
    <w:rsid w:val="002C7379"/>
    <w:rsid w:val="002D2F66"/>
    <w:rsid w:val="002D6A84"/>
    <w:rsid w:val="002E020F"/>
    <w:rsid w:val="002E5BA2"/>
    <w:rsid w:val="002E784C"/>
    <w:rsid w:val="002F13EF"/>
    <w:rsid w:val="002F596B"/>
    <w:rsid w:val="002F5F0F"/>
    <w:rsid w:val="002F7673"/>
    <w:rsid w:val="003039DF"/>
    <w:rsid w:val="00304170"/>
    <w:rsid w:val="00312181"/>
    <w:rsid w:val="00317306"/>
    <w:rsid w:val="00317924"/>
    <w:rsid w:val="00330890"/>
    <w:rsid w:val="00332D0E"/>
    <w:rsid w:val="00333BEE"/>
    <w:rsid w:val="00345022"/>
    <w:rsid w:val="00347725"/>
    <w:rsid w:val="00350285"/>
    <w:rsid w:val="00350316"/>
    <w:rsid w:val="00353CE6"/>
    <w:rsid w:val="00354A2B"/>
    <w:rsid w:val="00357702"/>
    <w:rsid w:val="00362A3B"/>
    <w:rsid w:val="00363425"/>
    <w:rsid w:val="00370B54"/>
    <w:rsid w:val="003729A3"/>
    <w:rsid w:val="003775D5"/>
    <w:rsid w:val="00391961"/>
    <w:rsid w:val="00395CB0"/>
    <w:rsid w:val="00397EFF"/>
    <w:rsid w:val="003B426A"/>
    <w:rsid w:val="003B5144"/>
    <w:rsid w:val="003B737A"/>
    <w:rsid w:val="003C4B70"/>
    <w:rsid w:val="003D0E43"/>
    <w:rsid w:val="003D1196"/>
    <w:rsid w:val="003D53AD"/>
    <w:rsid w:val="003E2316"/>
    <w:rsid w:val="003E2542"/>
    <w:rsid w:val="003E4F92"/>
    <w:rsid w:val="003E5958"/>
    <w:rsid w:val="003F4519"/>
    <w:rsid w:val="004021C0"/>
    <w:rsid w:val="00413336"/>
    <w:rsid w:val="00415414"/>
    <w:rsid w:val="004170CC"/>
    <w:rsid w:val="00420888"/>
    <w:rsid w:val="00432D97"/>
    <w:rsid w:val="00434FF7"/>
    <w:rsid w:val="0043760C"/>
    <w:rsid w:val="004413D1"/>
    <w:rsid w:val="004436BC"/>
    <w:rsid w:val="00446031"/>
    <w:rsid w:val="00447D10"/>
    <w:rsid w:val="00447F59"/>
    <w:rsid w:val="004562A9"/>
    <w:rsid w:val="004620D9"/>
    <w:rsid w:val="00465C78"/>
    <w:rsid w:val="004677AD"/>
    <w:rsid w:val="004763FF"/>
    <w:rsid w:val="0047780A"/>
    <w:rsid w:val="00480FE5"/>
    <w:rsid w:val="00483F90"/>
    <w:rsid w:val="0048668C"/>
    <w:rsid w:val="00490A6A"/>
    <w:rsid w:val="004929F7"/>
    <w:rsid w:val="00493B60"/>
    <w:rsid w:val="00494202"/>
    <w:rsid w:val="004A54C5"/>
    <w:rsid w:val="004A7619"/>
    <w:rsid w:val="004D0C9A"/>
    <w:rsid w:val="004D65B2"/>
    <w:rsid w:val="004E06E2"/>
    <w:rsid w:val="004F178F"/>
    <w:rsid w:val="004F4015"/>
    <w:rsid w:val="004F463E"/>
    <w:rsid w:val="00503BFD"/>
    <w:rsid w:val="00505BDD"/>
    <w:rsid w:val="00514788"/>
    <w:rsid w:val="00516D02"/>
    <w:rsid w:val="00524D9D"/>
    <w:rsid w:val="00531B1B"/>
    <w:rsid w:val="005326D6"/>
    <w:rsid w:val="005373AF"/>
    <w:rsid w:val="00542AF3"/>
    <w:rsid w:val="005467B5"/>
    <w:rsid w:val="00546B39"/>
    <w:rsid w:val="00547F23"/>
    <w:rsid w:val="00552E05"/>
    <w:rsid w:val="00556280"/>
    <w:rsid w:val="0056414A"/>
    <w:rsid w:val="00565C8F"/>
    <w:rsid w:val="00567F92"/>
    <w:rsid w:val="0057121B"/>
    <w:rsid w:val="00571C5B"/>
    <w:rsid w:val="00571E8B"/>
    <w:rsid w:val="00577513"/>
    <w:rsid w:val="00583B51"/>
    <w:rsid w:val="0058637B"/>
    <w:rsid w:val="0058722E"/>
    <w:rsid w:val="00587CF2"/>
    <w:rsid w:val="00592785"/>
    <w:rsid w:val="005954ED"/>
    <w:rsid w:val="00596F4E"/>
    <w:rsid w:val="00597230"/>
    <w:rsid w:val="005A1877"/>
    <w:rsid w:val="005A20DC"/>
    <w:rsid w:val="005B1D0B"/>
    <w:rsid w:val="005B420E"/>
    <w:rsid w:val="005B5442"/>
    <w:rsid w:val="005C17BC"/>
    <w:rsid w:val="005C1A9A"/>
    <w:rsid w:val="005C7B23"/>
    <w:rsid w:val="005D5FB8"/>
    <w:rsid w:val="005E1C69"/>
    <w:rsid w:val="005E4AEB"/>
    <w:rsid w:val="005E7C40"/>
    <w:rsid w:val="005F10B8"/>
    <w:rsid w:val="005F169D"/>
    <w:rsid w:val="005F1EBF"/>
    <w:rsid w:val="006006B7"/>
    <w:rsid w:val="006046BF"/>
    <w:rsid w:val="006065C1"/>
    <w:rsid w:val="0061067A"/>
    <w:rsid w:val="0061068E"/>
    <w:rsid w:val="00612911"/>
    <w:rsid w:val="00614ABA"/>
    <w:rsid w:val="0061774C"/>
    <w:rsid w:val="00621B44"/>
    <w:rsid w:val="00627406"/>
    <w:rsid w:val="006406C4"/>
    <w:rsid w:val="00644BC4"/>
    <w:rsid w:val="00646076"/>
    <w:rsid w:val="00651001"/>
    <w:rsid w:val="00655BB3"/>
    <w:rsid w:val="006560FF"/>
    <w:rsid w:val="00657983"/>
    <w:rsid w:val="0065798A"/>
    <w:rsid w:val="00663B2E"/>
    <w:rsid w:val="006655F3"/>
    <w:rsid w:val="00671703"/>
    <w:rsid w:val="006723DE"/>
    <w:rsid w:val="00675813"/>
    <w:rsid w:val="006758A2"/>
    <w:rsid w:val="006767B6"/>
    <w:rsid w:val="006822EA"/>
    <w:rsid w:val="00697892"/>
    <w:rsid w:val="006A0BFA"/>
    <w:rsid w:val="006A4701"/>
    <w:rsid w:val="006A4D6F"/>
    <w:rsid w:val="006B2B34"/>
    <w:rsid w:val="006D08E3"/>
    <w:rsid w:val="006D62BF"/>
    <w:rsid w:val="006D7B44"/>
    <w:rsid w:val="006E0516"/>
    <w:rsid w:val="006F1AB9"/>
    <w:rsid w:val="006F2F9C"/>
    <w:rsid w:val="006F3962"/>
    <w:rsid w:val="007148E4"/>
    <w:rsid w:val="00721A05"/>
    <w:rsid w:val="007244BB"/>
    <w:rsid w:val="00725788"/>
    <w:rsid w:val="0073454D"/>
    <w:rsid w:val="00740522"/>
    <w:rsid w:val="007412E1"/>
    <w:rsid w:val="00750937"/>
    <w:rsid w:val="00752DDF"/>
    <w:rsid w:val="00760DA3"/>
    <w:rsid w:val="00766DF2"/>
    <w:rsid w:val="0077340C"/>
    <w:rsid w:val="00775930"/>
    <w:rsid w:val="00775ABC"/>
    <w:rsid w:val="00781840"/>
    <w:rsid w:val="007906B9"/>
    <w:rsid w:val="007919FF"/>
    <w:rsid w:val="0079270D"/>
    <w:rsid w:val="007937AB"/>
    <w:rsid w:val="007937CB"/>
    <w:rsid w:val="007941DA"/>
    <w:rsid w:val="00794581"/>
    <w:rsid w:val="007A7A3F"/>
    <w:rsid w:val="007B4161"/>
    <w:rsid w:val="007B6FCB"/>
    <w:rsid w:val="007C5A5E"/>
    <w:rsid w:val="007C7D5B"/>
    <w:rsid w:val="007E082A"/>
    <w:rsid w:val="007E720C"/>
    <w:rsid w:val="007F4C11"/>
    <w:rsid w:val="008013E4"/>
    <w:rsid w:val="008018B2"/>
    <w:rsid w:val="008022AF"/>
    <w:rsid w:val="008053CE"/>
    <w:rsid w:val="00805E87"/>
    <w:rsid w:val="0080765C"/>
    <w:rsid w:val="008104A0"/>
    <w:rsid w:val="00812F7C"/>
    <w:rsid w:val="00820C05"/>
    <w:rsid w:val="00820CFC"/>
    <w:rsid w:val="00821301"/>
    <w:rsid w:val="008226AD"/>
    <w:rsid w:val="00825AE7"/>
    <w:rsid w:val="00826589"/>
    <w:rsid w:val="00827340"/>
    <w:rsid w:val="00831B23"/>
    <w:rsid w:val="00847891"/>
    <w:rsid w:val="00853FBB"/>
    <w:rsid w:val="00856EDD"/>
    <w:rsid w:val="00861C14"/>
    <w:rsid w:val="00865FE5"/>
    <w:rsid w:val="00875400"/>
    <w:rsid w:val="008771E1"/>
    <w:rsid w:val="00877D80"/>
    <w:rsid w:val="00890254"/>
    <w:rsid w:val="00891D82"/>
    <w:rsid w:val="00893450"/>
    <w:rsid w:val="008A2033"/>
    <w:rsid w:val="008A42C8"/>
    <w:rsid w:val="008A6505"/>
    <w:rsid w:val="008B4BB2"/>
    <w:rsid w:val="008B638D"/>
    <w:rsid w:val="008D039D"/>
    <w:rsid w:val="008D405B"/>
    <w:rsid w:val="008E2153"/>
    <w:rsid w:val="008E3451"/>
    <w:rsid w:val="008E7C9B"/>
    <w:rsid w:val="008F4129"/>
    <w:rsid w:val="00910C3D"/>
    <w:rsid w:val="00911FD9"/>
    <w:rsid w:val="009126D1"/>
    <w:rsid w:val="00915F68"/>
    <w:rsid w:val="00917E7E"/>
    <w:rsid w:val="00920B5A"/>
    <w:rsid w:val="0092332C"/>
    <w:rsid w:val="00934DB0"/>
    <w:rsid w:val="00935A77"/>
    <w:rsid w:val="00936D76"/>
    <w:rsid w:val="00941CB9"/>
    <w:rsid w:val="009443DB"/>
    <w:rsid w:val="00945081"/>
    <w:rsid w:val="009519F6"/>
    <w:rsid w:val="009529CD"/>
    <w:rsid w:val="009623F1"/>
    <w:rsid w:val="00967226"/>
    <w:rsid w:val="0096781B"/>
    <w:rsid w:val="009710CC"/>
    <w:rsid w:val="00977886"/>
    <w:rsid w:val="009838E3"/>
    <w:rsid w:val="00985FA1"/>
    <w:rsid w:val="00990CEE"/>
    <w:rsid w:val="00992EA4"/>
    <w:rsid w:val="009945BF"/>
    <w:rsid w:val="009966F1"/>
    <w:rsid w:val="009A55EA"/>
    <w:rsid w:val="009B0F24"/>
    <w:rsid w:val="009B30D5"/>
    <w:rsid w:val="009C06A4"/>
    <w:rsid w:val="009C1AE9"/>
    <w:rsid w:val="009C3B7F"/>
    <w:rsid w:val="009C5A94"/>
    <w:rsid w:val="009C769B"/>
    <w:rsid w:val="009D13FF"/>
    <w:rsid w:val="009D18E7"/>
    <w:rsid w:val="009D19E1"/>
    <w:rsid w:val="009E1596"/>
    <w:rsid w:val="009F1A06"/>
    <w:rsid w:val="009F6707"/>
    <w:rsid w:val="00A05D11"/>
    <w:rsid w:val="00A15266"/>
    <w:rsid w:val="00A21E36"/>
    <w:rsid w:val="00A231C6"/>
    <w:rsid w:val="00A234D0"/>
    <w:rsid w:val="00A40E48"/>
    <w:rsid w:val="00A43C86"/>
    <w:rsid w:val="00A4531E"/>
    <w:rsid w:val="00A501F3"/>
    <w:rsid w:val="00A51C17"/>
    <w:rsid w:val="00A54345"/>
    <w:rsid w:val="00A664D9"/>
    <w:rsid w:val="00A721ED"/>
    <w:rsid w:val="00A725FB"/>
    <w:rsid w:val="00A82B65"/>
    <w:rsid w:val="00A85210"/>
    <w:rsid w:val="00A8619C"/>
    <w:rsid w:val="00A91065"/>
    <w:rsid w:val="00A917F5"/>
    <w:rsid w:val="00AA68CF"/>
    <w:rsid w:val="00AB01EF"/>
    <w:rsid w:val="00AB0C76"/>
    <w:rsid w:val="00AB1130"/>
    <w:rsid w:val="00AC0E09"/>
    <w:rsid w:val="00AC1E72"/>
    <w:rsid w:val="00AC302C"/>
    <w:rsid w:val="00AC61A0"/>
    <w:rsid w:val="00AC6A11"/>
    <w:rsid w:val="00AC779C"/>
    <w:rsid w:val="00AD20BE"/>
    <w:rsid w:val="00AD4652"/>
    <w:rsid w:val="00AD4D42"/>
    <w:rsid w:val="00AD50A7"/>
    <w:rsid w:val="00AD5725"/>
    <w:rsid w:val="00AD666F"/>
    <w:rsid w:val="00AE5E8C"/>
    <w:rsid w:val="00AE6B5F"/>
    <w:rsid w:val="00AF1C98"/>
    <w:rsid w:val="00AF2CF2"/>
    <w:rsid w:val="00AF3097"/>
    <w:rsid w:val="00AF5AA5"/>
    <w:rsid w:val="00AF79C6"/>
    <w:rsid w:val="00B023AB"/>
    <w:rsid w:val="00B04DD0"/>
    <w:rsid w:val="00B057F8"/>
    <w:rsid w:val="00B07DE8"/>
    <w:rsid w:val="00B10B29"/>
    <w:rsid w:val="00B14CF2"/>
    <w:rsid w:val="00B241FA"/>
    <w:rsid w:val="00B26C30"/>
    <w:rsid w:val="00B324BD"/>
    <w:rsid w:val="00B401BB"/>
    <w:rsid w:val="00B40EA4"/>
    <w:rsid w:val="00B41EA4"/>
    <w:rsid w:val="00B51F4C"/>
    <w:rsid w:val="00B55782"/>
    <w:rsid w:val="00B60196"/>
    <w:rsid w:val="00B61C51"/>
    <w:rsid w:val="00B66DA9"/>
    <w:rsid w:val="00B67AA6"/>
    <w:rsid w:val="00B82A03"/>
    <w:rsid w:val="00B9236A"/>
    <w:rsid w:val="00B95ED8"/>
    <w:rsid w:val="00BA1E62"/>
    <w:rsid w:val="00BA23FB"/>
    <w:rsid w:val="00BC2B82"/>
    <w:rsid w:val="00BC3AC9"/>
    <w:rsid w:val="00BC72DF"/>
    <w:rsid w:val="00BC73D4"/>
    <w:rsid w:val="00BC79CE"/>
    <w:rsid w:val="00BE00FE"/>
    <w:rsid w:val="00BE2C83"/>
    <w:rsid w:val="00BE6CB2"/>
    <w:rsid w:val="00BF13C8"/>
    <w:rsid w:val="00BF1713"/>
    <w:rsid w:val="00BF328D"/>
    <w:rsid w:val="00BF3D89"/>
    <w:rsid w:val="00C002ED"/>
    <w:rsid w:val="00C050D8"/>
    <w:rsid w:val="00C0663C"/>
    <w:rsid w:val="00C07560"/>
    <w:rsid w:val="00C10AF3"/>
    <w:rsid w:val="00C15DAA"/>
    <w:rsid w:val="00C25241"/>
    <w:rsid w:val="00C30AD4"/>
    <w:rsid w:val="00C4335F"/>
    <w:rsid w:val="00C43392"/>
    <w:rsid w:val="00C50507"/>
    <w:rsid w:val="00C50857"/>
    <w:rsid w:val="00C52200"/>
    <w:rsid w:val="00C56ECD"/>
    <w:rsid w:val="00C6201D"/>
    <w:rsid w:val="00C62256"/>
    <w:rsid w:val="00C75699"/>
    <w:rsid w:val="00C75A93"/>
    <w:rsid w:val="00C775C9"/>
    <w:rsid w:val="00C82AD0"/>
    <w:rsid w:val="00C82C78"/>
    <w:rsid w:val="00C86969"/>
    <w:rsid w:val="00C91EAD"/>
    <w:rsid w:val="00C9291C"/>
    <w:rsid w:val="00C93AFE"/>
    <w:rsid w:val="00C955E8"/>
    <w:rsid w:val="00C9733A"/>
    <w:rsid w:val="00C97790"/>
    <w:rsid w:val="00C979B6"/>
    <w:rsid w:val="00CA1399"/>
    <w:rsid w:val="00CA3CA3"/>
    <w:rsid w:val="00CA44D4"/>
    <w:rsid w:val="00CA5E6C"/>
    <w:rsid w:val="00CA75FD"/>
    <w:rsid w:val="00CB159B"/>
    <w:rsid w:val="00CC27F5"/>
    <w:rsid w:val="00CE23A8"/>
    <w:rsid w:val="00CE48D6"/>
    <w:rsid w:val="00CE6310"/>
    <w:rsid w:val="00CE6BCF"/>
    <w:rsid w:val="00CF41E1"/>
    <w:rsid w:val="00D04833"/>
    <w:rsid w:val="00D06F4F"/>
    <w:rsid w:val="00D07E3D"/>
    <w:rsid w:val="00D12D98"/>
    <w:rsid w:val="00D13AB5"/>
    <w:rsid w:val="00D21E22"/>
    <w:rsid w:val="00D23721"/>
    <w:rsid w:val="00D30B25"/>
    <w:rsid w:val="00D30D56"/>
    <w:rsid w:val="00D36820"/>
    <w:rsid w:val="00D37E7E"/>
    <w:rsid w:val="00D46D26"/>
    <w:rsid w:val="00D52A58"/>
    <w:rsid w:val="00D55507"/>
    <w:rsid w:val="00D60432"/>
    <w:rsid w:val="00D72E37"/>
    <w:rsid w:val="00D73091"/>
    <w:rsid w:val="00D74E88"/>
    <w:rsid w:val="00D77843"/>
    <w:rsid w:val="00D85B55"/>
    <w:rsid w:val="00DA48E4"/>
    <w:rsid w:val="00DA7923"/>
    <w:rsid w:val="00DB1D8F"/>
    <w:rsid w:val="00DC1C73"/>
    <w:rsid w:val="00DC6432"/>
    <w:rsid w:val="00DD1E90"/>
    <w:rsid w:val="00DD3BA7"/>
    <w:rsid w:val="00DD452A"/>
    <w:rsid w:val="00DD7DCA"/>
    <w:rsid w:val="00DE1262"/>
    <w:rsid w:val="00DE1348"/>
    <w:rsid w:val="00DE1AA1"/>
    <w:rsid w:val="00DF2A6F"/>
    <w:rsid w:val="00E0567C"/>
    <w:rsid w:val="00E07147"/>
    <w:rsid w:val="00E07312"/>
    <w:rsid w:val="00E32838"/>
    <w:rsid w:val="00E33B3D"/>
    <w:rsid w:val="00E460B3"/>
    <w:rsid w:val="00E51016"/>
    <w:rsid w:val="00E5343D"/>
    <w:rsid w:val="00E55F65"/>
    <w:rsid w:val="00E57C5D"/>
    <w:rsid w:val="00E62AF2"/>
    <w:rsid w:val="00E63D05"/>
    <w:rsid w:val="00E63DB1"/>
    <w:rsid w:val="00E71E66"/>
    <w:rsid w:val="00E8302A"/>
    <w:rsid w:val="00E852D2"/>
    <w:rsid w:val="00E90B49"/>
    <w:rsid w:val="00E914DC"/>
    <w:rsid w:val="00EA014D"/>
    <w:rsid w:val="00EA36F6"/>
    <w:rsid w:val="00EA3FEE"/>
    <w:rsid w:val="00EB30B0"/>
    <w:rsid w:val="00EB3748"/>
    <w:rsid w:val="00EC238F"/>
    <w:rsid w:val="00EC25B0"/>
    <w:rsid w:val="00EC33C1"/>
    <w:rsid w:val="00EC7AB3"/>
    <w:rsid w:val="00ED00B2"/>
    <w:rsid w:val="00ED0BE1"/>
    <w:rsid w:val="00ED173F"/>
    <w:rsid w:val="00ED5DF4"/>
    <w:rsid w:val="00ED648B"/>
    <w:rsid w:val="00EE0C58"/>
    <w:rsid w:val="00EE65C3"/>
    <w:rsid w:val="00EF1E40"/>
    <w:rsid w:val="00EF625B"/>
    <w:rsid w:val="00F06EA6"/>
    <w:rsid w:val="00F11CE1"/>
    <w:rsid w:val="00F14F9C"/>
    <w:rsid w:val="00F22624"/>
    <w:rsid w:val="00F23EA4"/>
    <w:rsid w:val="00F24BB7"/>
    <w:rsid w:val="00F3357C"/>
    <w:rsid w:val="00F361A1"/>
    <w:rsid w:val="00F3741E"/>
    <w:rsid w:val="00F37D3C"/>
    <w:rsid w:val="00F50D87"/>
    <w:rsid w:val="00F57D1B"/>
    <w:rsid w:val="00F632CD"/>
    <w:rsid w:val="00F63971"/>
    <w:rsid w:val="00F76B32"/>
    <w:rsid w:val="00F8365A"/>
    <w:rsid w:val="00F85747"/>
    <w:rsid w:val="00F86F1D"/>
    <w:rsid w:val="00F875BA"/>
    <w:rsid w:val="00F95A67"/>
    <w:rsid w:val="00FA1FD4"/>
    <w:rsid w:val="00FB31B7"/>
    <w:rsid w:val="00FB4EE4"/>
    <w:rsid w:val="00FB5EFA"/>
    <w:rsid w:val="00FC28A7"/>
    <w:rsid w:val="00FC432B"/>
    <w:rsid w:val="00FD2D12"/>
    <w:rsid w:val="00FD602A"/>
    <w:rsid w:val="00FE239F"/>
    <w:rsid w:val="00FE589A"/>
    <w:rsid w:val="00FE5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8E6CB27"/>
  <w15:docId w15:val="{AEDF6E9B-2930-4C66-885A-EDB9000B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7226"/>
    <w:pPr>
      <w:autoSpaceDE w:val="0"/>
      <w:autoSpaceDN w:val="0"/>
    </w:pPr>
    <w:rPr>
      <w:sz w:val="24"/>
      <w:szCs w:val="24"/>
    </w:rPr>
  </w:style>
  <w:style w:type="paragraph" w:styleId="Nadpis1">
    <w:name w:val="heading 1"/>
    <w:basedOn w:val="Normln"/>
    <w:next w:val="Normln"/>
    <w:qFormat/>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2"/>
      </w:numPr>
      <w:spacing w:before="240" w:after="60"/>
      <w:outlineLvl w:val="3"/>
    </w:pPr>
    <w:rPr>
      <w:rFonts w:ascii="Arial" w:hAnsi="Arial" w:cs="Arial"/>
      <w:b/>
      <w:bCs/>
    </w:rPr>
  </w:style>
  <w:style w:type="paragraph" w:styleId="Nadpis5">
    <w:name w:val="heading 5"/>
    <w:basedOn w:val="Normln"/>
    <w:next w:val="Normln"/>
    <w:qFormat/>
    <w:pPr>
      <w:numPr>
        <w:ilvl w:val="4"/>
        <w:numId w:val="2"/>
      </w:numPr>
      <w:spacing w:before="240" w:after="60"/>
      <w:outlineLvl w:val="4"/>
    </w:pPr>
    <w:rPr>
      <w:b/>
      <w:bCs/>
      <w:i/>
      <w:iCs/>
      <w:sz w:val="26"/>
      <w:szCs w:val="26"/>
    </w:rPr>
  </w:style>
  <w:style w:type="paragraph" w:styleId="Nadpis6">
    <w:name w:val="heading 6"/>
    <w:basedOn w:val="Normln"/>
    <w:next w:val="Normln"/>
    <w:qFormat/>
    <w:pPr>
      <w:numPr>
        <w:ilvl w:val="5"/>
        <w:numId w:val="2"/>
      </w:numPr>
      <w:spacing w:before="240" w:after="60"/>
      <w:outlineLvl w:val="5"/>
    </w:pPr>
    <w:rPr>
      <w:b/>
      <w:bCs/>
      <w:sz w:val="22"/>
      <w:szCs w:val="22"/>
    </w:rPr>
  </w:style>
  <w:style w:type="paragraph" w:styleId="Nadpis7">
    <w:name w:val="heading 7"/>
    <w:basedOn w:val="Normln"/>
    <w:next w:val="Normln"/>
    <w:qFormat/>
    <w:pPr>
      <w:numPr>
        <w:ilvl w:val="6"/>
        <w:numId w:val="2"/>
      </w:numPr>
      <w:spacing w:before="240" w:after="60"/>
      <w:outlineLvl w:val="6"/>
    </w:pPr>
  </w:style>
  <w:style w:type="paragraph" w:styleId="Nadpis8">
    <w:name w:val="heading 8"/>
    <w:basedOn w:val="Normln"/>
    <w:next w:val="Normln"/>
    <w:qFormat/>
    <w:pPr>
      <w:numPr>
        <w:ilvl w:val="7"/>
        <w:numId w:val="2"/>
      </w:numPr>
      <w:spacing w:before="240" w:after="60"/>
      <w:outlineLvl w:val="7"/>
    </w:pPr>
    <w:rPr>
      <w:i/>
      <w:iCs/>
    </w:rPr>
  </w:style>
  <w:style w:type="paragraph" w:styleId="Nadpis9">
    <w:name w:val="heading 9"/>
    <w:basedOn w:val="Normln"/>
    <w:next w:val="Normln"/>
    <w:qFormat/>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
    <w:name w:val="Nadpis čl."/>
    <w:basedOn w:val="Nadpis4"/>
    <w:next w:val="Odstavec"/>
    <w:pPr>
      <w:keepLines/>
      <w:numPr>
        <w:ilvl w:val="0"/>
        <w:numId w:val="3"/>
      </w:numPr>
      <w:spacing w:before="360" w:after="120"/>
      <w:ind w:left="0" w:firstLine="0"/>
      <w:jc w:val="center"/>
      <w:outlineLvl w:val="2"/>
    </w:pPr>
    <w:rPr>
      <w:rFonts w:ascii="Times New Roman" w:hAnsi="Times New Roman" w:cs="Times New Roman"/>
    </w:rPr>
  </w:style>
  <w:style w:type="paragraph" w:customStyle="1" w:styleId="Odstavec">
    <w:name w:val="Odstavec"/>
    <w:basedOn w:val="Normln"/>
    <w:pPr>
      <w:spacing w:after="120"/>
      <w:ind w:firstLine="454"/>
      <w:jc w:val="both"/>
    </w:pPr>
  </w:style>
  <w:style w:type="paragraph" w:customStyle="1" w:styleId="odst">
    <w:name w:val="Č. odst."/>
    <w:basedOn w:val="Normln"/>
    <w:pPr>
      <w:widowControl w:val="0"/>
      <w:numPr>
        <w:ilvl w:val="1"/>
        <w:numId w:val="3"/>
      </w:numPr>
      <w:spacing w:after="120"/>
      <w:jc w:val="both"/>
    </w:pPr>
  </w:style>
  <w:style w:type="paragraph" w:customStyle="1" w:styleId="odr0">
    <w:name w:val="Č. odr."/>
    <w:basedOn w:val="Normln"/>
    <w:pPr>
      <w:spacing w:after="60" w:line="240" w:lineRule="atLeast"/>
      <w:jc w:val="both"/>
    </w:pPr>
  </w:style>
  <w:style w:type="paragraph" w:customStyle="1" w:styleId="Odr">
    <w:name w:val="Odr."/>
    <w:basedOn w:val="Normln"/>
    <w:pPr>
      <w:numPr>
        <w:numId w:val="1"/>
      </w:numPr>
      <w:spacing w:after="60"/>
      <w:jc w:val="both"/>
    </w:pPr>
  </w:style>
  <w:style w:type="paragraph" w:customStyle="1" w:styleId="Styl1">
    <w:name w:val="Styl1"/>
    <w:basedOn w:val="Normln"/>
    <w:pPr>
      <w:spacing w:line="240" w:lineRule="atLeast"/>
      <w:jc w:val="both"/>
    </w:pPr>
  </w:style>
  <w:style w:type="character" w:styleId="Odkaznavysvtlivky">
    <w:name w:val="endnote reference"/>
    <w:semiHidden/>
    <w:rPr>
      <w:vertAlign w:val="superscript"/>
    </w:rPr>
  </w:style>
  <w:style w:type="paragraph" w:customStyle="1" w:styleId="Nazevsml">
    <w:name w:val="Nazev sml."/>
    <w:basedOn w:val="Nadpis4"/>
    <w:next w:val="Nadpisl"/>
    <w:pPr>
      <w:spacing w:before="120" w:after="240"/>
      <w:jc w:val="center"/>
      <w:outlineLvl w:val="9"/>
    </w:pPr>
    <w:rPr>
      <w:rFonts w:ascii="Book Antiqua" w:hAnsi="Book Antiqua" w:cs="Times New Roman"/>
      <w:sz w:val="28"/>
      <w:szCs w:val="28"/>
    </w:rPr>
  </w:style>
  <w:style w:type="paragraph" w:styleId="Obsah3">
    <w:name w:val="toc 3"/>
    <w:basedOn w:val="Normln"/>
    <w:next w:val="Normln"/>
    <w:autoRedefine/>
    <w:semiHidden/>
    <w:pPr>
      <w:tabs>
        <w:tab w:val="right" w:leader="dot" w:pos="8777"/>
      </w:tabs>
    </w:pPr>
    <w:rPr>
      <w:noProof/>
      <w:lang w:val="en-US"/>
    </w:rPr>
  </w:style>
  <w:style w:type="paragraph" w:styleId="Zhlav">
    <w:name w:val="header"/>
    <w:basedOn w:val="Normln"/>
    <w:link w:val="ZhlavChar"/>
    <w:uiPriority w:val="99"/>
    <w:pPr>
      <w:tabs>
        <w:tab w:val="center" w:pos="4536"/>
        <w:tab w:val="right" w:pos="9072"/>
      </w:tabs>
    </w:pPr>
    <w:rPr>
      <w:sz w:val="20"/>
      <w:szCs w:val="20"/>
    </w:rPr>
  </w:style>
  <w:style w:type="character" w:styleId="slostrnky">
    <w:name w:val="page number"/>
    <w:basedOn w:val="Standardnpsmoodstavce"/>
  </w:style>
  <w:style w:type="paragraph" w:styleId="Zpat">
    <w:name w:val="footer"/>
    <w:basedOn w:val="Normln"/>
    <w:link w:val="ZpatChar"/>
    <w:pPr>
      <w:tabs>
        <w:tab w:val="center" w:pos="4536"/>
        <w:tab w:val="right" w:pos="9072"/>
      </w:tabs>
    </w:pPr>
    <w:rPr>
      <w:sz w:val="20"/>
      <w:szCs w:val="20"/>
    </w:rPr>
  </w:style>
  <w:style w:type="paragraph" w:styleId="Textvysvtlivek">
    <w:name w:val="endnote text"/>
    <w:basedOn w:val="Normln"/>
    <w:semiHidden/>
    <w:pPr>
      <w:numPr>
        <w:ilvl w:val="2"/>
        <w:numId w:val="3"/>
      </w:numPr>
    </w:pPr>
    <w:rPr>
      <w:sz w:val="20"/>
      <w:szCs w:val="20"/>
    </w:rPr>
  </w:style>
  <w:style w:type="paragraph" w:styleId="Textpoznpodarou">
    <w:name w:val="footnote text"/>
    <w:basedOn w:val="Normln"/>
    <w:link w:val="TextpoznpodarouChar"/>
    <w:uiPriority w:val="99"/>
    <w:semiHidden/>
    <w:rPr>
      <w:sz w:val="20"/>
      <w:szCs w:val="20"/>
    </w:rPr>
  </w:style>
  <w:style w:type="character" w:styleId="Znakapoznpodarou">
    <w:name w:val="footnote reference"/>
    <w:uiPriority w:val="99"/>
    <w:semiHidden/>
    <w:rPr>
      <w:vertAlign w:val="superscript"/>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
    <w:name w:val="Body Text"/>
    <w:basedOn w:val="Normln"/>
    <w:rPr>
      <w:b/>
      <w:bCs/>
    </w:rPr>
  </w:style>
  <w:style w:type="paragraph" w:customStyle="1" w:styleId="a">
    <w:basedOn w:val="Normln"/>
    <w:next w:val="Rozloendokumentu"/>
    <w:semiHidden/>
    <w:rsid w:val="006065C1"/>
    <w:pPr>
      <w:shd w:val="clear" w:color="auto" w:fill="000080"/>
    </w:pPr>
    <w:rPr>
      <w:rFonts w:ascii="Tahoma" w:hAnsi="Tahoma" w:cs="Tahoma"/>
    </w:rPr>
  </w:style>
  <w:style w:type="paragraph" w:styleId="Obsah1">
    <w:name w:val="toc 1"/>
    <w:basedOn w:val="Normln"/>
    <w:next w:val="Normln"/>
    <w:autoRedefine/>
    <w:semiHidden/>
  </w:style>
  <w:style w:type="paragraph" w:styleId="Obsah2">
    <w:name w:val="toc 2"/>
    <w:basedOn w:val="Normln"/>
    <w:next w:val="Normln"/>
    <w:autoRedefine/>
    <w:semiHidden/>
    <w:pPr>
      <w:ind w:left="24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Hypertextovodkaz">
    <w:name w:val="Hyperlink"/>
    <w:rPr>
      <w:color w:val="0000FF"/>
      <w:u w:val="single"/>
    </w:rPr>
  </w:style>
  <w:style w:type="paragraph" w:customStyle="1" w:styleId="Hlpap">
    <w:name w:val="Hlpap"/>
    <w:basedOn w:val="Styl1"/>
    <w:pPr>
      <w:widowControl w:val="0"/>
    </w:pPr>
    <w:rPr>
      <w:i/>
      <w:iCs/>
      <w:kern w:val="28"/>
      <w:sz w:val="20"/>
      <w:szCs w:val="20"/>
    </w:rPr>
  </w:style>
  <w:style w:type="paragraph" w:customStyle="1" w:styleId="Ram1">
    <w:name w:val="Ram1"/>
    <w:basedOn w:val="Normln"/>
    <w:pPr>
      <w:spacing w:before="360" w:after="120" w:line="240" w:lineRule="atLeast"/>
      <w:ind w:left="5387"/>
      <w:jc w:val="both"/>
    </w:pPr>
    <w:rPr>
      <w:kern w:val="28"/>
    </w:rPr>
  </w:style>
  <w:style w:type="paragraph" w:customStyle="1" w:styleId="adrram">
    <w:name w:val="adrram"/>
    <w:basedOn w:val="Normln"/>
    <w:pPr>
      <w:spacing w:line="240" w:lineRule="atLeast"/>
      <w:ind w:left="5670"/>
    </w:pPr>
  </w:style>
  <w:style w:type="paragraph" w:customStyle="1" w:styleId="Ram2">
    <w:name w:val="Ram2"/>
    <w:basedOn w:val="Ram1"/>
    <w:pPr>
      <w:widowControl w:val="0"/>
      <w:spacing w:before="120" w:after="720"/>
      <w:ind w:left="8675"/>
    </w:pPr>
    <w:rPr>
      <w:kern w:val="0"/>
    </w:rPr>
  </w:style>
  <w:style w:type="paragraph" w:customStyle="1" w:styleId="Odst0">
    <w:name w:val="Odst.č"/>
    <w:basedOn w:val="Normln"/>
    <w:pPr>
      <w:widowControl w:val="0"/>
      <w:ind w:right="85"/>
      <w:jc w:val="both"/>
    </w:pPr>
  </w:style>
  <w:style w:type="paragraph" w:styleId="Nzev">
    <w:name w:val="Title"/>
    <w:basedOn w:val="Normln"/>
    <w:qFormat/>
    <w:pPr>
      <w:spacing w:after="500"/>
      <w:jc w:val="center"/>
    </w:pPr>
    <w:rPr>
      <w:b/>
      <w:bCs/>
      <w:sz w:val="28"/>
      <w:szCs w:val="28"/>
    </w:rPr>
  </w:style>
  <w:style w:type="paragraph" w:customStyle="1" w:styleId="Styl1zkladnpsmo">
    <w:name w:val="Styl1 základní písmo"/>
    <w:basedOn w:val="Normln"/>
    <w:pPr>
      <w:spacing w:after="200"/>
    </w:pPr>
    <w:rPr>
      <w:sz w:val="22"/>
      <w:szCs w:val="22"/>
    </w:rPr>
  </w:style>
  <w:style w:type="paragraph" w:customStyle="1" w:styleId="Styl2zkladnpbezmezeryza">
    <w:name w:val="Styl2 základní p bez mezery za"/>
    <w:basedOn w:val="Styl1zkladnpsmo"/>
    <w:pPr>
      <w:spacing w:after="0"/>
    </w:pPr>
  </w:style>
  <w:style w:type="paragraph" w:customStyle="1" w:styleId="odstavec0">
    <w:name w:val="odstavec"/>
    <w:basedOn w:val="Normln"/>
    <w:pPr>
      <w:ind w:firstLine="567"/>
      <w:jc w:val="both"/>
    </w:pPr>
  </w:style>
  <w:style w:type="character" w:styleId="Sledovanodkaz">
    <w:name w:val="FollowedHyperlink"/>
    <w:rPr>
      <w:color w:val="800080"/>
      <w:u w:val="single"/>
    </w:rPr>
  </w:style>
  <w:style w:type="paragraph" w:styleId="Zkladntextodsazen">
    <w:name w:val="Body Text Indent"/>
    <w:basedOn w:val="Normln"/>
    <w:pPr>
      <w:ind w:left="284" w:hanging="284"/>
      <w:jc w:val="both"/>
    </w:pPr>
    <w:rPr>
      <w:sz w:val="22"/>
      <w:szCs w:val="22"/>
    </w:rPr>
  </w:style>
  <w:style w:type="paragraph" w:styleId="Normlnodsazen">
    <w:name w:val="Normal Indent"/>
    <w:basedOn w:val="Normln"/>
    <w:pPr>
      <w:spacing w:after="240"/>
      <w:ind w:left="1134"/>
    </w:pPr>
    <w:rPr>
      <w:sz w:val="22"/>
      <w:szCs w:val="22"/>
    </w:rPr>
  </w:style>
  <w:style w:type="paragraph" w:styleId="Zkladntext3">
    <w:name w:val="Body Text 3"/>
    <w:basedOn w:val="Normln"/>
    <w:rPr>
      <w:sz w:val="22"/>
      <w:szCs w:val="22"/>
    </w:rPr>
  </w:style>
  <w:style w:type="paragraph" w:customStyle="1" w:styleId="OdstavecTomas">
    <w:name w:val="Odstavec Tomas"/>
    <w:basedOn w:val="odst"/>
    <w:autoRedefine/>
    <w:pPr>
      <w:numPr>
        <w:ilvl w:val="0"/>
        <w:numId w:val="0"/>
      </w:numPr>
    </w:pPr>
  </w:style>
  <w:style w:type="character" w:customStyle="1" w:styleId="platne1">
    <w:name w:val="platne1"/>
    <w:basedOn w:val="Standardnpsmoodstavce"/>
  </w:style>
  <w:style w:type="character" w:customStyle="1" w:styleId="ZhlavChar">
    <w:name w:val="Záhlaví Char"/>
    <w:basedOn w:val="Standardnpsmoodstavce"/>
    <w:link w:val="Zhlav"/>
    <w:uiPriority w:val="99"/>
    <w:rsid w:val="008F4129"/>
  </w:style>
  <w:style w:type="paragraph" w:styleId="Textbubliny">
    <w:name w:val="Balloon Text"/>
    <w:basedOn w:val="Normln"/>
    <w:link w:val="TextbublinyChar"/>
    <w:rsid w:val="008F4129"/>
    <w:rPr>
      <w:rFonts w:ascii="Tahoma" w:hAnsi="Tahoma" w:cs="Tahoma"/>
      <w:sz w:val="16"/>
      <w:szCs w:val="16"/>
    </w:rPr>
  </w:style>
  <w:style w:type="character" w:customStyle="1" w:styleId="TextbublinyChar">
    <w:name w:val="Text bubliny Char"/>
    <w:link w:val="Textbubliny"/>
    <w:rsid w:val="008F4129"/>
    <w:rPr>
      <w:rFonts w:ascii="Tahoma" w:hAnsi="Tahoma" w:cs="Tahoma"/>
      <w:sz w:val="16"/>
      <w:szCs w:val="16"/>
    </w:rPr>
  </w:style>
  <w:style w:type="paragraph" w:customStyle="1" w:styleId="2stAKM">
    <w:name w:val="2 Část AKM"/>
    <w:next w:val="3HlavaAKM"/>
    <w:rsid w:val="00A8619C"/>
    <w:pPr>
      <w:numPr>
        <w:numId w:val="4"/>
      </w:numPr>
      <w:spacing w:before="360" w:after="120"/>
      <w:jc w:val="center"/>
      <w:outlineLvl w:val="1"/>
    </w:pPr>
    <w:rPr>
      <w:b/>
      <w:sz w:val="28"/>
    </w:rPr>
  </w:style>
  <w:style w:type="paragraph" w:customStyle="1" w:styleId="3HlavaAKM">
    <w:name w:val="3 Hlava AKM"/>
    <w:next w:val="4DlAKM"/>
    <w:rsid w:val="00A8619C"/>
    <w:pPr>
      <w:numPr>
        <w:ilvl w:val="1"/>
        <w:numId w:val="4"/>
      </w:numPr>
      <w:spacing w:before="360" w:after="120"/>
      <w:jc w:val="center"/>
      <w:outlineLvl w:val="2"/>
    </w:pPr>
    <w:rPr>
      <w:b/>
      <w:caps/>
      <w:sz w:val="26"/>
    </w:rPr>
  </w:style>
  <w:style w:type="paragraph" w:customStyle="1" w:styleId="4DlAKM">
    <w:name w:val="4 Díl AKM"/>
    <w:next w:val="5NadpislAKM"/>
    <w:rsid w:val="00A8619C"/>
    <w:pPr>
      <w:numPr>
        <w:ilvl w:val="2"/>
        <w:numId w:val="4"/>
      </w:numPr>
      <w:spacing w:before="360" w:after="120"/>
      <w:jc w:val="center"/>
      <w:outlineLvl w:val="3"/>
    </w:pPr>
    <w:rPr>
      <w:b/>
      <w:sz w:val="24"/>
    </w:rPr>
  </w:style>
  <w:style w:type="paragraph" w:customStyle="1" w:styleId="5NadpislAKM">
    <w:name w:val="5 Nadpis čl. AKM"/>
    <w:next w:val="6odstAKM"/>
    <w:rsid w:val="00A8619C"/>
    <w:pPr>
      <w:keepLines/>
      <w:numPr>
        <w:ilvl w:val="3"/>
        <w:numId w:val="4"/>
      </w:numPr>
      <w:spacing w:before="360" w:after="120"/>
      <w:jc w:val="center"/>
      <w:outlineLvl w:val="4"/>
    </w:pPr>
    <w:rPr>
      <w:b/>
      <w:sz w:val="22"/>
    </w:rPr>
  </w:style>
  <w:style w:type="paragraph" w:customStyle="1" w:styleId="6odstAKM">
    <w:name w:val="6 Č. odst. AKM"/>
    <w:rsid w:val="00A8619C"/>
    <w:pPr>
      <w:numPr>
        <w:ilvl w:val="4"/>
        <w:numId w:val="4"/>
      </w:numPr>
      <w:spacing w:after="120"/>
      <w:jc w:val="both"/>
      <w:outlineLvl w:val="5"/>
    </w:pPr>
    <w:rPr>
      <w:sz w:val="22"/>
    </w:rPr>
  </w:style>
  <w:style w:type="character" w:customStyle="1" w:styleId="apple-style-span">
    <w:name w:val="apple-style-span"/>
    <w:basedOn w:val="Standardnpsmoodstavce"/>
    <w:rsid w:val="00D74E88"/>
  </w:style>
  <w:style w:type="paragraph" w:customStyle="1" w:styleId="a2">
    <w:name w:val="a2"/>
    <w:basedOn w:val="Normln"/>
    <w:rsid w:val="00AD20BE"/>
    <w:pPr>
      <w:autoSpaceDE/>
      <w:autoSpaceDN/>
      <w:spacing w:before="100" w:beforeAutospacing="1" w:after="100" w:afterAutospacing="1"/>
      <w:jc w:val="both"/>
    </w:pPr>
  </w:style>
  <w:style w:type="character" w:customStyle="1" w:styleId="f11">
    <w:name w:val="f11"/>
    <w:rsid w:val="00AD20BE"/>
    <w:rPr>
      <w:rFonts w:ascii="Arial" w:hAnsi="Arial" w:cs="Arial" w:hint="default"/>
      <w:color w:val="000000"/>
      <w:sz w:val="22"/>
      <w:szCs w:val="22"/>
    </w:rPr>
  </w:style>
  <w:style w:type="paragraph" w:customStyle="1" w:styleId="StylSmluv1">
    <w:name w:val="StylSmluv1"/>
    <w:basedOn w:val="Normln"/>
    <w:link w:val="StylSmluv1Char"/>
    <w:autoRedefine/>
    <w:qFormat/>
    <w:rsid w:val="00875400"/>
    <w:pPr>
      <w:numPr>
        <w:numId w:val="5"/>
      </w:numPr>
      <w:autoSpaceDE/>
      <w:autoSpaceDN/>
      <w:spacing w:before="240" w:after="120"/>
      <w:jc w:val="center"/>
    </w:pPr>
    <w:rPr>
      <w:rFonts w:ascii="Calibri" w:eastAsia="Calibri" w:hAnsi="Calibri"/>
      <w:b/>
      <w:szCs w:val="22"/>
      <w:lang w:eastAsia="en-US"/>
    </w:rPr>
  </w:style>
  <w:style w:type="paragraph" w:customStyle="1" w:styleId="StylSmluv2">
    <w:name w:val="StylSmluv2"/>
    <w:basedOn w:val="Normln"/>
    <w:qFormat/>
    <w:rsid w:val="0047780A"/>
    <w:pPr>
      <w:autoSpaceDE/>
      <w:autoSpaceDN/>
      <w:spacing w:before="120" w:after="60"/>
      <w:jc w:val="both"/>
    </w:pPr>
    <w:rPr>
      <w:rFonts w:ascii="Calibri" w:eastAsia="Calibri" w:hAnsi="Calibri"/>
      <w:sz w:val="22"/>
      <w:szCs w:val="22"/>
      <w:lang w:eastAsia="en-US"/>
    </w:rPr>
  </w:style>
  <w:style w:type="paragraph" w:customStyle="1" w:styleId="StylSmmluv3">
    <w:name w:val="StylSmmluv3"/>
    <w:basedOn w:val="Normln"/>
    <w:qFormat/>
    <w:rsid w:val="0047780A"/>
    <w:pPr>
      <w:autoSpaceDE/>
      <w:autoSpaceDN/>
      <w:jc w:val="both"/>
    </w:pPr>
    <w:rPr>
      <w:rFonts w:ascii="Calibri" w:eastAsia="Calibri" w:hAnsi="Calibri"/>
      <w:sz w:val="22"/>
      <w:szCs w:val="22"/>
      <w:lang w:eastAsia="en-US"/>
    </w:rPr>
  </w:style>
  <w:style w:type="paragraph" w:customStyle="1" w:styleId="StylSmluvNadpis">
    <w:name w:val="StylSmluvNadpis"/>
    <w:basedOn w:val="Normln"/>
    <w:qFormat/>
    <w:rsid w:val="0047780A"/>
    <w:pPr>
      <w:autoSpaceDE/>
      <w:autoSpaceDN/>
      <w:spacing w:before="360" w:after="120"/>
      <w:jc w:val="center"/>
    </w:pPr>
    <w:rPr>
      <w:rFonts w:ascii="Calibri" w:hAnsi="Calibri"/>
      <w:b/>
      <w:sz w:val="32"/>
      <w:szCs w:val="28"/>
    </w:rPr>
  </w:style>
  <w:style w:type="paragraph" w:customStyle="1" w:styleId="StylSmluvPodnadpis">
    <w:name w:val="StylSmluvPodnadpis"/>
    <w:basedOn w:val="Normln"/>
    <w:qFormat/>
    <w:rsid w:val="0047780A"/>
    <w:pPr>
      <w:autoSpaceDE/>
      <w:autoSpaceDN/>
      <w:spacing w:after="360"/>
      <w:jc w:val="center"/>
    </w:pPr>
    <w:rPr>
      <w:rFonts w:ascii="Calibri" w:eastAsia="Calibri" w:hAnsi="Calibri"/>
      <w:sz w:val="22"/>
      <w:szCs w:val="22"/>
    </w:rPr>
  </w:style>
  <w:style w:type="character" w:customStyle="1" w:styleId="StylSmluv1Char">
    <w:name w:val="StylSmluv1 Char"/>
    <w:link w:val="StylSmluv1"/>
    <w:rsid w:val="00875400"/>
    <w:rPr>
      <w:rFonts w:ascii="Calibri" w:eastAsia="Calibri" w:hAnsi="Calibri"/>
      <w:b/>
      <w:sz w:val="24"/>
      <w:szCs w:val="22"/>
      <w:lang w:eastAsia="en-US"/>
    </w:rPr>
  </w:style>
  <w:style w:type="table" w:styleId="Mkatabulky">
    <w:name w:val="Table Grid"/>
    <w:basedOn w:val="Normlntabulka"/>
    <w:rsid w:val="002F1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891D82"/>
  </w:style>
  <w:style w:type="paragraph" w:styleId="Rozloendokumentu">
    <w:name w:val="Document Map"/>
    <w:basedOn w:val="Normln"/>
    <w:link w:val="RozloendokumentuChar"/>
    <w:rsid w:val="006065C1"/>
    <w:rPr>
      <w:rFonts w:ascii="Tahoma" w:hAnsi="Tahoma" w:cs="Tahoma"/>
      <w:sz w:val="16"/>
      <w:szCs w:val="16"/>
    </w:rPr>
  </w:style>
  <w:style w:type="character" w:customStyle="1" w:styleId="RozloendokumentuChar">
    <w:name w:val="Rozložení dokumentu Char"/>
    <w:basedOn w:val="Standardnpsmoodstavce"/>
    <w:link w:val="Rozloendokumentu"/>
    <w:rsid w:val="006065C1"/>
    <w:rPr>
      <w:rFonts w:ascii="Tahoma" w:hAnsi="Tahoma" w:cs="Tahoma"/>
      <w:sz w:val="16"/>
      <w:szCs w:val="16"/>
    </w:rPr>
  </w:style>
  <w:style w:type="paragraph" w:customStyle="1" w:styleId="Rozvrendokumentu">
    <w:name w:val="Rozvržení dokumentu"/>
    <w:basedOn w:val="Normln"/>
    <w:semiHidden/>
    <w:rsid w:val="006065C1"/>
  </w:style>
  <w:style w:type="paragraph" w:styleId="Revize">
    <w:name w:val="Revision"/>
    <w:hidden/>
    <w:uiPriority w:val="99"/>
    <w:semiHidden/>
    <w:rsid w:val="006065C1"/>
    <w:rPr>
      <w:sz w:val="24"/>
      <w:szCs w:val="24"/>
    </w:rPr>
  </w:style>
  <w:style w:type="paragraph" w:styleId="Odstavecseseznamem">
    <w:name w:val="List Paragraph"/>
    <w:basedOn w:val="Normln"/>
    <w:uiPriority w:val="34"/>
    <w:qFormat/>
    <w:rsid w:val="00FE5C51"/>
    <w:pPr>
      <w:ind w:left="720"/>
      <w:contextualSpacing/>
    </w:pPr>
  </w:style>
  <w:style w:type="character" w:customStyle="1" w:styleId="TextpoznpodarouChar">
    <w:name w:val="Text pozn. pod čarou Char"/>
    <w:basedOn w:val="Standardnpsmoodstavce"/>
    <w:link w:val="Textpoznpodarou"/>
    <w:uiPriority w:val="99"/>
    <w:semiHidden/>
    <w:rsid w:val="0096781B"/>
  </w:style>
  <w:style w:type="paragraph" w:customStyle="1" w:styleId="rove2">
    <w:name w:val="úroveň 2"/>
    <w:basedOn w:val="Normln"/>
    <w:link w:val="rove2Char"/>
    <w:uiPriority w:val="99"/>
    <w:rsid w:val="0096781B"/>
    <w:pPr>
      <w:numPr>
        <w:ilvl w:val="1"/>
        <w:numId w:val="39"/>
      </w:numPr>
      <w:autoSpaceDE/>
      <w:autoSpaceDN/>
      <w:spacing w:after="120"/>
      <w:jc w:val="both"/>
    </w:pPr>
    <w:rPr>
      <w:rFonts w:ascii="Calibri" w:hAnsi="Calibri"/>
      <w:sz w:val="20"/>
      <w:szCs w:val="20"/>
      <w:lang w:val="x-none" w:eastAsia="x-none"/>
    </w:rPr>
  </w:style>
  <w:style w:type="paragraph" w:customStyle="1" w:styleId="rove1">
    <w:name w:val="úroveň 1"/>
    <w:basedOn w:val="Normln"/>
    <w:next w:val="rove2"/>
    <w:uiPriority w:val="99"/>
    <w:rsid w:val="0096781B"/>
    <w:pPr>
      <w:numPr>
        <w:numId w:val="39"/>
      </w:numPr>
      <w:autoSpaceDE/>
      <w:autoSpaceDN/>
      <w:spacing w:before="480" w:after="360"/>
    </w:pPr>
    <w:rPr>
      <w:rFonts w:ascii="Calibri" w:hAnsi="Calibri" w:cs="Calibri"/>
      <w:b/>
      <w:sz w:val="22"/>
      <w:szCs w:val="22"/>
    </w:rPr>
  </w:style>
  <w:style w:type="character" w:customStyle="1" w:styleId="rove2Char">
    <w:name w:val="úroveň 2 Char"/>
    <w:link w:val="rove2"/>
    <w:uiPriority w:val="99"/>
    <w:locked/>
    <w:rsid w:val="0096781B"/>
    <w:rPr>
      <w:rFonts w:ascii="Calibri" w:hAnsi="Calibri"/>
      <w:lang w:val="x-none" w:eastAsia="x-none"/>
    </w:rPr>
  </w:style>
  <w:style w:type="paragraph" w:customStyle="1" w:styleId="rove3">
    <w:name w:val="úroveň 3"/>
    <w:basedOn w:val="rove2"/>
    <w:qFormat/>
    <w:rsid w:val="0096781B"/>
    <w:pPr>
      <w:numPr>
        <w:ilvl w:val="2"/>
      </w:numPr>
      <w:tabs>
        <w:tab w:val="clear" w:pos="2136"/>
        <w:tab w:val="num" w:pos="567"/>
        <w:tab w:val="num" w:pos="720"/>
      </w:tabs>
      <w:ind w:left="1021" w:hanging="454"/>
    </w:pPr>
    <w:rPr>
      <w:rFonts w:eastAsia="Calibri"/>
    </w:rPr>
  </w:style>
  <w:style w:type="character" w:customStyle="1" w:styleId="TextkomenteChar">
    <w:name w:val="Text komentáře Char"/>
    <w:basedOn w:val="Standardnpsmoodstavce"/>
    <w:link w:val="Textkomente"/>
    <w:semiHidden/>
    <w:rsid w:val="00F11CE1"/>
  </w:style>
  <w:style w:type="paragraph" w:styleId="Pedmtkomente">
    <w:name w:val="annotation subject"/>
    <w:basedOn w:val="Textkomente"/>
    <w:next w:val="Textkomente"/>
    <w:link w:val="PedmtkomenteChar"/>
    <w:rsid w:val="00A43C86"/>
    <w:rPr>
      <w:b/>
      <w:bCs/>
    </w:rPr>
  </w:style>
  <w:style w:type="character" w:customStyle="1" w:styleId="PedmtkomenteChar">
    <w:name w:val="Předmět komentáře Char"/>
    <w:basedOn w:val="TextkomenteChar"/>
    <w:link w:val="Pedmtkomente"/>
    <w:rsid w:val="00A43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75158">
      <w:bodyDiv w:val="1"/>
      <w:marLeft w:val="0"/>
      <w:marRight w:val="0"/>
      <w:marTop w:val="0"/>
      <w:marBottom w:val="0"/>
      <w:divBdr>
        <w:top w:val="none" w:sz="0" w:space="0" w:color="auto"/>
        <w:left w:val="none" w:sz="0" w:space="0" w:color="auto"/>
        <w:bottom w:val="none" w:sz="0" w:space="0" w:color="auto"/>
        <w:right w:val="none" w:sz="0" w:space="0" w:color="auto"/>
      </w:divBdr>
    </w:div>
    <w:div w:id="818614303">
      <w:bodyDiv w:val="1"/>
      <w:marLeft w:val="0"/>
      <w:marRight w:val="0"/>
      <w:marTop w:val="0"/>
      <w:marBottom w:val="0"/>
      <w:divBdr>
        <w:top w:val="none" w:sz="0" w:space="0" w:color="auto"/>
        <w:left w:val="none" w:sz="0" w:space="0" w:color="auto"/>
        <w:bottom w:val="none" w:sz="0" w:space="0" w:color="auto"/>
        <w:right w:val="none" w:sz="0" w:space="0" w:color="auto"/>
      </w:divBdr>
    </w:div>
    <w:div w:id="1118987372">
      <w:bodyDiv w:val="1"/>
      <w:marLeft w:val="0"/>
      <w:marRight w:val="0"/>
      <w:marTop w:val="0"/>
      <w:marBottom w:val="0"/>
      <w:divBdr>
        <w:top w:val="none" w:sz="0" w:space="0" w:color="auto"/>
        <w:left w:val="none" w:sz="0" w:space="0" w:color="auto"/>
        <w:bottom w:val="none" w:sz="0" w:space="0" w:color="auto"/>
        <w:right w:val="none" w:sz="0" w:space="0" w:color="auto"/>
      </w:divBdr>
      <w:divsChild>
        <w:div w:id="319895537">
          <w:marLeft w:val="0"/>
          <w:marRight w:val="0"/>
          <w:marTop w:val="0"/>
          <w:marBottom w:val="0"/>
          <w:divBdr>
            <w:top w:val="none" w:sz="0" w:space="0" w:color="auto"/>
            <w:left w:val="none" w:sz="0" w:space="0" w:color="auto"/>
            <w:bottom w:val="none" w:sz="0" w:space="0" w:color="auto"/>
            <w:right w:val="none" w:sz="0" w:space="0" w:color="auto"/>
          </w:divBdr>
        </w:div>
      </w:divsChild>
    </w:div>
    <w:div w:id="1526793332">
      <w:bodyDiv w:val="1"/>
      <w:marLeft w:val="0"/>
      <w:marRight w:val="0"/>
      <w:marTop w:val="0"/>
      <w:marBottom w:val="0"/>
      <w:divBdr>
        <w:top w:val="none" w:sz="0" w:space="0" w:color="auto"/>
        <w:left w:val="none" w:sz="0" w:space="0" w:color="auto"/>
        <w:bottom w:val="none" w:sz="0" w:space="0" w:color="auto"/>
        <w:right w:val="none" w:sz="0" w:space="0" w:color="auto"/>
      </w:divBdr>
    </w:div>
    <w:div w:id="16037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43705-8E5F-4684-B499-88E0E72EABE0}">
  <ds:schemaRefs>
    <ds:schemaRef ds:uri="http://schemas.openxmlformats.org/officeDocument/2006/bibliography"/>
  </ds:schemaRefs>
</ds:datastoreItem>
</file>

<file path=customXml/itemProps2.xml><?xml version="1.0" encoding="utf-8"?>
<ds:datastoreItem xmlns:ds="http://schemas.openxmlformats.org/officeDocument/2006/customXml" ds:itemID="{B6615908-2B5C-44B8-814A-8038AFF2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10</Pages>
  <Words>3778</Words>
  <Characters>23180</Characters>
  <Application>Microsoft Office Word</Application>
  <DocSecurity>0</DocSecurity>
  <Lines>193</Lines>
  <Paragraphs>53</Paragraphs>
  <ScaleCrop>false</ScaleCrop>
  <HeadingPairs>
    <vt:vector size="2" baseType="variant">
      <vt:variant>
        <vt:lpstr>Název</vt:lpstr>
      </vt:variant>
      <vt:variant>
        <vt:i4>1</vt:i4>
      </vt:variant>
    </vt:vector>
  </HeadingPairs>
  <TitlesOfParts>
    <vt:vector size="1" baseType="lpstr">
      <vt:lpstr/>
    </vt:vector>
  </TitlesOfParts>
  <Company>AK Majer a partneři</Company>
  <LinksUpToDate>false</LinksUpToDate>
  <CharactersWithSpaces>26905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Iva Horošková - GÖRGES &amp; PARTNERS</dc:creator>
  <cp:lastModifiedBy>Radka</cp:lastModifiedBy>
  <cp:revision>24</cp:revision>
  <cp:lastPrinted>2020-07-02T12:39:00Z</cp:lastPrinted>
  <dcterms:created xsi:type="dcterms:W3CDTF">2020-04-20T08:25:00Z</dcterms:created>
  <dcterms:modified xsi:type="dcterms:W3CDTF">2020-07-24T11:48:00Z</dcterms:modified>
</cp:coreProperties>
</file>