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follows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Fyzicky komu:</w:t>
      </w: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ab/>
        <w:t>&lt;</w:t>
      </w:r>
      <w:hyperlink r:id="rId5" w:history="1">
        <w:r w:rsidR="00391E16" w:rsidRPr="00C4540D">
          <w:rPr>
            <w:rStyle w:val="Hypertextovodkaz"/>
            <w:rFonts w:ascii="Arial" w:hAnsi="Arial" w:cs="Arial"/>
            <w:sz w:val="20"/>
            <w:szCs w:val="20"/>
            <w:lang w:eastAsia="cs-CZ"/>
          </w:rPr>
          <w:t>xxx@mlp.cz</w:t>
        </w:r>
      </w:hyperlink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&gt;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Fyzicky od:</w:t>
      </w: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ab/>
        <w:t>&lt;</w:t>
      </w:r>
      <w:hyperlink r:id="rId6" w:history="1">
        <w:r w:rsidR="00391E16" w:rsidRPr="00C4540D">
          <w:rPr>
            <w:rStyle w:val="Hypertextovodkaz"/>
            <w:rFonts w:ascii="Arial" w:hAnsi="Arial" w:cs="Arial"/>
            <w:sz w:val="20"/>
            <w:szCs w:val="20"/>
            <w:lang w:eastAsia="cs-CZ"/>
          </w:rPr>
          <w:t>xxx@mlp.cz</w:t>
        </w:r>
      </w:hyperlink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&gt; 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Od:</w:t>
      </w: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ab/>
        <w:t>"</w:t>
      </w:r>
      <w:proofErr w:type="spellStart"/>
      <w:r w:rsidR="00391E16">
        <w:rPr>
          <w:rFonts w:ascii="Arial" w:hAnsi="Arial" w:cs="Arial"/>
          <w:color w:val="000000"/>
          <w:sz w:val="20"/>
          <w:szCs w:val="20"/>
          <w:lang w:eastAsia="cs-CZ"/>
        </w:rPr>
        <w:t>xxxxxx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" &lt;</w:t>
      </w:r>
      <w:hyperlink r:id="rId7" w:history="1">
        <w:r w:rsidR="00391E16" w:rsidRPr="00C4540D">
          <w:rPr>
            <w:rStyle w:val="Hypertextovodkaz"/>
            <w:rFonts w:ascii="Arial" w:hAnsi="Arial" w:cs="Arial"/>
            <w:sz w:val="20"/>
            <w:szCs w:val="20"/>
            <w:lang w:eastAsia="cs-CZ"/>
          </w:rPr>
          <w:t>xxx@mlp.cz</w:t>
        </w:r>
      </w:hyperlink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&gt;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Komu:</w:t>
      </w: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ab/>
      </w:r>
      <w:hyperlink r:id="rId8" w:history="1">
        <w:r w:rsidR="00391E16" w:rsidRPr="00C4540D">
          <w:rPr>
            <w:rStyle w:val="Hypertextovodkaz"/>
            <w:rFonts w:ascii="Arial" w:hAnsi="Arial" w:cs="Arial"/>
            <w:sz w:val="20"/>
            <w:szCs w:val="20"/>
            <w:lang w:eastAsia="cs-CZ"/>
          </w:rPr>
          <w:t>xxx@portal.cz</w:t>
        </w:r>
      </w:hyperlink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, </w:t>
      </w:r>
      <w:hyperlink r:id="rId9" w:history="1">
        <w:r w:rsidR="00391E16" w:rsidRPr="00C4540D">
          <w:rPr>
            <w:rStyle w:val="Hypertextovodkaz"/>
            <w:rFonts w:ascii="Arial" w:hAnsi="Arial" w:cs="Arial"/>
            <w:sz w:val="20"/>
            <w:szCs w:val="20"/>
            <w:lang w:eastAsia="cs-CZ"/>
          </w:rPr>
          <w:t>xxx@mlp.cz</w:t>
        </w:r>
      </w:hyperlink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Vec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MKP -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Objednavka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 knih 1359/2020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Datum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odeslani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Wed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, 29 Jul 2020 08:23:20 +0200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Organizace:</w:t>
      </w: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Mestska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 knihovna v Praze</w:t>
      </w:r>
    </w:p>
    <w:p w:rsidR="008C2982" w:rsidRPr="008C2982" w:rsidRDefault="008C2982" w:rsidP="008C2982">
      <w:pPr>
        <w:rPr>
          <w:lang w:eastAsia="cs-CZ"/>
        </w:rPr>
      </w:pPr>
      <w:proofErr w:type="spellStart"/>
      <w:r w:rsidRPr="008C2982">
        <w:rPr>
          <w:lang w:eastAsia="cs-CZ"/>
        </w:rPr>
        <w:t>Postovni</w:t>
      </w:r>
      <w:proofErr w:type="spellEnd"/>
      <w:r w:rsidRPr="008C2982">
        <w:rPr>
          <w:lang w:eastAsia="cs-CZ"/>
        </w:rPr>
        <w:t xml:space="preserve"> </w:t>
      </w:r>
      <w:proofErr w:type="spellStart"/>
      <w:r w:rsidRPr="008C2982">
        <w:rPr>
          <w:lang w:eastAsia="cs-CZ"/>
        </w:rPr>
        <w:t>prog</w:t>
      </w:r>
      <w:proofErr w:type="spellEnd"/>
      <w:r w:rsidRPr="008C2982">
        <w:rPr>
          <w:lang w:eastAsia="cs-CZ"/>
        </w:rPr>
        <w:t>.:</w:t>
      </w:r>
      <w:r w:rsidRPr="008C2982">
        <w:rPr>
          <w:lang w:eastAsia="cs-CZ"/>
        </w:rPr>
        <w:tab/>
        <w:t xml:space="preserve">Email </w:t>
      </w:r>
      <w:proofErr w:type="spellStart"/>
      <w:r w:rsidRPr="008C2982">
        <w:rPr>
          <w:lang w:eastAsia="cs-CZ"/>
        </w:rPr>
        <w:t>daemon</w:t>
      </w:r>
      <w:proofErr w:type="spellEnd"/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Vážení přátelé,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objednáváme na fakturu: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9788026215905  11 ks    Adler, A.: Smysl </w:t>
      </w:r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života    (Portál</w:t>
      </w:r>
      <w:proofErr w:type="gram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)  339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9788026216025  14 ks   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Bauman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, Z.: Tekutá </w:t>
      </w:r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modernita    (Portál</w:t>
      </w:r>
      <w:proofErr w:type="gram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)  499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9788026204749  4 ks   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Biddulph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, S.: Tajemství výchovy </w:t>
      </w:r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dívek    (Portál</w:t>
      </w:r>
      <w:proofErr w:type="gram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) 239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9788026216063  4 ks   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Dambeck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: Vedle nul je jednička velké </w:t>
      </w:r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číslo   (Portál</w:t>
      </w:r>
      <w:proofErr w:type="gram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)  299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9788073677183  4 ks    DANZER, G.: </w:t>
      </w:r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Psychosomatika    (Portál</w:t>
      </w:r>
      <w:proofErr w:type="gram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)  297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9788026215837  9 ks    Darwin, C.: Výraz emocí u člověka a u </w:t>
      </w:r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zvířat  (Portál</w:t>
      </w:r>
      <w:proofErr w:type="gram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)  499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9788026216049  9 ks   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Dungelová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, R.: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Čim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, Čára a </w:t>
      </w:r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zahrada    (Portál</w:t>
      </w:r>
      <w:proofErr w:type="gram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)  249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9788026215882  30 ks   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Engler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, M.: Tři ovečky na </w:t>
      </w:r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arše    (Portál</w:t>
      </w:r>
      <w:proofErr w:type="gram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)  235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9788026215738  9 ks    Freud: Přednášky k úvodu do </w:t>
      </w:r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psychoanalýzy  (Portál</w:t>
      </w:r>
      <w:proofErr w:type="gram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)  449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9788026215585  40 ks    Horáček, P.: Jak myška snědla </w:t>
      </w:r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měsíc    (Portál</w:t>
      </w:r>
      <w:proofErr w:type="gram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) 239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9788026215806  17 ks    Horáková, E.: Co se šeptá v </w:t>
      </w:r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trávě    (Portál</w:t>
      </w:r>
      <w:proofErr w:type="gram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)  199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9788073677480  1 ks    HOROVÁ, J.: 100 inspirací z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Ekoateliéru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    (Portál) 225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9788026215745  23 ks   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Chazerand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, É.: Pravdivý příběh o </w:t>
      </w:r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prasátku   (Portál</w:t>
      </w:r>
      <w:proofErr w:type="gram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)  249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9788026215790  3 ks    Johnson, R. A.: Sny jako řeč </w:t>
      </w:r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nevědomí    (Portál</w:t>
      </w:r>
      <w:proofErr w:type="gram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) 399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9788026215820  3 ks   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Kubitschek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: Antistresová knížka pro </w:t>
      </w:r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učitelky   (Portál</w:t>
      </w:r>
      <w:proofErr w:type="gram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)  199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9788026215783  7 ks   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MacKenzie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, J.: Psychopat ve vaší </w:t>
      </w:r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posteli   (Portál</w:t>
      </w:r>
      <w:proofErr w:type="gram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)  399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9788026215929  3 ks   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Markalousová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, K.: Špunti ve </w:t>
      </w:r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školce    (Portál</w:t>
      </w:r>
      <w:proofErr w:type="gram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)  229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9788026215684  3 ks   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Nennie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, A. de: Když ty nejsi </w:t>
      </w:r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ty    (Portál</w:t>
      </w:r>
      <w:proofErr w:type="gram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)  299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9788026215974  19 ks   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Nilsson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, F.: Poněkud zvláštní </w:t>
      </w:r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kůň    (Portál</w:t>
      </w:r>
      <w:proofErr w:type="gram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)  349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9788026215912  14 ks   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Oaklander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, V.: Třinácté komnaty dětské </w:t>
      </w:r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duše  (Portál</w:t>
      </w:r>
      <w:proofErr w:type="gram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)  549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9788026216032  3 ks   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Osuji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, W.: 100 nejlepších her z celého </w:t>
      </w:r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světa  (Portál</w:t>
      </w:r>
      <w:proofErr w:type="gram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)  229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9788026215899  3 ks   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Pöthe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, P.: Síla </w:t>
      </w:r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nevysloveného    (Portál</w:t>
      </w:r>
      <w:proofErr w:type="gram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)  339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9788026216001  9 ks   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Reschová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, S.: Kdo ukradl zelí?    (</w:t>
      </w:r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Portál)  199</w:t>
      </w:r>
      <w:proofErr w:type="gram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9788026215967  3 ks   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Riegel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, K. D.: Poruchy osobnosti v 21. </w:t>
      </w:r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stole   (Portál</w:t>
      </w:r>
      <w:proofErr w:type="gram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)  389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9788026215813  3 ks   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Rüegg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, J.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Caspar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: Mozek, duše a </w:t>
      </w:r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tělo    (Portál</w:t>
      </w:r>
      <w:proofErr w:type="gram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) 555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9788026215936  11 ks   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Římánková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, J.: Svět plný </w:t>
      </w:r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svátků    (Portál</w:t>
      </w:r>
      <w:proofErr w:type="gram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)  299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lastRenderedPageBreak/>
        <w:t xml:space="preserve">9788026215998  3 ks   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Shapiro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, L. E.: 44 aktivit pro děti s ADHD   (</w:t>
      </w:r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Portál)  299</w:t>
      </w:r>
      <w:proofErr w:type="gram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9788026215776  11 ks   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Schaab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, S.: Jde to i bez </w:t>
      </w:r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plastů    (Portál</w:t>
      </w:r>
      <w:proofErr w:type="gram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)  349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9788026215981  22 ks   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Tallis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, F.: Smrt půvabného </w:t>
      </w:r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média    (Portál</w:t>
      </w:r>
      <w:proofErr w:type="gram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)  399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9788026216018  3 ks   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Timuľák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, L.: Transformace emoční </w:t>
      </w:r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bolesti v p   (Portál</w:t>
      </w:r>
      <w:proofErr w:type="gram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)  449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9788026215875  11 ks   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Yalom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, I. D.: Existenciální </w:t>
      </w:r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psychoterapie   (Portál</w:t>
      </w:r>
      <w:proofErr w:type="gram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)  799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9788026215943  3 ks   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Zack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, D.: Jak navazovat </w:t>
      </w:r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kontakty    (Portál</w:t>
      </w:r>
      <w:proofErr w:type="gram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)  339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9788026215851  1 ks    Zooterapie v </w:t>
      </w:r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kostce    (Portál</w:t>
      </w:r>
      <w:proofErr w:type="gram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)  399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Celková cena s DPH: 105 943 Kč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Za vyřízení a slevu předem děkujeme.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S pozdravem </w:t>
      </w:r>
      <w:proofErr w:type="spellStart"/>
      <w:r w:rsidR="00391E16">
        <w:rPr>
          <w:rFonts w:ascii="Arial" w:hAnsi="Arial" w:cs="Arial"/>
          <w:color w:val="000000"/>
          <w:sz w:val="20"/>
          <w:szCs w:val="20"/>
          <w:lang w:eastAsia="cs-CZ"/>
        </w:rPr>
        <w:t>xxxxxx</w:t>
      </w:r>
      <w:proofErr w:type="spellEnd"/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  hlavní akvizitér MKP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  tel. +420 222 113 </w:t>
      </w:r>
      <w:proofErr w:type="spellStart"/>
      <w:r w:rsidR="00391E16">
        <w:rPr>
          <w:rFonts w:ascii="Arial" w:hAnsi="Arial" w:cs="Arial"/>
          <w:color w:val="000000"/>
          <w:sz w:val="20"/>
          <w:szCs w:val="20"/>
          <w:lang w:eastAsia="cs-CZ"/>
        </w:rPr>
        <w:t>xxx</w:t>
      </w:r>
      <w:bookmarkStart w:id="0" w:name="_GoBack"/>
      <w:bookmarkEnd w:id="0"/>
      <w:proofErr w:type="spellEnd"/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Městská knihovna v Praze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odd</w:t>
      </w:r>
      <w:proofErr w:type="gram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.</w:t>
      </w:r>
      <w:proofErr w:type="gram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nákupu</w:t>
      </w:r>
      <w:proofErr w:type="spellEnd"/>
      <w:proofErr w:type="gramEnd"/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Mariánské nám. 1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115 72 Praha 1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IČ: 00064467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Objednávku je nutné potvrdit. Potvrzení, prosím, zašlete v odpovědi na tento email.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ind w:right="-307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Upozorňujeme Vás, že tato objednávka může podléhat povinnosti uveřejnění v registru smluv dle zákona č. 340/2015 Sb. V takovém případě nastane účinnost potvrzené objednávky teprve po uveřejnění v registru.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ind w:right="-307"/>
        <w:rPr>
          <w:rFonts w:ascii="Arial" w:hAnsi="Arial" w:cs="Arial"/>
          <w:color w:val="000000"/>
          <w:sz w:val="20"/>
          <w:szCs w:val="20"/>
          <w:lang w:eastAsia="cs-CZ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Dle ustanovení § 27, odst. 4 zákona č. 250/2000 Sb. MKP nabývá majetek do vlastnictví svého zřizovatele hl. m. Prahy.</w:t>
      </w:r>
    </w:p>
    <w:p w:rsidR="008C2982" w:rsidRPr="005E30DE" w:rsidRDefault="008C2982" w:rsidP="008C2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DD2BBC" w:rsidRPr="005E30DE" w:rsidRDefault="008C2982" w:rsidP="008C2982">
      <w:pPr>
        <w:rPr>
          <w:rFonts w:ascii="Arial" w:hAnsi="Arial" w:cs="Arial"/>
          <w:color w:val="000000"/>
          <w:sz w:val="20"/>
          <w:szCs w:val="20"/>
        </w:rPr>
      </w:pPr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End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of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5E30DE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</w:p>
    <w:sectPr w:rsidR="00DD2BBC" w:rsidRPr="005E30DE" w:rsidSect="008C298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982"/>
    <w:rsid w:val="0005462E"/>
    <w:rsid w:val="00391E16"/>
    <w:rsid w:val="00397CFD"/>
    <w:rsid w:val="005E30DE"/>
    <w:rsid w:val="007D72E6"/>
    <w:rsid w:val="008019E4"/>
    <w:rsid w:val="008C2982"/>
    <w:rsid w:val="00B12010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6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54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4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462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6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462E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462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462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462E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462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462E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05462E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05462E"/>
    <w:rPr>
      <w:rFonts w:ascii="Cambria" w:eastAsia="Times New Roman" w:hAnsi="Cambria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05462E"/>
    <w:rPr>
      <w:rFonts w:ascii="Cambria" w:eastAsia="Times New Roman" w:hAnsi="Cambria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05462E"/>
    <w:rPr>
      <w:rFonts w:ascii="Cambria" w:eastAsia="Times New Roman" w:hAnsi="Cambria"/>
      <w:color w:val="16505E"/>
    </w:rPr>
  </w:style>
  <w:style w:type="character" w:customStyle="1" w:styleId="Nadpis6Char">
    <w:name w:val="Nadpis 6 Char"/>
    <w:link w:val="Nadpis6"/>
    <w:uiPriority w:val="9"/>
    <w:semiHidden/>
    <w:rsid w:val="0005462E"/>
    <w:rPr>
      <w:rFonts w:ascii="Cambria" w:eastAsia="Times New Roman" w:hAnsi="Cambria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05462E"/>
    <w:rPr>
      <w:rFonts w:ascii="Cambria" w:eastAsia="Times New Roman" w:hAnsi="Cambria"/>
      <w:color w:val="2DA2BF"/>
    </w:rPr>
  </w:style>
  <w:style w:type="character" w:customStyle="1" w:styleId="Nadpis9Char">
    <w:name w:val="Nadpis 9 Char"/>
    <w:link w:val="Nadpis9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462E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5462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5462E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5462E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05462E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05462E"/>
    <w:rPr>
      <w:b/>
      <w:bCs/>
    </w:rPr>
  </w:style>
  <w:style w:type="character" w:styleId="Zvraznn">
    <w:name w:val="Emphasis"/>
    <w:uiPriority w:val="20"/>
    <w:qFormat/>
    <w:rsid w:val="0005462E"/>
    <w:rPr>
      <w:i/>
      <w:iCs/>
    </w:rPr>
  </w:style>
  <w:style w:type="paragraph" w:styleId="Bezmezer">
    <w:name w:val="No Spacing"/>
    <w:uiPriority w:val="1"/>
    <w:qFormat/>
    <w:rsid w:val="000546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5462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5462E"/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05462E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462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05462E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05462E"/>
    <w:rPr>
      <w:i/>
      <w:iCs/>
      <w:color w:val="808080"/>
    </w:rPr>
  </w:style>
  <w:style w:type="character" w:styleId="Zdraznnintenzivn">
    <w:name w:val="Intense Emphasis"/>
    <w:uiPriority w:val="21"/>
    <w:qFormat/>
    <w:rsid w:val="0005462E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05462E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05462E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05462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462E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391E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porta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@mlp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@mlp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xxx@mlp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xx@ml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Ondřej Lachnit</cp:lastModifiedBy>
  <cp:revision>2</cp:revision>
  <dcterms:created xsi:type="dcterms:W3CDTF">2020-07-29T09:50:00Z</dcterms:created>
  <dcterms:modified xsi:type="dcterms:W3CDTF">2020-08-11T10:05:00Z</dcterms:modified>
</cp:coreProperties>
</file>