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C7" w:rsidRPr="00C56C4F" w:rsidRDefault="005979C7" w:rsidP="005979C7">
      <w:bookmarkStart w:id="0" w:name="_GoBack"/>
      <w:bookmarkEnd w:id="0"/>
    </w:p>
    <w:p w:rsidR="005979C7" w:rsidRPr="00E1275F" w:rsidRDefault="005979C7" w:rsidP="005979C7">
      <w:r>
        <w:rPr>
          <w:noProof/>
          <w:lang w:eastAsia="cs-CZ"/>
        </w:rPr>
        <w:drawing>
          <wp:inline distT="0" distB="0" distL="0" distR="0" wp14:anchorId="0BC5B3BD" wp14:editId="3A8D1B4C">
            <wp:extent cx="2743200" cy="400050"/>
            <wp:effectExtent l="0" t="0" r="0" b="0"/>
            <wp:docPr id="2" name="Obrázek 2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9C7" w:rsidRPr="00E1275F" w:rsidRDefault="005979C7" w:rsidP="005979C7">
      <w:pPr>
        <w:spacing w:before="60"/>
        <w:rPr>
          <w:b/>
          <w:bCs/>
          <w:sz w:val="20"/>
          <w:szCs w:val="20"/>
        </w:rPr>
      </w:pPr>
      <w:r w:rsidRPr="00E1275F">
        <w:rPr>
          <w:b/>
          <w:bCs/>
          <w:sz w:val="20"/>
          <w:szCs w:val="20"/>
        </w:rPr>
        <w:tab/>
        <w:t xml:space="preserve"> ÚSTŘEDNÍ INSPEKTORÁT</w:t>
      </w:r>
    </w:p>
    <w:p w:rsidR="005979C7" w:rsidRPr="00E1275F" w:rsidRDefault="005979C7" w:rsidP="005979C7">
      <w:pPr>
        <w:rPr>
          <w:sz w:val="20"/>
          <w:szCs w:val="20"/>
        </w:rPr>
      </w:pPr>
      <w:r w:rsidRPr="00E1275F">
        <w:rPr>
          <w:sz w:val="20"/>
          <w:szCs w:val="20"/>
        </w:rPr>
        <w:tab/>
        <w:t xml:space="preserve"> Květná 15, 603 00 Brno</w:t>
      </w:r>
    </w:p>
    <w:p w:rsidR="005979C7" w:rsidRPr="00E1275F" w:rsidRDefault="005979C7" w:rsidP="005979C7">
      <w:pPr>
        <w:rPr>
          <w:sz w:val="20"/>
          <w:szCs w:val="20"/>
        </w:rPr>
      </w:pPr>
      <w:r w:rsidRPr="00E1275F">
        <w:rPr>
          <w:sz w:val="20"/>
          <w:szCs w:val="20"/>
        </w:rPr>
        <w:tab/>
        <w:t xml:space="preserve"> tel.: 543 540 201, fax: 543 540 202</w:t>
      </w:r>
    </w:p>
    <w:p w:rsidR="005979C7" w:rsidRPr="00E1275F" w:rsidRDefault="005979C7" w:rsidP="005979C7">
      <w:pPr>
        <w:rPr>
          <w:sz w:val="20"/>
          <w:szCs w:val="20"/>
        </w:rPr>
      </w:pPr>
      <w:r w:rsidRPr="00E1275F">
        <w:rPr>
          <w:sz w:val="20"/>
          <w:szCs w:val="20"/>
        </w:rPr>
        <w:tab/>
        <w:t xml:space="preserve"> </w:t>
      </w:r>
      <w:r w:rsidRPr="00E1275F">
        <w:rPr>
          <w:sz w:val="20"/>
        </w:rPr>
        <w:t xml:space="preserve">e-mail: epodatelna@szpi.gov.cz, ID datové schránky: </w:t>
      </w:r>
      <w:proofErr w:type="spellStart"/>
      <w:r w:rsidRPr="00E1275F">
        <w:rPr>
          <w:sz w:val="20"/>
        </w:rPr>
        <w:t>avraiqg</w:t>
      </w:r>
      <w:proofErr w:type="spellEnd"/>
    </w:p>
    <w:p w:rsidR="005979C7" w:rsidRPr="00E1275F" w:rsidRDefault="005979C7" w:rsidP="005979C7">
      <w:pPr>
        <w:rPr>
          <w:sz w:val="16"/>
          <w:szCs w:val="16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567"/>
        <w:gridCol w:w="1417"/>
        <w:gridCol w:w="851"/>
        <w:gridCol w:w="3118"/>
      </w:tblGrid>
      <w:tr w:rsidR="005979C7" w:rsidRPr="00585CEF" w:rsidTr="00695CA1"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</w:tcBorders>
          </w:tcPr>
          <w:p w:rsidR="005979C7" w:rsidRPr="00C56C4F" w:rsidRDefault="005979C7" w:rsidP="00695CA1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Vyřizuje: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979C7" w:rsidRPr="00C56C4F" w:rsidRDefault="004310EE" w:rsidP="005979C7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79C7" w:rsidRPr="00C56C4F" w:rsidRDefault="005979C7" w:rsidP="00695CA1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979C7" w:rsidRPr="00C56C4F" w:rsidRDefault="004310EE" w:rsidP="005979C7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979C7" w:rsidRPr="00C56C4F" w:rsidRDefault="005979C7" w:rsidP="00695CA1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979C7" w:rsidRPr="00C56C4F" w:rsidRDefault="004310EE" w:rsidP="005979C7">
            <w:pPr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5979C7" w:rsidRPr="00E1275F" w:rsidTr="00695CA1">
        <w:trPr>
          <w:cantSplit/>
          <w:trHeight w:val="352"/>
        </w:trPr>
        <w:tc>
          <w:tcPr>
            <w:tcW w:w="921" w:type="dxa"/>
          </w:tcPr>
          <w:p w:rsidR="005979C7" w:rsidRPr="00C56C4F" w:rsidRDefault="005979C7" w:rsidP="00695CA1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Čj.:</w:t>
            </w:r>
          </w:p>
        </w:tc>
        <w:tc>
          <w:tcPr>
            <w:tcW w:w="4394" w:type="dxa"/>
            <w:gridSpan w:val="3"/>
          </w:tcPr>
          <w:p w:rsidR="005979C7" w:rsidRPr="00C56C4F" w:rsidRDefault="004310EE" w:rsidP="00695CA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SZPI/AA914-15/2017</w:t>
            </w:r>
          </w:p>
        </w:tc>
        <w:tc>
          <w:tcPr>
            <w:tcW w:w="851" w:type="dxa"/>
          </w:tcPr>
          <w:p w:rsidR="005979C7" w:rsidRPr="00C56C4F" w:rsidRDefault="005979C7" w:rsidP="00695CA1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Datum:</w:t>
            </w:r>
          </w:p>
        </w:tc>
        <w:tc>
          <w:tcPr>
            <w:tcW w:w="3118" w:type="dxa"/>
          </w:tcPr>
          <w:p w:rsidR="005979C7" w:rsidRPr="00C56C4F" w:rsidRDefault="00045163" w:rsidP="004310E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10EE">
              <w:rPr>
                <w:sz w:val="20"/>
                <w:szCs w:val="20"/>
              </w:rPr>
              <w:t>4</w:t>
            </w:r>
            <w:r w:rsidR="005979C7">
              <w:rPr>
                <w:sz w:val="20"/>
                <w:szCs w:val="20"/>
              </w:rPr>
              <w:t>.</w:t>
            </w:r>
            <w:r w:rsidR="008B1180">
              <w:rPr>
                <w:sz w:val="20"/>
                <w:szCs w:val="20"/>
              </w:rPr>
              <w:t xml:space="preserve"> </w:t>
            </w:r>
            <w:r w:rsidR="005979C7">
              <w:rPr>
                <w:sz w:val="20"/>
                <w:szCs w:val="20"/>
              </w:rPr>
              <w:t xml:space="preserve">ledna </w:t>
            </w:r>
            <w:r w:rsidR="005979C7" w:rsidRPr="00CA4BF1">
              <w:rPr>
                <w:sz w:val="20"/>
                <w:szCs w:val="20"/>
              </w:rPr>
              <w:t>201</w:t>
            </w:r>
            <w:r w:rsidR="008B1180">
              <w:rPr>
                <w:sz w:val="20"/>
                <w:szCs w:val="20"/>
              </w:rPr>
              <w:t>7</w:t>
            </w:r>
          </w:p>
        </w:tc>
      </w:tr>
    </w:tbl>
    <w:p w:rsidR="007207F1" w:rsidRPr="000562FC" w:rsidRDefault="004C3080">
      <w:pPr>
        <w:rPr>
          <w:sz w:val="20"/>
          <w:szCs w:val="20"/>
        </w:rPr>
      </w:pPr>
      <w:r w:rsidRPr="000562FC">
        <w:rPr>
          <w:sz w:val="20"/>
          <w:szCs w:val="20"/>
        </w:rPr>
        <w:t xml:space="preserve">Objednávka číslo: </w:t>
      </w:r>
      <w:r w:rsidR="005979C7" w:rsidRPr="000562FC">
        <w:rPr>
          <w:sz w:val="20"/>
          <w:szCs w:val="20"/>
        </w:rPr>
        <w:t xml:space="preserve"> </w:t>
      </w:r>
      <w:r w:rsidR="004310EE">
        <w:rPr>
          <w:sz w:val="20"/>
          <w:szCs w:val="20"/>
        </w:rPr>
        <w:t>OBJ/192/17/019</w:t>
      </w:r>
    </w:p>
    <w:p w:rsidR="005979C7" w:rsidRDefault="005979C7"/>
    <w:p w:rsidR="005979C7" w:rsidRDefault="005979C7" w:rsidP="005979C7">
      <w:pPr>
        <w:autoSpaceDE w:val="0"/>
        <w:autoSpaceDN w:val="0"/>
        <w:adjustRightInd w:val="0"/>
        <w:rPr>
          <w:rFonts w:ascii="TDIUCK+Arial" w:hAnsi="TDIUCK+Arial" w:cs="TDIUCK+Arial"/>
          <w:color w:val="000000"/>
        </w:rPr>
      </w:pPr>
    </w:p>
    <w:p w:rsidR="005979C7" w:rsidRPr="005979C7" w:rsidRDefault="005979C7" w:rsidP="005979C7">
      <w:pPr>
        <w:autoSpaceDE w:val="0"/>
        <w:autoSpaceDN w:val="0"/>
        <w:adjustRightInd w:val="0"/>
        <w:rPr>
          <w:color w:val="000000"/>
        </w:rPr>
      </w:pPr>
      <w:r w:rsidRPr="005979C7">
        <w:rPr>
          <w:color w:val="000000"/>
        </w:rPr>
        <w:t>SVÚ Praha</w:t>
      </w:r>
    </w:p>
    <w:p w:rsidR="005979C7" w:rsidRPr="005979C7" w:rsidRDefault="004310EE" w:rsidP="005979C7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:rsidR="005979C7" w:rsidRPr="005979C7" w:rsidRDefault="005979C7" w:rsidP="005979C7">
      <w:pPr>
        <w:autoSpaceDE w:val="0"/>
        <w:autoSpaceDN w:val="0"/>
        <w:adjustRightInd w:val="0"/>
        <w:rPr>
          <w:color w:val="000000"/>
        </w:rPr>
      </w:pPr>
      <w:r w:rsidRPr="005979C7">
        <w:rPr>
          <w:color w:val="000000"/>
        </w:rPr>
        <w:t>Sídlištní 136/24</w:t>
      </w:r>
    </w:p>
    <w:p w:rsidR="005979C7" w:rsidRPr="005979C7" w:rsidRDefault="005979C7" w:rsidP="005979C7">
      <w:pPr>
        <w:autoSpaceDE w:val="0"/>
        <w:autoSpaceDN w:val="0"/>
        <w:adjustRightInd w:val="0"/>
        <w:rPr>
          <w:color w:val="000000"/>
        </w:rPr>
      </w:pPr>
      <w:r w:rsidRPr="005979C7">
        <w:rPr>
          <w:color w:val="000000"/>
        </w:rPr>
        <w:t>165 03 Praha 6 – Lysolaje</w:t>
      </w:r>
    </w:p>
    <w:p w:rsidR="005979C7" w:rsidRPr="005979C7" w:rsidRDefault="005979C7" w:rsidP="005979C7">
      <w:pPr>
        <w:autoSpaceDE w:val="0"/>
        <w:autoSpaceDN w:val="0"/>
        <w:adjustRightInd w:val="0"/>
        <w:rPr>
          <w:color w:val="000000"/>
        </w:rPr>
      </w:pPr>
    </w:p>
    <w:p w:rsidR="005979C7" w:rsidRPr="005979C7" w:rsidRDefault="005979C7" w:rsidP="005979C7">
      <w:pPr>
        <w:autoSpaceDE w:val="0"/>
        <w:autoSpaceDN w:val="0"/>
        <w:adjustRightInd w:val="0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FB7ADB">
        <w:rPr>
          <w:color w:val="000000"/>
          <w:u w:val="single"/>
        </w:rPr>
        <w:t xml:space="preserve">Objednávka rozborů na stanovení PAU </w:t>
      </w:r>
      <w:r w:rsidR="008B1180">
        <w:rPr>
          <w:color w:val="000000"/>
          <w:u w:val="single"/>
        </w:rPr>
        <w:t>a minerálních ropných uhlovodíků</w:t>
      </w:r>
      <w:r w:rsidR="005070C9">
        <w:rPr>
          <w:color w:val="000000"/>
          <w:u w:val="single"/>
        </w:rPr>
        <w:t xml:space="preserve"> v roce 2017</w:t>
      </w:r>
      <w:r w:rsidR="008B1180">
        <w:rPr>
          <w:color w:val="000000"/>
          <w:u w:val="single"/>
        </w:rPr>
        <w:t>.</w:t>
      </w:r>
    </w:p>
    <w:p w:rsidR="005979C7" w:rsidRPr="00FB7ADB" w:rsidRDefault="008B1180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>
        <w:rPr>
          <w:color w:val="000000"/>
          <w:u w:val="single"/>
        </w:rPr>
        <w:t>Informace o</w:t>
      </w:r>
      <w:r w:rsidR="00451D47">
        <w:rPr>
          <w:color w:val="000000"/>
          <w:u w:val="single"/>
        </w:rPr>
        <w:t xml:space="preserve"> </w:t>
      </w:r>
      <w:r w:rsidR="00451D47" w:rsidRPr="00451D47">
        <w:rPr>
          <w:color w:val="000000"/>
          <w:u w:val="single"/>
        </w:rPr>
        <w:t>ústředně řízené akce zaměřené na kontrolu aditivních látek</w:t>
      </w:r>
      <w:r w:rsidR="005979C7" w:rsidRPr="00FB7ADB">
        <w:rPr>
          <w:color w:val="000000"/>
          <w:u w:val="single"/>
        </w:rPr>
        <w:t xml:space="preserve"> </w:t>
      </w:r>
      <w:r w:rsidR="00451D47">
        <w:rPr>
          <w:color w:val="000000"/>
          <w:u w:val="single"/>
        </w:rPr>
        <w:t xml:space="preserve">a </w:t>
      </w:r>
      <w:r w:rsidR="005979C7" w:rsidRPr="00FB7ADB">
        <w:rPr>
          <w:color w:val="000000"/>
          <w:u w:val="single"/>
        </w:rPr>
        <w:t>radiačním monitoringu</w:t>
      </w:r>
      <w:r w:rsidR="00451D47">
        <w:rPr>
          <w:color w:val="000000"/>
          <w:u w:val="single"/>
        </w:rPr>
        <w:t>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 xml:space="preserve">Vážený pane </w:t>
      </w:r>
      <w:proofErr w:type="spellStart"/>
      <w:r w:rsidR="001915A9">
        <w:rPr>
          <w:color w:val="000000"/>
        </w:rPr>
        <w:t>xxx</w:t>
      </w:r>
      <w:proofErr w:type="spellEnd"/>
      <w:r w:rsidRPr="00FB7ADB">
        <w:rPr>
          <w:color w:val="000000"/>
        </w:rPr>
        <w:t>,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8B1180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>v návaznosti na plánovanou kontrolu cizorodých látek v potravinách a na plán ústředně řízených akcí SZPI na rok 201</w:t>
      </w:r>
      <w:r w:rsidR="00FC17E3">
        <w:rPr>
          <w:color w:val="000000"/>
        </w:rPr>
        <w:t>7</w:t>
      </w:r>
      <w:r w:rsidRPr="00FB7ADB">
        <w:rPr>
          <w:color w:val="000000"/>
        </w:rPr>
        <w:t xml:space="preserve"> si Vás dovoluji informovat, že budou inspektory odebrány vzorky potravin na stanovení, polycykli</w:t>
      </w:r>
      <w:r w:rsidR="008B1180">
        <w:rPr>
          <w:color w:val="000000"/>
        </w:rPr>
        <w:t xml:space="preserve">ckých aromatických </w:t>
      </w:r>
      <w:proofErr w:type="gramStart"/>
      <w:r w:rsidR="008B1180">
        <w:rPr>
          <w:color w:val="000000"/>
        </w:rPr>
        <w:t>uhlovodíků</w:t>
      </w:r>
      <w:r w:rsidR="001915A9">
        <w:rPr>
          <w:color w:val="000000"/>
        </w:rPr>
        <w:t xml:space="preserve"> </w:t>
      </w:r>
      <w:r w:rsidR="008B1180">
        <w:rPr>
          <w:color w:val="000000"/>
        </w:rPr>
        <w:t xml:space="preserve"> </w:t>
      </w:r>
      <w:r w:rsidR="008B1180" w:rsidRPr="008B1180">
        <w:rPr>
          <w:color w:val="000000"/>
        </w:rPr>
        <w:t>a minerálních</w:t>
      </w:r>
      <w:proofErr w:type="gramEnd"/>
      <w:r w:rsidR="008B1180" w:rsidRPr="008B1180">
        <w:rPr>
          <w:color w:val="000000"/>
        </w:rPr>
        <w:t xml:space="preserve"> ropných uhlovodíků</w:t>
      </w:r>
      <w:r w:rsidRPr="008B1180">
        <w:rPr>
          <w:color w:val="000000"/>
        </w:rPr>
        <w:t>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FB7ADB">
        <w:rPr>
          <w:color w:val="000000"/>
          <w:u w:val="single"/>
        </w:rPr>
        <w:t xml:space="preserve">V průběhu roku bude celkem odebráno </w:t>
      </w:r>
      <w:proofErr w:type="spellStart"/>
      <w:r w:rsidR="001915A9">
        <w:rPr>
          <w:b/>
          <w:bCs/>
          <w:color w:val="000000"/>
          <w:u w:val="single"/>
        </w:rPr>
        <w:t>xx</w:t>
      </w:r>
      <w:proofErr w:type="spellEnd"/>
      <w:r w:rsidRPr="00FB7ADB">
        <w:rPr>
          <w:b/>
          <w:bCs/>
          <w:color w:val="000000"/>
          <w:u w:val="single"/>
        </w:rPr>
        <w:t xml:space="preserve"> vzorků </w:t>
      </w:r>
      <w:r w:rsidRPr="00FB7ADB">
        <w:rPr>
          <w:color w:val="000000"/>
          <w:u w:val="single"/>
        </w:rPr>
        <w:t>pro stanovení PAU (</w:t>
      </w:r>
      <w:proofErr w:type="spellStart"/>
      <w:proofErr w:type="gramStart"/>
      <w:r w:rsidRPr="00FB7ADB">
        <w:rPr>
          <w:color w:val="000000"/>
          <w:u w:val="single"/>
        </w:rPr>
        <w:t>benzo</w:t>
      </w:r>
      <w:proofErr w:type="spellEnd"/>
      <w:r w:rsidRPr="00FB7ADB">
        <w:rPr>
          <w:color w:val="000000"/>
          <w:u w:val="single"/>
        </w:rPr>
        <w:t>(a)pyrenu</w:t>
      </w:r>
      <w:proofErr w:type="gramEnd"/>
      <w:r w:rsidRPr="00FB7ADB">
        <w:rPr>
          <w:color w:val="000000"/>
          <w:u w:val="single"/>
        </w:rPr>
        <w:t xml:space="preserve"> a sumy </w:t>
      </w:r>
      <w:proofErr w:type="spellStart"/>
      <w:r w:rsidRPr="00FB7ADB">
        <w:rPr>
          <w:color w:val="000000"/>
          <w:u w:val="single"/>
        </w:rPr>
        <w:t>benzo</w:t>
      </w:r>
      <w:proofErr w:type="spellEnd"/>
      <w:r w:rsidRPr="00FB7ADB">
        <w:rPr>
          <w:color w:val="000000"/>
          <w:u w:val="single"/>
        </w:rPr>
        <w:t xml:space="preserve">(a)pyrenu, </w:t>
      </w:r>
      <w:proofErr w:type="spellStart"/>
      <w:r w:rsidRPr="00FB7ADB">
        <w:rPr>
          <w:color w:val="000000"/>
          <w:u w:val="single"/>
        </w:rPr>
        <w:t>benzo</w:t>
      </w:r>
      <w:proofErr w:type="spellEnd"/>
      <w:r w:rsidRPr="00FB7ADB">
        <w:rPr>
          <w:color w:val="000000"/>
          <w:u w:val="single"/>
        </w:rPr>
        <w:t xml:space="preserve">(a)anthracenu, </w:t>
      </w:r>
      <w:proofErr w:type="spellStart"/>
      <w:r w:rsidRPr="00FB7ADB">
        <w:rPr>
          <w:color w:val="000000"/>
          <w:u w:val="single"/>
        </w:rPr>
        <w:t>benzo</w:t>
      </w:r>
      <w:proofErr w:type="spellEnd"/>
      <w:r w:rsidRPr="00FB7ADB">
        <w:rPr>
          <w:color w:val="000000"/>
          <w:u w:val="single"/>
        </w:rPr>
        <w:t>(a)</w:t>
      </w:r>
      <w:proofErr w:type="spellStart"/>
      <w:r w:rsidRPr="00FB7ADB">
        <w:rPr>
          <w:color w:val="000000"/>
          <w:u w:val="single"/>
        </w:rPr>
        <w:t>fluoranthenu</w:t>
      </w:r>
      <w:proofErr w:type="spellEnd"/>
      <w:r w:rsidRPr="00FB7ADB">
        <w:rPr>
          <w:color w:val="000000"/>
          <w:u w:val="single"/>
        </w:rPr>
        <w:t xml:space="preserve"> a </w:t>
      </w:r>
      <w:proofErr w:type="spellStart"/>
      <w:r w:rsidRPr="00FB7ADB">
        <w:rPr>
          <w:color w:val="000000"/>
          <w:u w:val="single"/>
        </w:rPr>
        <w:t>chrysenu</w:t>
      </w:r>
      <w:proofErr w:type="spellEnd"/>
      <w:r w:rsidRPr="00FB7ADB">
        <w:rPr>
          <w:color w:val="000000"/>
          <w:u w:val="single"/>
        </w:rPr>
        <w:t>),</w:t>
      </w:r>
      <w:r w:rsidRPr="00FB7ADB">
        <w:rPr>
          <w:color w:val="000000"/>
        </w:rPr>
        <w:t xml:space="preserve"> konkrétně</w:t>
      </w:r>
      <w:r w:rsidRPr="00FB7ADB">
        <w:rPr>
          <w:color w:val="000000"/>
          <w:u w:val="single"/>
        </w:rPr>
        <w:t xml:space="preserve"> </w:t>
      </w:r>
      <w:r w:rsidRPr="00FB7ADB">
        <w:rPr>
          <w:color w:val="000000"/>
        </w:rPr>
        <w:t xml:space="preserve">rostlinný olej, uzené ryby a rybí výrobky; obilné a ostatní příkrmy pro kojence a malé děti; a uzené maso a uzené masné výrobky. Limit pro </w:t>
      </w:r>
      <w:proofErr w:type="spellStart"/>
      <w:proofErr w:type="gramStart"/>
      <w:r w:rsidRPr="00FB7ADB">
        <w:rPr>
          <w:color w:val="000000"/>
        </w:rPr>
        <w:t>benzo</w:t>
      </w:r>
      <w:proofErr w:type="spellEnd"/>
      <w:r w:rsidRPr="00FB7ADB">
        <w:rPr>
          <w:color w:val="000000"/>
        </w:rPr>
        <w:t>(a)pyren</w:t>
      </w:r>
      <w:proofErr w:type="gramEnd"/>
      <w:r w:rsidRPr="00FB7ADB">
        <w:rPr>
          <w:color w:val="000000"/>
        </w:rPr>
        <w:t xml:space="preserve"> a sumu PAU 4 je stanoven</w:t>
      </w:r>
      <w:r w:rsidRPr="00FB7ADB">
        <w:rPr>
          <w:color w:val="000000"/>
          <w:u w:val="single"/>
        </w:rPr>
        <w:t xml:space="preserve"> </w:t>
      </w:r>
      <w:r w:rsidRPr="00FB7ADB">
        <w:rPr>
          <w:color w:val="000000"/>
        </w:rPr>
        <w:t>nařízením Komise (ES) č. 1881/2006, v platném znění. Odebrané vzorky na stanovení PAU</w:t>
      </w:r>
      <w:r w:rsidRPr="00FB7ADB">
        <w:rPr>
          <w:color w:val="000000"/>
          <w:u w:val="single"/>
        </w:rPr>
        <w:t xml:space="preserve"> </w:t>
      </w:r>
      <w:r w:rsidRPr="00FB7ADB">
        <w:rPr>
          <w:color w:val="000000"/>
        </w:rPr>
        <w:t xml:space="preserve">budou doručeny na adresu Vašeho ústavu společně s kopiemi </w:t>
      </w:r>
      <w:r w:rsidR="00DC4D5C">
        <w:rPr>
          <w:color w:val="000000"/>
        </w:rPr>
        <w:t>záznamu</w:t>
      </w:r>
      <w:r w:rsidRPr="00FB7ADB">
        <w:rPr>
          <w:color w:val="000000"/>
        </w:rPr>
        <w:t xml:space="preserve"> o odběru vzorků v následujících týdnech: </w:t>
      </w:r>
      <w:r w:rsidR="001915A9">
        <w:rPr>
          <w:b/>
          <w:bCs/>
          <w:color w:val="000000"/>
        </w:rPr>
        <w:t>x</w:t>
      </w:r>
      <w:r w:rsidR="00BD14D5">
        <w:rPr>
          <w:b/>
          <w:bCs/>
          <w:color w:val="000000"/>
        </w:rPr>
        <w:t xml:space="preserve">., </w:t>
      </w:r>
      <w:r w:rsidR="001915A9">
        <w:rPr>
          <w:b/>
          <w:bCs/>
          <w:color w:val="000000"/>
        </w:rPr>
        <w:t>x</w:t>
      </w:r>
      <w:r w:rsidR="00BD14D5">
        <w:rPr>
          <w:b/>
          <w:bCs/>
          <w:color w:val="000000"/>
        </w:rPr>
        <w:t xml:space="preserve">., </w:t>
      </w:r>
      <w:r w:rsidR="001915A9">
        <w:rPr>
          <w:b/>
          <w:bCs/>
          <w:color w:val="000000"/>
        </w:rPr>
        <w:t>x</w:t>
      </w:r>
      <w:r w:rsidR="00BD14D5">
        <w:rPr>
          <w:b/>
          <w:bCs/>
          <w:color w:val="000000"/>
        </w:rPr>
        <w:t xml:space="preserve">., </w:t>
      </w:r>
      <w:proofErr w:type="spellStart"/>
      <w:r w:rsidR="001915A9">
        <w:rPr>
          <w:b/>
          <w:bCs/>
          <w:color w:val="000000"/>
        </w:rPr>
        <w:t>xx</w:t>
      </w:r>
      <w:proofErr w:type="spellEnd"/>
      <w:r w:rsidR="00BD14D5">
        <w:rPr>
          <w:b/>
          <w:bCs/>
          <w:color w:val="000000"/>
        </w:rPr>
        <w:t xml:space="preserve">., </w:t>
      </w:r>
      <w:proofErr w:type="spellStart"/>
      <w:r w:rsidR="001915A9">
        <w:rPr>
          <w:b/>
          <w:bCs/>
          <w:color w:val="000000"/>
        </w:rPr>
        <w:t>xx</w:t>
      </w:r>
      <w:proofErr w:type="spellEnd"/>
      <w:r w:rsidR="00BD14D5">
        <w:rPr>
          <w:b/>
          <w:bCs/>
          <w:color w:val="000000"/>
        </w:rPr>
        <w:t xml:space="preserve">., </w:t>
      </w:r>
      <w:proofErr w:type="spellStart"/>
      <w:r w:rsidR="001915A9">
        <w:rPr>
          <w:b/>
          <w:bCs/>
          <w:color w:val="000000"/>
        </w:rPr>
        <w:t>xx</w:t>
      </w:r>
      <w:proofErr w:type="spellEnd"/>
      <w:r w:rsidR="00BD14D5">
        <w:rPr>
          <w:b/>
          <w:bCs/>
          <w:color w:val="000000"/>
        </w:rPr>
        <w:t xml:space="preserve">., </w:t>
      </w:r>
      <w:proofErr w:type="spellStart"/>
      <w:r w:rsidR="001915A9">
        <w:rPr>
          <w:b/>
          <w:bCs/>
          <w:color w:val="000000"/>
        </w:rPr>
        <w:t>xx</w:t>
      </w:r>
      <w:proofErr w:type="spellEnd"/>
      <w:r w:rsidR="00BD14D5">
        <w:rPr>
          <w:b/>
          <w:bCs/>
          <w:color w:val="000000"/>
        </w:rPr>
        <w:t xml:space="preserve">., </w:t>
      </w:r>
      <w:proofErr w:type="spellStart"/>
      <w:r w:rsidR="001915A9">
        <w:rPr>
          <w:b/>
          <w:bCs/>
          <w:color w:val="000000"/>
        </w:rPr>
        <w:t>xx</w:t>
      </w:r>
      <w:proofErr w:type="spellEnd"/>
      <w:r w:rsidR="00BD14D5">
        <w:rPr>
          <w:b/>
          <w:bCs/>
          <w:color w:val="000000"/>
        </w:rPr>
        <w:t xml:space="preserve">., </w:t>
      </w:r>
      <w:proofErr w:type="spellStart"/>
      <w:r w:rsidR="001915A9">
        <w:rPr>
          <w:b/>
          <w:bCs/>
          <w:color w:val="000000"/>
        </w:rPr>
        <w:t>xx</w:t>
      </w:r>
      <w:proofErr w:type="spellEnd"/>
      <w:r w:rsidR="00BD14D5">
        <w:rPr>
          <w:b/>
          <w:bCs/>
          <w:color w:val="000000"/>
        </w:rPr>
        <w:t xml:space="preserve">. a </w:t>
      </w:r>
      <w:proofErr w:type="spellStart"/>
      <w:proofErr w:type="gramStart"/>
      <w:r w:rsidR="001915A9">
        <w:rPr>
          <w:b/>
          <w:bCs/>
          <w:color w:val="000000"/>
        </w:rPr>
        <w:t>xx</w:t>
      </w:r>
      <w:proofErr w:type="spellEnd"/>
      <w:r w:rsidR="001915A9">
        <w:rPr>
          <w:b/>
          <w:bCs/>
          <w:color w:val="000000"/>
        </w:rPr>
        <w:t xml:space="preserve"> </w:t>
      </w:r>
      <w:r w:rsidRPr="00FB7ADB">
        <w:rPr>
          <w:b/>
          <w:bCs/>
          <w:color w:val="000000"/>
        </w:rPr>
        <w:t>.týdnu</w:t>
      </w:r>
      <w:proofErr w:type="gramEnd"/>
      <w:r w:rsidRPr="00FB7ADB">
        <w:rPr>
          <w:b/>
          <w:bCs/>
          <w:color w:val="000000"/>
        </w:rPr>
        <w:t>, vždy v počtu</w:t>
      </w:r>
      <w:r w:rsidRPr="00FB7ADB">
        <w:rPr>
          <w:color w:val="000000"/>
        </w:rPr>
        <w:t xml:space="preserve"> </w:t>
      </w:r>
      <w:r w:rsidR="001915A9">
        <w:rPr>
          <w:b/>
          <w:bCs/>
          <w:color w:val="000000"/>
        </w:rPr>
        <w:t>x</w:t>
      </w:r>
      <w:r w:rsidRPr="00FB7ADB">
        <w:rPr>
          <w:b/>
          <w:bCs/>
          <w:color w:val="000000"/>
        </w:rPr>
        <w:t xml:space="preserve"> vzorků</w:t>
      </w:r>
      <w:r w:rsidRPr="00FB7ADB">
        <w:rPr>
          <w:color w:val="000000"/>
        </w:rPr>
        <w:t>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8B1180" w:rsidRPr="00FB7ADB" w:rsidRDefault="008B1180" w:rsidP="008B1180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  <w:u w:val="single"/>
        </w:rPr>
        <w:t xml:space="preserve">V průběhu roku bude celkem odebráno </w:t>
      </w:r>
      <w:proofErr w:type="spellStart"/>
      <w:r w:rsidR="001915A9">
        <w:rPr>
          <w:b/>
          <w:color w:val="000000"/>
          <w:u w:val="single"/>
        </w:rPr>
        <w:t>xx</w:t>
      </w:r>
      <w:proofErr w:type="spellEnd"/>
      <w:r w:rsidRPr="00FB7ADB">
        <w:rPr>
          <w:b/>
          <w:bCs/>
          <w:color w:val="000000"/>
          <w:u w:val="single"/>
        </w:rPr>
        <w:t xml:space="preserve"> vzorků </w:t>
      </w:r>
      <w:r w:rsidRPr="00FB7ADB">
        <w:rPr>
          <w:color w:val="000000"/>
          <w:u w:val="single"/>
        </w:rPr>
        <w:t xml:space="preserve">pro stanovení </w:t>
      </w:r>
      <w:r w:rsidR="00CE4F02">
        <w:rPr>
          <w:color w:val="000000"/>
          <w:u w:val="single"/>
        </w:rPr>
        <w:t>minerálních ropných uhlovodíků</w:t>
      </w:r>
      <w:r w:rsidRPr="00FB7ADB">
        <w:rPr>
          <w:color w:val="000000"/>
        </w:rPr>
        <w:t xml:space="preserve">, konkrétně </w:t>
      </w:r>
      <w:r w:rsidR="00CE4F02">
        <w:rPr>
          <w:color w:val="000000"/>
        </w:rPr>
        <w:t>chléb krájený, mlýnské obilné výrobky/snídaňové cereálie, rostlinné oleje, čokoláda, rozinky</w:t>
      </w:r>
      <w:r w:rsidRPr="00FB7ADB">
        <w:rPr>
          <w:color w:val="000000"/>
        </w:rPr>
        <w:t xml:space="preserve">. </w:t>
      </w:r>
      <w:r w:rsidR="003B5AAC" w:rsidRPr="0090379D">
        <w:t>Limit pro</w:t>
      </w:r>
      <w:r w:rsidR="003B5AAC">
        <w:t xml:space="preserve"> minerálních ropné uhlovodíky</w:t>
      </w:r>
      <w:r w:rsidR="003B5AAC" w:rsidRPr="003B5AAC">
        <w:t xml:space="preserve"> </w:t>
      </w:r>
      <w:r w:rsidR="003B5AAC" w:rsidRPr="0090379D">
        <w:t>není předpisy stanoven</w:t>
      </w:r>
      <w:r w:rsidR="00E9133B">
        <w:rPr>
          <w:color w:val="000000"/>
        </w:rPr>
        <w:t xml:space="preserve">, je stanoveno pouze </w:t>
      </w:r>
      <w:r w:rsidR="00E9133B">
        <w:t>doporučení Komise pro monitorování</w:t>
      </w:r>
      <w:r w:rsidRPr="00FB7ADB">
        <w:rPr>
          <w:color w:val="000000"/>
        </w:rPr>
        <w:t>. Odebrané vzorky na stanovení</w:t>
      </w:r>
      <w:r w:rsidR="003B5AAC">
        <w:rPr>
          <w:color w:val="000000"/>
        </w:rPr>
        <w:t xml:space="preserve"> </w:t>
      </w:r>
      <w:r w:rsidR="003B5AAC">
        <w:t>minerálních ropných uhlovodíků</w:t>
      </w:r>
      <w:r w:rsidRPr="00FB7ADB">
        <w:rPr>
          <w:color w:val="000000"/>
        </w:rPr>
        <w:t xml:space="preserve"> budou doručeny na adresu Vašeho ústavu společně s kopiemi </w:t>
      </w:r>
      <w:r w:rsidR="00DC4D5C">
        <w:rPr>
          <w:color w:val="000000"/>
        </w:rPr>
        <w:t>záznamu</w:t>
      </w:r>
      <w:r w:rsidRPr="00FB7ADB">
        <w:rPr>
          <w:color w:val="000000"/>
        </w:rPr>
        <w:t xml:space="preserve"> o odběru vzorků v termínech: </w:t>
      </w:r>
      <w:r w:rsidR="001915A9">
        <w:rPr>
          <w:b/>
          <w:bCs/>
          <w:color w:val="000000"/>
        </w:rPr>
        <w:t>x</w:t>
      </w:r>
      <w:r w:rsidRPr="00FB7ADB">
        <w:rPr>
          <w:b/>
          <w:bCs/>
          <w:color w:val="000000"/>
        </w:rPr>
        <w:t xml:space="preserve">. týden </w:t>
      </w:r>
      <w:r w:rsidR="001915A9">
        <w:rPr>
          <w:b/>
          <w:bCs/>
          <w:color w:val="000000"/>
        </w:rPr>
        <w:t>x</w:t>
      </w:r>
      <w:r w:rsidRPr="00FB7ADB">
        <w:rPr>
          <w:b/>
          <w:bCs/>
          <w:color w:val="000000"/>
        </w:rPr>
        <w:t xml:space="preserve"> vzork</w:t>
      </w:r>
      <w:r w:rsidR="00E9133B">
        <w:rPr>
          <w:b/>
          <w:bCs/>
          <w:color w:val="000000"/>
        </w:rPr>
        <w:t>ů</w:t>
      </w:r>
      <w:r w:rsidRPr="00FB7ADB">
        <w:rPr>
          <w:b/>
          <w:bCs/>
          <w:color w:val="000000"/>
        </w:rPr>
        <w:t xml:space="preserve"> a </w:t>
      </w:r>
      <w:proofErr w:type="spellStart"/>
      <w:r w:rsidR="001915A9">
        <w:rPr>
          <w:b/>
          <w:bCs/>
          <w:color w:val="000000"/>
        </w:rPr>
        <w:t>xx</w:t>
      </w:r>
      <w:proofErr w:type="spellEnd"/>
      <w:r w:rsidRPr="00FB7ADB">
        <w:rPr>
          <w:b/>
          <w:bCs/>
          <w:color w:val="000000"/>
        </w:rPr>
        <w:t xml:space="preserve">. týden </w:t>
      </w:r>
      <w:proofErr w:type="spellStart"/>
      <w:r w:rsidR="001915A9">
        <w:rPr>
          <w:b/>
          <w:bCs/>
          <w:color w:val="000000"/>
        </w:rPr>
        <w:t>xx</w:t>
      </w:r>
      <w:proofErr w:type="spellEnd"/>
      <w:r w:rsidRPr="00FB7ADB">
        <w:rPr>
          <w:b/>
          <w:bCs/>
          <w:color w:val="000000"/>
        </w:rPr>
        <w:t xml:space="preserve"> vzork</w:t>
      </w:r>
      <w:r w:rsidR="00E9133B">
        <w:rPr>
          <w:b/>
          <w:bCs/>
          <w:color w:val="000000"/>
        </w:rPr>
        <w:t>ů</w:t>
      </w:r>
      <w:r w:rsidRPr="00FB7ADB">
        <w:rPr>
          <w:color w:val="000000"/>
        </w:rPr>
        <w:t>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E65071" w:rsidRPr="00FB7ADB" w:rsidRDefault="00E65071" w:rsidP="00E65071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 xml:space="preserve">V rámci plánované ústředně řízené akce zaměřené na kontrolu aditivních látek v potravinách </w:t>
      </w:r>
      <w:r w:rsidR="004C3080">
        <w:rPr>
          <w:color w:val="000000"/>
        </w:rPr>
        <w:t>je možné, že b</w:t>
      </w:r>
      <w:r w:rsidR="00A60919">
        <w:rPr>
          <w:color w:val="000000"/>
        </w:rPr>
        <w:t>y mohly být</w:t>
      </w:r>
      <w:r w:rsidR="004C3080">
        <w:rPr>
          <w:color w:val="000000"/>
        </w:rPr>
        <w:t xml:space="preserve"> v</w:t>
      </w:r>
      <w:r w:rsidRPr="00FB7ADB">
        <w:rPr>
          <w:color w:val="000000"/>
        </w:rPr>
        <w:t xml:space="preserve"> průběhu dubna-</w:t>
      </w:r>
      <w:r w:rsidR="004C3080">
        <w:rPr>
          <w:color w:val="000000"/>
        </w:rPr>
        <w:t>června</w:t>
      </w:r>
      <w:r w:rsidRPr="00FB7ADB">
        <w:rPr>
          <w:color w:val="000000"/>
        </w:rPr>
        <w:t xml:space="preserve"> 201</w:t>
      </w:r>
      <w:r w:rsidR="004C3080">
        <w:rPr>
          <w:color w:val="000000"/>
        </w:rPr>
        <w:t>7</w:t>
      </w:r>
      <w:r w:rsidRPr="00FB7ADB">
        <w:rPr>
          <w:color w:val="000000"/>
        </w:rPr>
        <w:t xml:space="preserve"> odebrán</w:t>
      </w:r>
      <w:r w:rsidR="004C3080">
        <w:rPr>
          <w:color w:val="000000"/>
        </w:rPr>
        <w:t>y</w:t>
      </w:r>
      <w:r w:rsidRPr="00FB7ADB">
        <w:rPr>
          <w:color w:val="000000"/>
        </w:rPr>
        <w:t xml:space="preserve"> </w:t>
      </w:r>
      <w:r w:rsidR="004C3080">
        <w:rPr>
          <w:color w:val="000000"/>
        </w:rPr>
        <w:t>vzorky</w:t>
      </w:r>
      <w:r w:rsidRPr="00FB7ADB">
        <w:rPr>
          <w:color w:val="000000"/>
        </w:rPr>
        <w:t xml:space="preserve"> ke stanovení konzervačních látek, barviv, případně sladidel.</w:t>
      </w:r>
      <w:r w:rsidR="004C3080">
        <w:rPr>
          <w:color w:val="000000"/>
        </w:rPr>
        <w:t xml:space="preserve"> Počet vzorků a přesný termín odběru bohužel nelze předem stanovit</w:t>
      </w:r>
      <w:r w:rsidR="00A60919">
        <w:rPr>
          <w:color w:val="000000"/>
        </w:rPr>
        <w:t>. Případný o</w:t>
      </w:r>
      <w:r w:rsidRPr="00FB7ADB">
        <w:rPr>
          <w:color w:val="000000"/>
        </w:rPr>
        <w:t>bjednávkový dopis s upřesněním termínů a počtu vzorků zašleme poté, co bude hotový metodický pokyn k akci.</w:t>
      </w:r>
    </w:p>
    <w:p w:rsidR="00E65071" w:rsidRPr="00FB7ADB" w:rsidRDefault="00E65071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3A59AD" w:rsidRPr="00FB7ADB" w:rsidRDefault="003A59AD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lastRenderedPageBreak/>
        <w:t>Dále je možné, že v</w:t>
      </w:r>
      <w:r w:rsidR="00F242FD" w:rsidRPr="00FB7ADB">
        <w:rPr>
          <w:color w:val="000000"/>
        </w:rPr>
        <w:t> </w:t>
      </w:r>
      <w:r w:rsidRPr="00FB7ADB">
        <w:rPr>
          <w:color w:val="000000"/>
        </w:rPr>
        <w:t>rámci</w:t>
      </w:r>
      <w:r w:rsidR="00F242FD" w:rsidRPr="00FB7ADB">
        <w:rPr>
          <w:color w:val="000000"/>
        </w:rPr>
        <w:t xml:space="preserve"> pokračování</w:t>
      </w:r>
      <w:r w:rsidRPr="00FB7ADB">
        <w:rPr>
          <w:color w:val="000000"/>
        </w:rPr>
        <w:t xml:space="preserve"> celoroční ústředně řízené akce</w:t>
      </w:r>
      <w:r w:rsidR="00F242FD" w:rsidRPr="00FB7ADB">
        <w:rPr>
          <w:color w:val="000000"/>
        </w:rPr>
        <w:t xml:space="preserve"> týkající se nahlašovací povinnosti</w:t>
      </w:r>
      <w:r w:rsidRPr="00FB7ADB">
        <w:rPr>
          <w:color w:val="000000"/>
        </w:rPr>
        <w:t xml:space="preserve"> </w:t>
      </w:r>
      <w:r w:rsidR="00E9133B">
        <w:rPr>
          <w:color w:val="000000"/>
        </w:rPr>
        <w:t>W</w:t>
      </w:r>
      <w:r w:rsidRPr="00FB7ADB">
        <w:rPr>
          <w:color w:val="000000"/>
        </w:rPr>
        <w:t>02</w:t>
      </w:r>
      <w:r w:rsidR="00F242FD" w:rsidRPr="00FB7ADB">
        <w:rPr>
          <w:color w:val="000000"/>
        </w:rPr>
        <w:t xml:space="preserve"> (nově </w:t>
      </w:r>
      <w:r w:rsidR="00E9133B">
        <w:rPr>
          <w:color w:val="000000"/>
        </w:rPr>
        <w:t>X</w:t>
      </w:r>
      <w:r w:rsidR="00F242FD" w:rsidRPr="00FB7ADB">
        <w:rPr>
          <w:color w:val="000000"/>
        </w:rPr>
        <w:t>0</w:t>
      </w:r>
      <w:r w:rsidR="00E9133B">
        <w:rPr>
          <w:color w:val="000000"/>
        </w:rPr>
        <w:t>5</w:t>
      </w:r>
      <w:r w:rsidR="00F242FD" w:rsidRPr="00FB7ADB">
        <w:rPr>
          <w:color w:val="000000"/>
        </w:rPr>
        <w:t xml:space="preserve">) </w:t>
      </w:r>
      <w:r w:rsidRPr="00FB7ADB">
        <w:rPr>
          <w:color w:val="000000"/>
        </w:rPr>
        <w:t>bude zasláno v průběhu roku několik vzorků ke stanovení minerálních látek</w:t>
      </w:r>
      <w:r w:rsidR="007877E5" w:rsidRPr="00FB7ADB">
        <w:rPr>
          <w:color w:val="000000"/>
        </w:rPr>
        <w:t xml:space="preserve"> </w:t>
      </w:r>
      <w:r w:rsidR="00A60919">
        <w:rPr>
          <w:color w:val="000000"/>
        </w:rPr>
        <w:t xml:space="preserve">např. </w:t>
      </w:r>
      <w:r w:rsidR="007877E5" w:rsidRPr="00FB7ADB">
        <w:rPr>
          <w:color w:val="000000"/>
        </w:rPr>
        <w:t>v doplňcích stravy</w:t>
      </w:r>
      <w:r w:rsidRPr="00FB7ADB">
        <w:rPr>
          <w:color w:val="000000"/>
        </w:rPr>
        <w:t xml:space="preserve">. </w:t>
      </w:r>
      <w:r w:rsidR="00F242FD" w:rsidRPr="00FB7ADB">
        <w:rPr>
          <w:color w:val="000000"/>
        </w:rPr>
        <w:t>Případné o</w:t>
      </w:r>
      <w:r w:rsidRPr="00FB7ADB">
        <w:rPr>
          <w:color w:val="000000"/>
        </w:rPr>
        <w:t xml:space="preserve">bjednávkové dopisy </w:t>
      </w:r>
      <w:r w:rsidR="00F242FD" w:rsidRPr="00FB7ADB">
        <w:rPr>
          <w:color w:val="000000"/>
        </w:rPr>
        <w:t xml:space="preserve">k akci </w:t>
      </w:r>
      <w:r w:rsidR="00E9133B">
        <w:rPr>
          <w:color w:val="000000"/>
        </w:rPr>
        <w:t>X05</w:t>
      </w:r>
      <w:r w:rsidR="00F242FD" w:rsidRPr="00FB7ADB">
        <w:rPr>
          <w:color w:val="000000"/>
        </w:rPr>
        <w:t xml:space="preserve"> by </w:t>
      </w:r>
      <w:r w:rsidRPr="00FB7ADB">
        <w:rPr>
          <w:color w:val="000000"/>
        </w:rPr>
        <w:t xml:space="preserve">Vám </w:t>
      </w:r>
      <w:r w:rsidR="00F242FD" w:rsidRPr="00FB7ADB">
        <w:rPr>
          <w:color w:val="000000"/>
        </w:rPr>
        <w:t>byly</w:t>
      </w:r>
      <w:r w:rsidRPr="00FB7ADB">
        <w:rPr>
          <w:color w:val="000000"/>
        </w:rPr>
        <w:t xml:space="preserve"> zaslány příslušnými inspektoráty.</w:t>
      </w:r>
    </w:p>
    <w:p w:rsidR="003A59AD" w:rsidRPr="00FB7ADB" w:rsidRDefault="003A59AD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>Co</w:t>
      </w:r>
      <w:r w:rsidR="00FB7ADB">
        <w:rPr>
          <w:color w:val="000000"/>
        </w:rPr>
        <w:t xml:space="preserve"> </w:t>
      </w:r>
      <w:r w:rsidR="00FB7ADB" w:rsidRPr="00E9133B">
        <w:rPr>
          <w:color w:val="000000"/>
        </w:rPr>
        <w:t>se týče plánovaného radiačního monitoringu</w:t>
      </w:r>
      <w:r w:rsidRPr="00E9133B">
        <w:rPr>
          <w:color w:val="000000"/>
        </w:rPr>
        <w:t xml:space="preserve"> potravin v roce 201</w:t>
      </w:r>
      <w:r w:rsidR="00E9133B">
        <w:rPr>
          <w:color w:val="000000"/>
        </w:rPr>
        <w:t>7</w:t>
      </w:r>
      <w:r w:rsidRPr="00E9133B">
        <w:rPr>
          <w:color w:val="000000"/>
        </w:rPr>
        <w:t xml:space="preserve">, dovoluji si Vás informovat, že SZPI letos opět pravděpodobně odebere do Vaší laboratoře cca </w:t>
      </w:r>
      <w:proofErr w:type="spellStart"/>
      <w:r w:rsidR="001915A9">
        <w:rPr>
          <w:bCs/>
          <w:color w:val="000000"/>
        </w:rPr>
        <w:t>xx</w:t>
      </w:r>
      <w:proofErr w:type="spellEnd"/>
      <w:r w:rsidR="007877E5" w:rsidRPr="00E9133B">
        <w:rPr>
          <w:bCs/>
          <w:color w:val="000000"/>
        </w:rPr>
        <w:t xml:space="preserve"> </w:t>
      </w:r>
      <w:r w:rsidR="00F242FD" w:rsidRPr="00E9133B">
        <w:rPr>
          <w:bCs/>
          <w:color w:val="000000"/>
        </w:rPr>
        <w:t>vzorků</w:t>
      </w:r>
      <w:r w:rsidR="00F242FD" w:rsidRPr="00E9133B">
        <w:rPr>
          <w:b/>
          <w:bCs/>
          <w:color w:val="000000"/>
        </w:rPr>
        <w:t xml:space="preserve"> </w:t>
      </w:r>
      <w:r w:rsidRPr="00E9133B">
        <w:rPr>
          <w:color w:val="000000"/>
        </w:rPr>
        <w:t>v termínu květen-prosinec. Objednávkový dopis Vám zašleme poté, až</w:t>
      </w:r>
      <w:r w:rsidRPr="00FB7ADB">
        <w:rPr>
          <w:color w:val="000000"/>
        </w:rPr>
        <w:t xml:space="preserve"> vyjde metodický dopis.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>V případě neplánovaného odběru vzorků např. z důvodů šetření stížností a podnětů spotřebitelů bude možnost provedení rozboru Vaší laboratoří předem konzultována a objednávka bude doručena současně se vzorky.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 xml:space="preserve">V případě, že bude v </w:t>
      </w:r>
      <w:r w:rsidR="004C3080">
        <w:rPr>
          <w:color w:val="000000"/>
        </w:rPr>
        <w:t>záznamu</w:t>
      </w:r>
      <w:r w:rsidRPr="00FB7ADB">
        <w:rPr>
          <w:color w:val="000000"/>
        </w:rPr>
        <w:t xml:space="preserve"> o odběru vzorku potraviny pro stanovení PAU (popř. teoreticky i v případě dioxinů</w:t>
      </w:r>
      <w:r w:rsidR="004C3080">
        <w:rPr>
          <w:color w:val="000000"/>
        </w:rPr>
        <w:t xml:space="preserve"> a minerálních ropných olejů</w:t>
      </w:r>
      <w:r w:rsidRPr="00FB7ADB">
        <w:rPr>
          <w:color w:val="000000"/>
        </w:rPr>
        <w:t xml:space="preserve">) uvedeno, že kontrolovaná osoba požádala o odběr vzorku pro doplňující odborný posudek, proveďte, prosím, homogenizaci souhrnného vzorku dodaného do laboratoře. Vzorek rozdělte na 2 laboratorní vzorky (tj. na primární vzorek SZPI a vzorek pro doplňující odborný posudek pro potřeby kontrolované osoby), popřípadě i na vzorek rozhodčí, pokud je tato informace uvedena na </w:t>
      </w:r>
      <w:r w:rsidR="007E54FA">
        <w:rPr>
          <w:color w:val="000000"/>
        </w:rPr>
        <w:t>záznamu o odběru vzorku</w:t>
      </w:r>
      <w:r w:rsidRPr="00FB7ADB">
        <w:rPr>
          <w:color w:val="000000"/>
        </w:rPr>
        <w:t xml:space="preserve"> nebo o rozhodčí vzorek inspektorát požádá. Souhrnný vzorek v takovém případě bude ze strany SZPI do Vaší laboratoře doručen včetně prázdných/nepoužitých bezpečnostních sáčků SZPI. Z primárního vzorku SZPI proveďte analýzu, další jeden nebo dva laboratorní vzorky (vzorek pro doplňující odborný posudek a případný vzorek rozhodčí) umístěte zvlášť do poskytnutých bezpečnostních sáčků SZPI, které předem popište údaji o názvu Vaší laboratoře, identifikaci příslušné zodpovědné osoby laboratoře a datem vytvoření vzorku. Sáček zapečeťte zalepením a zamrazte. Zamražený vzorek pro kontrolovanou osobu a rozhodčí vzorek odešlete na příslušný inspektorát v případě, že si jej příslušný inspektorát vyžádá.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>V případě předání vzorku pro doplňující odborný posudek kontrolované osobě proběhne přímo ve vaší laboratoři, prosíme o provedení záznamu předání vzorku do protokolu o převzetí vzorku.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>Co se týče případné likvidace vzorku v případě jeho dlouhodobého skladování ve vaší laboratoři, dovolujeme si Vás požádat o dodržení lhůty min. 30 dnů od vystavení protokolu o zkoušce primárního vzorku SZPI v případě vyhovujícího výsledku rozboru a lhůty min. 3 měsíce od vystavení protokolu o zkoušce primárního vzorku SZPI v případě nevyhovujícího výsledku rozboru.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>Prosíme, aby vystavené protokoly o zkoušce splňovaly požadavky ČSN EN ISO/IEC 17</w:t>
      </w:r>
      <w:r w:rsidR="005B4B7A" w:rsidRPr="00FB7ADB">
        <w:rPr>
          <w:color w:val="000000"/>
        </w:rPr>
        <w:t xml:space="preserve"> </w:t>
      </w:r>
      <w:r w:rsidRPr="00FB7ADB">
        <w:rPr>
          <w:color w:val="000000"/>
        </w:rPr>
        <w:t xml:space="preserve">025 a v případě existence limitů proveďte vyhodnocení naměřených výsledků v souladu s platnými právními předpisy. Na protokolech o zkoušce vystavených pro každý vzorek samostatně uveďte </w:t>
      </w:r>
      <w:proofErr w:type="gramStart"/>
      <w:r w:rsidRPr="00FB7ADB">
        <w:rPr>
          <w:color w:val="000000"/>
        </w:rPr>
        <w:t>č.j.</w:t>
      </w:r>
      <w:proofErr w:type="gramEnd"/>
      <w:r w:rsidRPr="00FB7ADB">
        <w:rPr>
          <w:color w:val="000000"/>
        </w:rPr>
        <w:t xml:space="preserve"> </w:t>
      </w:r>
      <w:r w:rsidR="007E54FA">
        <w:rPr>
          <w:color w:val="000000"/>
        </w:rPr>
        <w:t xml:space="preserve">záznamu </w:t>
      </w:r>
      <w:r w:rsidRPr="00FB7ADB">
        <w:rPr>
          <w:color w:val="000000"/>
        </w:rPr>
        <w:t>o odběru vzorku, kód akce a specifikaci použitých metod. Ve všech případech, kdy je to možné, uvádějte, prosím, na protokolech o zkoušce hodnotu meze stanovitelnosti (LOQ) metody, popřípadě i meze detekce (LOD) metody.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 xml:space="preserve">Oskenovaný listinný originál protokolu o zkoušce zašlete elektronicky na adresu inspektorátu SZPI, který vzorek odebral, v kopii též na adresu </w:t>
      </w:r>
      <w:r w:rsidRPr="00FB7ADB">
        <w:rPr>
          <w:color w:val="0000FF"/>
        </w:rPr>
        <w:t xml:space="preserve">protokoly.oklc@szpi.gov.cz. </w:t>
      </w:r>
      <w:r w:rsidRPr="00FB7ADB">
        <w:rPr>
          <w:color w:val="000000"/>
        </w:rPr>
        <w:t xml:space="preserve">V případě nevyhovujícího výsledku vzorku zasílejte, prosím, naskenované originály obratem. Listinnou podobu vystavených protokolů o zkoušce včetně podpisu a razítka zasílejte, prosím, ve dvojím originálním vyhotovení na inspektorát SZPI, který vzorky odebral. </w:t>
      </w:r>
      <w:r w:rsidRPr="00FB7ADB">
        <w:rPr>
          <w:b/>
          <w:bCs/>
          <w:color w:val="000000"/>
        </w:rPr>
        <w:t>Aktualizované emailové kontakty na jednotlivé inspektoráty naleznete v</w:t>
      </w:r>
      <w:r w:rsidR="00451D47">
        <w:rPr>
          <w:b/>
          <w:bCs/>
          <w:color w:val="000000"/>
        </w:rPr>
        <w:t> </w:t>
      </w:r>
      <w:r w:rsidRPr="00FB7ADB">
        <w:rPr>
          <w:b/>
          <w:bCs/>
          <w:color w:val="000000"/>
        </w:rPr>
        <w:t>příloze</w:t>
      </w:r>
      <w:r w:rsidR="00451D47">
        <w:rPr>
          <w:b/>
          <w:bCs/>
          <w:color w:val="000000"/>
        </w:rPr>
        <w:t xml:space="preserve"> </w:t>
      </w:r>
      <w:proofErr w:type="gramStart"/>
      <w:r w:rsidR="00451D47">
        <w:rPr>
          <w:b/>
          <w:bCs/>
          <w:color w:val="000000"/>
        </w:rPr>
        <w:t>č.1</w:t>
      </w:r>
      <w:r w:rsidRPr="00FB7ADB">
        <w:rPr>
          <w:b/>
          <w:bCs/>
          <w:color w:val="000000"/>
        </w:rPr>
        <w:t>.</w:t>
      </w:r>
      <w:proofErr w:type="gramEnd"/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 xml:space="preserve">Fakturu za provedené rozbory zašlete na adresu inspektorátu SZPI, který vzorek odebral. Na faktuře prosím specifikujte cenu za jeden rozbor, počet rozborů a celkovou cenu. </w:t>
      </w:r>
      <w:r w:rsidRPr="00FB7ADB">
        <w:rPr>
          <w:b/>
          <w:bCs/>
          <w:color w:val="000000"/>
        </w:rPr>
        <w:t>Dále</w:t>
      </w:r>
      <w:r w:rsidRPr="00FB7ADB">
        <w:rPr>
          <w:color w:val="000000"/>
        </w:rPr>
        <w:t xml:space="preserve"> </w:t>
      </w:r>
      <w:r w:rsidRPr="00FB7ADB">
        <w:rPr>
          <w:b/>
          <w:bCs/>
          <w:color w:val="000000"/>
        </w:rPr>
        <w:lastRenderedPageBreak/>
        <w:t xml:space="preserve">bychom chtěli zdvořile požádat o uvádění konkrétních čísel </w:t>
      </w:r>
      <w:r w:rsidR="007E54FA">
        <w:rPr>
          <w:b/>
          <w:bCs/>
          <w:color w:val="000000"/>
        </w:rPr>
        <w:t>záznamů</w:t>
      </w:r>
      <w:r w:rsidRPr="00FB7ADB">
        <w:rPr>
          <w:b/>
          <w:bCs/>
          <w:color w:val="000000"/>
        </w:rPr>
        <w:t xml:space="preserve"> o odběru vzorku</w:t>
      </w:r>
      <w:r w:rsidRPr="00FB7ADB">
        <w:rPr>
          <w:color w:val="000000"/>
        </w:rPr>
        <w:t xml:space="preserve"> </w:t>
      </w:r>
      <w:r w:rsidRPr="00FB7ADB">
        <w:rPr>
          <w:b/>
          <w:bCs/>
          <w:color w:val="000000"/>
        </w:rPr>
        <w:t>SZPI, popř. rovněž kódu akce na všechny faktury, které nám velmi usnadní přiřazení</w:t>
      </w:r>
      <w:r w:rsidRPr="00FB7ADB">
        <w:rPr>
          <w:color w:val="000000"/>
        </w:rPr>
        <w:t xml:space="preserve"> </w:t>
      </w:r>
      <w:r w:rsidRPr="00FB7ADB">
        <w:rPr>
          <w:b/>
          <w:bCs/>
          <w:color w:val="000000"/>
        </w:rPr>
        <w:t>faktur k jednotlivým vzorkům.</w:t>
      </w: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979C7" w:rsidRPr="00FB7ADB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 xml:space="preserve">V případě, že budou některé rozbory vyhodnoceny jako nevyhovující, vystavte na tyto rozbory fakturu samostatně a to tak, aby tato faktura zahrnovala: název rozboru, číslo </w:t>
      </w:r>
      <w:r w:rsidR="007E54FA">
        <w:rPr>
          <w:color w:val="000000"/>
        </w:rPr>
        <w:t>záznamu</w:t>
      </w:r>
      <w:r w:rsidRPr="00FB7ADB">
        <w:rPr>
          <w:color w:val="000000"/>
        </w:rPr>
        <w:t xml:space="preserve"> o odběru vzorku, popř. rovněž kód akce, cenu za konkrétní nevyhovující analyt, počet rozborů a cenu za celkový provedený rozbor příslušného vzorku.</w:t>
      </w:r>
      <w:r w:rsidR="00E26A29" w:rsidRPr="00FB7ADB">
        <w:rPr>
          <w:color w:val="000000"/>
        </w:rPr>
        <w:t xml:space="preserve"> V případě, že je na faktuře vyúčtování formou kódů, d</w:t>
      </w:r>
      <w:r w:rsidRPr="00FB7ADB">
        <w:rPr>
          <w:color w:val="000000"/>
        </w:rPr>
        <w:t>ovolujeme si Vás zdvořile požádat o rozklíčování číselných kódů uvedených na vyúčtování, např. formou provázání s protokolem o zkoušce nebo rozklíčování</w:t>
      </w:r>
      <w:r w:rsidR="00E26A29" w:rsidRPr="00FB7ADB">
        <w:rPr>
          <w:color w:val="000000"/>
        </w:rPr>
        <w:t>m uvedeným na dokumentu zvlášť. Fakturu za nevyhovující vzorek zašlete prosím současně s příslušným protokolem o zkoušce, pokud možno v elektronické podobě.</w:t>
      </w:r>
    </w:p>
    <w:p w:rsidR="00E26A29" w:rsidRPr="00FB7ADB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451D47" w:rsidRDefault="00451D47" w:rsidP="00451D47">
      <w:pPr>
        <w:autoSpaceDE w:val="0"/>
        <w:autoSpaceDN w:val="0"/>
        <w:adjustRightInd w:val="0"/>
        <w:jc w:val="both"/>
        <w:rPr>
          <w:b/>
          <w:bCs/>
          <w:lang w:eastAsia="cs-CZ"/>
        </w:rPr>
      </w:pPr>
      <w:r>
        <w:rPr>
          <w:b/>
          <w:bCs/>
          <w:color w:val="000000"/>
          <w:u w:val="single"/>
          <w:lang w:eastAsia="cs-CZ"/>
        </w:rPr>
        <w:t>Dále si Vás dovolujeme požádat o písemnou akceptaci (např. e-mailem) této objednávky</w:t>
      </w:r>
      <w:r>
        <w:rPr>
          <w:b/>
          <w:bCs/>
          <w:color w:val="000000"/>
          <w:lang w:eastAsia="cs-CZ"/>
        </w:rPr>
        <w:t xml:space="preserve"> s odsouhlasením cen za analýzy (uvedené v příloze č. </w:t>
      </w:r>
      <w:r w:rsidR="00DC4D5C">
        <w:rPr>
          <w:b/>
          <w:bCs/>
          <w:color w:val="000000"/>
          <w:lang w:eastAsia="cs-CZ"/>
        </w:rPr>
        <w:t>2</w:t>
      </w:r>
      <w:r>
        <w:rPr>
          <w:b/>
          <w:bCs/>
          <w:color w:val="000000"/>
          <w:lang w:eastAsia="cs-CZ"/>
        </w:rPr>
        <w:t>), která je nezbytná pro zveřejnění objednávky a její akceptace v Registru smluv dle zák. č. 340/2015 Sb.</w:t>
      </w:r>
    </w:p>
    <w:p w:rsidR="00E26A29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451D47" w:rsidRDefault="00451D47" w:rsidP="00451D47">
      <w:pPr>
        <w:autoSpaceDE w:val="0"/>
        <w:autoSpaceDN w:val="0"/>
        <w:adjustRightInd w:val="0"/>
        <w:rPr>
          <w:rFonts w:eastAsiaTheme="minorHAnsi"/>
        </w:rPr>
      </w:pPr>
      <w:r>
        <w:rPr>
          <w:rFonts w:ascii="Arial2" w:eastAsiaTheme="minorHAnsi" w:hAnsi="Arial2" w:cs="Arial2"/>
        </w:rPr>
        <w:t xml:space="preserve">Ceny za </w:t>
      </w:r>
      <w:r>
        <w:rPr>
          <w:rFonts w:eastAsiaTheme="minorHAnsi"/>
        </w:rPr>
        <w:t>jednotlivé analýzy – viz příloha č. 2</w:t>
      </w:r>
    </w:p>
    <w:p w:rsidR="00451D47" w:rsidRDefault="00451D47" w:rsidP="00451D47">
      <w:pPr>
        <w:autoSpaceDE w:val="0"/>
        <w:autoSpaceDN w:val="0"/>
        <w:adjustRightInd w:val="0"/>
        <w:rPr>
          <w:rFonts w:eastAsiaTheme="minorHAnsi"/>
        </w:rPr>
      </w:pPr>
    </w:p>
    <w:p w:rsidR="00451D47" w:rsidRDefault="00451D47" w:rsidP="00451D47">
      <w:pPr>
        <w:autoSpaceDE w:val="0"/>
        <w:autoSpaceDN w:val="0"/>
        <w:adjustRightInd w:val="0"/>
        <w:jc w:val="both"/>
        <w:rPr>
          <w:rFonts w:ascii="Arial,Bold" w:eastAsiaTheme="minorHAnsi" w:hAnsi="Arial,Bold" w:cs="Arial,Bold"/>
          <w:b/>
          <w:bCs/>
        </w:rPr>
      </w:pPr>
      <w:r>
        <w:rPr>
          <w:rFonts w:eastAsiaTheme="minorHAnsi"/>
        </w:rPr>
        <w:t xml:space="preserve">Předpokládaná celková cena za </w:t>
      </w:r>
      <w:r w:rsidRPr="00451D47">
        <w:rPr>
          <w:rFonts w:eastAsiaTheme="minorHAnsi"/>
        </w:rPr>
        <w:t>roz</w:t>
      </w:r>
      <w:r w:rsidRPr="00451D47">
        <w:rPr>
          <w:rFonts w:ascii="Arial2" w:eastAsiaTheme="minorHAnsi" w:hAnsi="Arial2" w:cs="Arial2"/>
        </w:rPr>
        <w:t xml:space="preserve">bory </w:t>
      </w:r>
      <w:r w:rsidRPr="00451D47">
        <w:rPr>
          <w:color w:val="000000"/>
        </w:rPr>
        <w:t>PAU a minerálních ropných uhlovodíků</w:t>
      </w:r>
      <w:r>
        <w:rPr>
          <w:rFonts w:ascii="Arial2" w:eastAsiaTheme="minorHAnsi" w:hAnsi="Arial2" w:cs="Arial2"/>
        </w:rPr>
        <w:t>:</w:t>
      </w:r>
      <w:r>
        <w:rPr>
          <w:rFonts w:ascii="Arial,Bold" w:eastAsiaTheme="minorHAnsi" w:hAnsi="Arial,Bold" w:cs="Arial,Bold"/>
          <w:b/>
          <w:bCs/>
        </w:rPr>
        <w:t xml:space="preserve"> </w:t>
      </w:r>
    </w:p>
    <w:p w:rsidR="00451D47" w:rsidRDefault="005070C9" w:rsidP="00451D4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Arial,Bold" w:eastAsiaTheme="minorHAnsi" w:hAnsi="Arial,Bold" w:cs="Arial,Bold"/>
          <w:b/>
          <w:bCs/>
        </w:rPr>
        <w:t>164 500</w:t>
      </w:r>
      <w:r w:rsidR="00451D47">
        <w:rPr>
          <w:rFonts w:ascii="Arial,Bold" w:eastAsiaTheme="minorHAnsi" w:hAnsi="Arial,Bold" w:cs="Arial,Bold"/>
          <w:b/>
          <w:bCs/>
        </w:rPr>
        <w:t xml:space="preserve">,- </w:t>
      </w:r>
      <w:r w:rsidR="00451D47">
        <w:rPr>
          <w:rFonts w:ascii="Arial,Bold2" w:eastAsiaTheme="minorHAnsi" w:hAnsi="Arial,Bold2" w:cs="Arial,Bold2"/>
          <w:b/>
          <w:bCs/>
        </w:rPr>
        <w:t>Kč</w:t>
      </w:r>
      <w:r>
        <w:rPr>
          <w:rFonts w:ascii="Arial,Bold2" w:eastAsiaTheme="minorHAnsi" w:hAnsi="Arial,Bold2" w:cs="Arial,Bold2"/>
          <w:b/>
          <w:bCs/>
        </w:rPr>
        <w:t xml:space="preserve"> bez DPH</w:t>
      </w:r>
    </w:p>
    <w:p w:rsidR="00451D47" w:rsidRPr="00FB7ADB" w:rsidRDefault="00451D47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FB7ADB">
        <w:rPr>
          <w:color w:val="000000"/>
        </w:rPr>
        <w:t>Děkuji Vám za spolupráci.</w:t>
      </w:r>
    </w:p>
    <w:p w:rsidR="00E26A29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E26A29" w:rsidRPr="005979C7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5979C7">
        <w:rPr>
          <w:color w:val="000000"/>
        </w:rPr>
        <w:t>S</w:t>
      </w:r>
      <w:r w:rsidR="00E26A29">
        <w:rPr>
          <w:color w:val="000000"/>
        </w:rPr>
        <w:t> </w:t>
      </w:r>
      <w:r w:rsidRPr="005979C7">
        <w:rPr>
          <w:color w:val="000000"/>
        </w:rPr>
        <w:t>pozdravem</w:t>
      </w:r>
    </w:p>
    <w:p w:rsidR="00E26A29" w:rsidRPr="005979C7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5979C7" w:rsidRDefault="001915A9" w:rsidP="005979C7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:rsidR="005979C7" w:rsidRPr="005979C7" w:rsidRDefault="001915A9" w:rsidP="005979C7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xxx</w:t>
      </w:r>
      <w:proofErr w:type="spellEnd"/>
    </w:p>
    <w:p w:rsidR="00E26A29" w:rsidRDefault="00E26A29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DC4D5C" w:rsidRDefault="00DC4D5C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DC4D5C" w:rsidRDefault="00DC4D5C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DC4D5C" w:rsidRDefault="00DC4D5C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DC4D5C" w:rsidRDefault="00DC4D5C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E26A29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E26A29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070C9" w:rsidRPr="005979C7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E26A29" w:rsidRDefault="005979C7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E26A29">
        <w:rPr>
          <w:color w:val="000000"/>
          <w:u w:val="single"/>
        </w:rPr>
        <w:t>Na vědomí</w:t>
      </w:r>
    </w:p>
    <w:p w:rsidR="00E26A29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5979C7">
        <w:rPr>
          <w:color w:val="000000"/>
        </w:rPr>
        <w:t xml:space="preserve">Vedoucí odborů kontroly </w:t>
      </w:r>
      <w:r w:rsidR="005070C9">
        <w:rPr>
          <w:color w:val="000000"/>
        </w:rPr>
        <w:t>inspektorátů SZPI</w:t>
      </w:r>
    </w:p>
    <w:p w:rsidR="005070C9" w:rsidRDefault="005070C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E26A29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Default="005979C7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E26A29">
        <w:rPr>
          <w:color w:val="000000"/>
          <w:u w:val="single"/>
        </w:rPr>
        <w:lastRenderedPageBreak/>
        <w:t>Příloha</w:t>
      </w:r>
      <w:r w:rsidR="00451D47">
        <w:rPr>
          <w:color w:val="000000"/>
          <w:u w:val="single"/>
        </w:rPr>
        <w:t xml:space="preserve"> č.</w:t>
      </w:r>
      <w:r w:rsidR="00DC4D5C">
        <w:rPr>
          <w:color w:val="000000"/>
          <w:u w:val="single"/>
        </w:rPr>
        <w:t xml:space="preserve"> </w:t>
      </w:r>
      <w:r w:rsidR="00451D47">
        <w:rPr>
          <w:color w:val="000000"/>
          <w:u w:val="single"/>
        </w:rPr>
        <w:t>1</w:t>
      </w:r>
      <w:r w:rsidRPr="00E26A29">
        <w:rPr>
          <w:color w:val="000000"/>
          <w:u w:val="single"/>
        </w:rPr>
        <w:t>:</w:t>
      </w:r>
    </w:p>
    <w:p w:rsidR="00E26A29" w:rsidRPr="00E26A29" w:rsidRDefault="00E26A29" w:rsidP="005979C7">
      <w:pPr>
        <w:autoSpaceDE w:val="0"/>
        <w:autoSpaceDN w:val="0"/>
        <w:adjustRightInd w:val="0"/>
        <w:jc w:val="both"/>
        <w:rPr>
          <w:color w:val="000000"/>
          <w:u w:val="single"/>
        </w:rPr>
      </w:pPr>
    </w:p>
    <w:p w:rsidR="005979C7" w:rsidRDefault="005979C7" w:rsidP="005979C7">
      <w:pPr>
        <w:autoSpaceDE w:val="0"/>
        <w:autoSpaceDN w:val="0"/>
        <w:adjustRightInd w:val="0"/>
        <w:jc w:val="both"/>
        <w:rPr>
          <w:color w:val="000000"/>
        </w:rPr>
      </w:pPr>
      <w:r w:rsidRPr="005979C7">
        <w:rPr>
          <w:color w:val="000000"/>
        </w:rPr>
        <w:t>Přehled e-mailových adres jednotlivých inspektorátů SZPI:</w:t>
      </w:r>
    </w:p>
    <w:p w:rsidR="00E26A29" w:rsidRPr="005979C7" w:rsidRDefault="00E26A29" w:rsidP="005979C7">
      <w:pPr>
        <w:autoSpaceDE w:val="0"/>
        <w:autoSpaceDN w:val="0"/>
        <w:adjustRightInd w:val="0"/>
        <w:jc w:val="both"/>
        <w:rPr>
          <w:color w:val="000000"/>
        </w:rPr>
      </w:pPr>
    </w:p>
    <w:p w:rsidR="005979C7" w:rsidRPr="00E26A29" w:rsidRDefault="005979C7" w:rsidP="005979C7">
      <w:pPr>
        <w:autoSpaceDE w:val="0"/>
        <w:autoSpaceDN w:val="0"/>
        <w:adjustRightInd w:val="0"/>
        <w:jc w:val="both"/>
        <w:rPr>
          <w:color w:val="0000FF"/>
        </w:rPr>
      </w:pPr>
      <w:r w:rsidRPr="00E26A29">
        <w:rPr>
          <w:color w:val="000000"/>
        </w:rPr>
        <w:t>Praha:</w:t>
      </w:r>
      <w:r w:rsidR="00E26A29">
        <w:rPr>
          <w:color w:val="000000"/>
        </w:rPr>
        <w:tab/>
      </w:r>
      <w:r w:rsidR="00E26A29">
        <w:rPr>
          <w:color w:val="000000"/>
        </w:rPr>
        <w:tab/>
      </w:r>
      <w:r w:rsidR="00E26A29">
        <w:rPr>
          <w:color w:val="000000"/>
        </w:rPr>
        <w:tab/>
      </w:r>
      <w:proofErr w:type="spellStart"/>
      <w:r w:rsidR="001915A9">
        <w:rPr>
          <w:color w:val="0000FF"/>
        </w:rPr>
        <w:t>xxx</w:t>
      </w:r>
      <w:proofErr w:type="spellEnd"/>
    </w:p>
    <w:p w:rsidR="005979C7" w:rsidRPr="001915A9" w:rsidRDefault="001915A9" w:rsidP="00E26A29">
      <w:pPr>
        <w:autoSpaceDE w:val="0"/>
        <w:autoSpaceDN w:val="0"/>
        <w:adjustRightInd w:val="0"/>
        <w:ind w:left="2124"/>
        <w:jc w:val="both"/>
        <w:rPr>
          <w:color w:val="0000FF"/>
        </w:rPr>
      </w:pPr>
      <w:proofErr w:type="spellStart"/>
      <w:r w:rsidRPr="001915A9">
        <w:rPr>
          <w:color w:val="0000FF"/>
        </w:rPr>
        <w:t>xxx</w:t>
      </w:r>
      <w:proofErr w:type="spellEnd"/>
    </w:p>
    <w:p w:rsidR="00E26A29" w:rsidRPr="005979C7" w:rsidRDefault="00E26A29" w:rsidP="005979C7">
      <w:pPr>
        <w:autoSpaceDE w:val="0"/>
        <w:autoSpaceDN w:val="0"/>
        <w:adjustRightInd w:val="0"/>
        <w:jc w:val="both"/>
        <w:rPr>
          <w:color w:val="0000FF"/>
        </w:rPr>
      </w:pPr>
    </w:p>
    <w:p w:rsidR="001915A9" w:rsidRPr="00E26A29" w:rsidRDefault="005979C7" w:rsidP="001915A9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Tábor: </w:t>
      </w:r>
      <w:r w:rsidR="00E26A29">
        <w:rPr>
          <w:color w:val="000000"/>
        </w:rPr>
        <w:tab/>
      </w:r>
      <w:r w:rsidR="00E26A29">
        <w:rPr>
          <w:color w:val="000000"/>
        </w:rPr>
        <w:tab/>
      </w:r>
      <w:r w:rsidR="00E26A29">
        <w:rPr>
          <w:color w:val="000000"/>
        </w:rPr>
        <w:tab/>
      </w:r>
      <w:proofErr w:type="spellStart"/>
      <w:r w:rsidR="001915A9">
        <w:rPr>
          <w:color w:val="0000FF"/>
        </w:rPr>
        <w:t>xxx</w:t>
      </w:r>
      <w:proofErr w:type="spellEnd"/>
    </w:p>
    <w:p w:rsidR="001915A9" w:rsidRPr="001915A9" w:rsidRDefault="001915A9" w:rsidP="001915A9">
      <w:pPr>
        <w:autoSpaceDE w:val="0"/>
        <w:autoSpaceDN w:val="0"/>
        <w:adjustRightInd w:val="0"/>
        <w:ind w:left="2124"/>
        <w:jc w:val="both"/>
        <w:rPr>
          <w:color w:val="0000FF"/>
        </w:rPr>
      </w:pPr>
      <w:proofErr w:type="spellStart"/>
      <w:r w:rsidRPr="001915A9">
        <w:rPr>
          <w:color w:val="0000FF"/>
        </w:rPr>
        <w:t>xxx</w:t>
      </w:r>
      <w:proofErr w:type="spellEnd"/>
    </w:p>
    <w:p w:rsidR="00E26A29" w:rsidRPr="005979C7" w:rsidRDefault="00E26A29" w:rsidP="001915A9">
      <w:pPr>
        <w:autoSpaceDE w:val="0"/>
        <w:autoSpaceDN w:val="0"/>
        <w:adjustRightInd w:val="0"/>
        <w:jc w:val="both"/>
        <w:rPr>
          <w:color w:val="0000FF"/>
        </w:rPr>
      </w:pPr>
    </w:p>
    <w:p w:rsidR="001915A9" w:rsidRPr="00E26A29" w:rsidRDefault="005979C7" w:rsidP="001915A9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>Plzeň:</w:t>
      </w:r>
      <w:r w:rsidR="00E26A29">
        <w:rPr>
          <w:color w:val="000000"/>
        </w:rPr>
        <w:t xml:space="preserve"> </w:t>
      </w:r>
      <w:r w:rsidRPr="005979C7">
        <w:rPr>
          <w:color w:val="000000"/>
        </w:rPr>
        <w:t xml:space="preserve"> </w:t>
      </w:r>
      <w:r w:rsidR="00E26A29">
        <w:rPr>
          <w:color w:val="000000"/>
        </w:rPr>
        <w:tab/>
      </w:r>
      <w:r w:rsidR="00E26A29">
        <w:rPr>
          <w:color w:val="000000"/>
        </w:rPr>
        <w:tab/>
      </w:r>
      <w:proofErr w:type="spellStart"/>
      <w:r w:rsidR="001915A9">
        <w:rPr>
          <w:color w:val="0000FF"/>
        </w:rPr>
        <w:t>xxx</w:t>
      </w:r>
      <w:proofErr w:type="spellEnd"/>
    </w:p>
    <w:p w:rsidR="001915A9" w:rsidRPr="001915A9" w:rsidRDefault="001915A9" w:rsidP="001915A9">
      <w:pPr>
        <w:autoSpaceDE w:val="0"/>
        <w:autoSpaceDN w:val="0"/>
        <w:adjustRightInd w:val="0"/>
        <w:ind w:left="2124"/>
        <w:jc w:val="both"/>
        <w:rPr>
          <w:color w:val="0000FF"/>
        </w:rPr>
      </w:pPr>
      <w:proofErr w:type="spellStart"/>
      <w:r w:rsidRPr="001915A9">
        <w:rPr>
          <w:color w:val="0000FF"/>
        </w:rPr>
        <w:t>xxx</w:t>
      </w:r>
      <w:proofErr w:type="spellEnd"/>
    </w:p>
    <w:p w:rsidR="00E26A29" w:rsidRPr="005979C7" w:rsidRDefault="00E26A29" w:rsidP="001915A9">
      <w:pPr>
        <w:autoSpaceDE w:val="0"/>
        <w:autoSpaceDN w:val="0"/>
        <w:adjustRightInd w:val="0"/>
        <w:jc w:val="both"/>
        <w:rPr>
          <w:color w:val="0000FF"/>
        </w:rPr>
      </w:pPr>
    </w:p>
    <w:p w:rsidR="001915A9" w:rsidRPr="00E26A29" w:rsidRDefault="005979C7" w:rsidP="001915A9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Ústí nad Labem: </w:t>
      </w:r>
      <w:r w:rsidR="00E26A29">
        <w:rPr>
          <w:color w:val="000000"/>
        </w:rPr>
        <w:tab/>
      </w:r>
      <w:proofErr w:type="spellStart"/>
      <w:r w:rsidR="001915A9">
        <w:rPr>
          <w:color w:val="0000FF"/>
        </w:rPr>
        <w:t>xxx</w:t>
      </w:r>
      <w:proofErr w:type="spellEnd"/>
    </w:p>
    <w:p w:rsidR="001915A9" w:rsidRPr="001915A9" w:rsidRDefault="001915A9" w:rsidP="001915A9">
      <w:pPr>
        <w:autoSpaceDE w:val="0"/>
        <w:autoSpaceDN w:val="0"/>
        <w:adjustRightInd w:val="0"/>
        <w:ind w:left="2124"/>
        <w:jc w:val="both"/>
        <w:rPr>
          <w:color w:val="0000FF"/>
        </w:rPr>
      </w:pPr>
      <w:proofErr w:type="spellStart"/>
      <w:r w:rsidRPr="001915A9">
        <w:rPr>
          <w:color w:val="0000FF"/>
        </w:rPr>
        <w:t>xxx</w:t>
      </w:r>
      <w:proofErr w:type="spellEnd"/>
    </w:p>
    <w:p w:rsidR="00E26A29" w:rsidRPr="005979C7" w:rsidRDefault="00E26A29" w:rsidP="001915A9">
      <w:pPr>
        <w:autoSpaceDE w:val="0"/>
        <w:autoSpaceDN w:val="0"/>
        <w:adjustRightInd w:val="0"/>
        <w:jc w:val="both"/>
        <w:rPr>
          <w:color w:val="0000FF"/>
        </w:rPr>
      </w:pPr>
    </w:p>
    <w:p w:rsidR="001915A9" w:rsidRPr="00E26A29" w:rsidRDefault="005979C7" w:rsidP="001915A9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Hradec Králové: </w:t>
      </w:r>
      <w:r w:rsidR="00E26A29" w:rsidRPr="00E26A29">
        <w:rPr>
          <w:color w:val="000000"/>
        </w:rPr>
        <w:tab/>
      </w:r>
      <w:proofErr w:type="spellStart"/>
      <w:r w:rsidR="001915A9">
        <w:rPr>
          <w:color w:val="0000FF"/>
        </w:rPr>
        <w:t>xxx</w:t>
      </w:r>
      <w:proofErr w:type="spellEnd"/>
    </w:p>
    <w:p w:rsidR="001915A9" w:rsidRPr="001915A9" w:rsidRDefault="001915A9" w:rsidP="001915A9">
      <w:pPr>
        <w:autoSpaceDE w:val="0"/>
        <w:autoSpaceDN w:val="0"/>
        <w:adjustRightInd w:val="0"/>
        <w:ind w:left="2124"/>
        <w:jc w:val="both"/>
        <w:rPr>
          <w:color w:val="0000FF"/>
        </w:rPr>
      </w:pPr>
      <w:proofErr w:type="spellStart"/>
      <w:r w:rsidRPr="001915A9">
        <w:rPr>
          <w:color w:val="0000FF"/>
        </w:rPr>
        <w:t>xxx</w:t>
      </w:r>
      <w:proofErr w:type="spellEnd"/>
    </w:p>
    <w:p w:rsidR="00E26A29" w:rsidRPr="00E26A29" w:rsidRDefault="00E26A29" w:rsidP="001915A9">
      <w:pPr>
        <w:autoSpaceDE w:val="0"/>
        <w:autoSpaceDN w:val="0"/>
        <w:adjustRightInd w:val="0"/>
        <w:jc w:val="both"/>
        <w:rPr>
          <w:color w:val="0000FF"/>
        </w:rPr>
      </w:pPr>
    </w:p>
    <w:p w:rsidR="001915A9" w:rsidRPr="00E26A29" w:rsidRDefault="005979C7" w:rsidP="001915A9">
      <w:pPr>
        <w:autoSpaceDE w:val="0"/>
        <w:autoSpaceDN w:val="0"/>
        <w:adjustRightInd w:val="0"/>
        <w:jc w:val="both"/>
        <w:rPr>
          <w:color w:val="0000FF"/>
        </w:rPr>
      </w:pPr>
      <w:r w:rsidRPr="00E26A29">
        <w:rPr>
          <w:color w:val="000000"/>
        </w:rPr>
        <w:t xml:space="preserve">Brno: </w:t>
      </w:r>
      <w:r w:rsidR="00E26A29" w:rsidRPr="00E26A29">
        <w:rPr>
          <w:color w:val="000000"/>
        </w:rPr>
        <w:tab/>
      </w:r>
      <w:r w:rsidR="00E26A29" w:rsidRPr="00E26A29">
        <w:rPr>
          <w:color w:val="000000"/>
        </w:rPr>
        <w:tab/>
      </w:r>
      <w:r w:rsidR="00E26A29" w:rsidRPr="00E26A29">
        <w:rPr>
          <w:color w:val="000000"/>
        </w:rPr>
        <w:tab/>
      </w:r>
      <w:proofErr w:type="spellStart"/>
      <w:r w:rsidR="001915A9">
        <w:rPr>
          <w:color w:val="0000FF"/>
        </w:rPr>
        <w:t>xxx</w:t>
      </w:r>
      <w:proofErr w:type="spellEnd"/>
    </w:p>
    <w:p w:rsidR="001915A9" w:rsidRPr="001915A9" w:rsidRDefault="001915A9" w:rsidP="001915A9">
      <w:pPr>
        <w:autoSpaceDE w:val="0"/>
        <w:autoSpaceDN w:val="0"/>
        <w:adjustRightInd w:val="0"/>
        <w:ind w:left="2124"/>
        <w:jc w:val="both"/>
        <w:rPr>
          <w:color w:val="0000FF"/>
        </w:rPr>
      </w:pPr>
      <w:proofErr w:type="spellStart"/>
      <w:r w:rsidRPr="001915A9">
        <w:rPr>
          <w:color w:val="0000FF"/>
        </w:rPr>
        <w:t>xxx</w:t>
      </w:r>
      <w:proofErr w:type="spellEnd"/>
    </w:p>
    <w:p w:rsidR="00E26A29" w:rsidRPr="005979C7" w:rsidRDefault="00E26A29" w:rsidP="001915A9">
      <w:pPr>
        <w:autoSpaceDE w:val="0"/>
        <w:autoSpaceDN w:val="0"/>
        <w:adjustRightInd w:val="0"/>
        <w:jc w:val="both"/>
        <w:rPr>
          <w:color w:val="0000FF"/>
        </w:rPr>
      </w:pPr>
    </w:p>
    <w:p w:rsidR="001915A9" w:rsidRPr="00E26A29" w:rsidRDefault="005979C7" w:rsidP="001915A9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Olomouc: </w:t>
      </w:r>
      <w:r w:rsidR="00E26A29">
        <w:rPr>
          <w:color w:val="000000"/>
        </w:rPr>
        <w:tab/>
      </w:r>
      <w:r w:rsidR="00E26A29">
        <w:rPr>
          <w:color w:val="000000"/>
        </w:rPr>
        <w:tab/>
      </w:r>
      <w:proofErr w:type="spellStart"/>
      <w:r w:rsidR="001915A9">
        <w:rPr>
          <w:color w:val="0000FF"/>
        </w:rPr>
        <w:t>xxx</w:t>
      </w:r>
      <w:proofErr w:type="spellEnd"/>
    </w:p>
    <w:p w:rsidR="001915A9" w:rsidRPr="001915A9" w:rsidRDefault="001915A9" w:rsidP="001915A9">
      <w:pPr>
        <w:autoSpaceDE w:val="0"/>
        <w:autoSpaceDN w:val="0"/>
        <w:adjustRightInd w:val="0"/>
        <w:ind w:left="2124"/>
        <w:jc w:val="both"/>
        <w:rPr>
          <w:color w:val="0000FF"/>
        </w:rPr>
      </w:pPr>
      <w:proofErr w:type="spellStart"/>
      <w:r w:rsidRPr="001915A9">
        <w:rPr>
          <w:color w:val="0000FF"/>
        </w:rPr>
        <w:t>xxx</w:t>
      </w:r>
      <w:proofErr w:type="spellEnd"/>
    </w:p>
    <w:p w:rsidR="005979C7" w:rsidRPr="005979C7" w:rsidRDefault="005979C7" w:rsidP="001915A9">
      <w:pPr>
        <w:autoSpaceDE w:val="0"/>
        <w:autoSpaceDN w:val="0"/>
        <w:adjustRightInd w:val="0"/>
        <w:jc w:val="both"/>
      </w:pPr>
    </w:p>
    <w:p w:rsidR="005979C7" w:rsidRDefault="005979C7"/>
    <w:p w:rsidR="00451D47" w:rsidRDefault="00451D47"/>
    <w:p w:rsidR="00451D47" w:rsidRDefault="00451D47"/>
    <w:p w:rsidR="00451D47" w:rsidRDefault="00DC4D5C">
      <w:pPr>
        <w:rPr>
          <w:rFonts w:eastAsiaTheme="minorHAnsi"/>
          <w:u w:val="single"/>
        </w:rPr>
      </w:pPr>
      <w:r>
        <w:rPr>
          <w:rFonts w:eastAsiaTheme="minorHAnsi"/>
          <w:u w:val="single"/>
        </w:rPr>
        <w:t>P</w:t>
      </w:r>
      <w:r w:rsidR="00451D47" w:rsidRPr="00451D47">
        <w:rPr>
          <w:rFonts w:eastAsiaTheme="minorHAnsi"/>
          <w:u w:val="single"/>
        </w:rPr>
        <w:t xml:space="preserve">říloha č. 2: </w:t>
      </w:r>
    </w:p>
    <w:p w:rsidR="00451D47" w:rsidRDefault="00451D47">
      <w:pPr>
        <w:rPr>
          <w:rFonts w:eastAsiaTheme="minorHAnsi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5070C9" w:rsidTr="00451D47">
        <w:tc>
          <w:tcPr>
            <w:tcW w:w="3070" w:type="dxa"/>
          </w:tcPr>
          <w:p w:rsidR="005070C9" w:rsidRPr="005070C9" w:rsidRDefault="005070C9" w:rsidP="00451D4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070C9">
              <w:rPr>
                <w:b/>
                <w:color w:val="000000"/>
              </w:rPr>
              <w:t>Rozbor</w:t>
            </w:r>
          </w:p>
        </w:tc>
        <w:tc>
          <w:tcPr>
            <w:tcW w:w="3071" w:type="dxa"/>
          </w:tcPr>
          <w:p w:rsidR="005070C9" w:rsidRPr="005070C9" w:rsidRDefault="005070C9">
            <w:pPr>
              <w:rPr>
                <w:b/>
                <w:color w:val="000000"/>
              </w:rPr>
            </w:pPr>
            <w:r w:rsidRPr="005070C9">
              <w:rPr>
                <w:b/>
                <w:color w:val="000000"/>
              </w:rPr>
              <w:t>Cena bez DPH</w:t>
            </w:r>
          </w:p>
        </w:tc>
      </w:tr>
      <w:tr w:rsidR="00E90D07" w:rsidTr="00451D47">
        <w:tc>
          <w:tcPr>
            <w:tcW w:w="3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4"/>
            </w:tblGrid>
            <w:tr w:rsidR="00E90D07" w:rsidRPr="00451D47">
              <w:trPr>
                <w:trHeight w:val="523"/>
              </w:trPr>
              <w:tc>
                <w:tcPr>
                  <w:tcW w:w="0" w:type="auto"/>
                </w:tcPr>
                <w:p w:rsidR="00E90D07" w:rsidRPr="00451D47" w:rsidRDefault="00E90D07" w:rsidP="00451D4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51D47">
                    <w:rPr>
                      <w:color w:val="000000"/>
                    </w:rPr>
                    <w:t xml:space="preserve">Stanovení polycyklických aromatických uhlovodíků metodou HPLC-FLD a sumy PAH </w:t>
                  </w:r>
                </w:p>
              </w:tc>
            </w:tr>
          </w:tbl>
          <w:p w:rsidR="00E90D07" w:rsidRPr="00E90D07" w:rsidRDefault="00E90D07">
            <w:pPr>
              <w:rPr>
                <w:color w:val="000000"/>
              </w:rPr>
            </w:pPr>
          </w:p>
        </w:tc>
        <w:tc>
          <w:tcPr>
            <w:tcW w:w="3071" w:type="dxa"/>
          </w:tcPr>
          <w:p w:rsidR="00E90D07" w:rsidRPr="00E90D07" w:rsidRDefault="001915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</w:t>
            </w:r>
            <w:proofErr w:type="spellEnd"/>
            <w:r w:rsidR="00E90D07" w:rsidRPr="00E90D07">
              <w:rPr>
                <w:color w:val="000000"/>
              </w:rPr>
              <w:t>,- Kč</w:t>
            </w:r>
          </w:p>
        </w:tc>
      </w:tr>
      <w:tr w:rsidR="00E90D07" w:rsidTr="00451D47">
        <w:tc>
          <w:tcPr>
            <w:tcW w:w="3070" w:type="dxa"/>
          </w:tcPr>
          <w:p w:rsidR="00E90D07" w:rsidRPr="00E90D07" w:rsidRDefault="00E90D07">
            <w:pPr>
              <w:rPr>
                <w:color w:val="000000"/>
              </w:rPr>
            </w:pPr>
            <w:r w:rsidRPr="00E90D07">
              <w:rPr>
                <w:color w:val="000000"/>
              </w:rPr>
              <w:t>Stanovení minerálních ropných uhlovodíků</w:t>
            </w:r>
          </w:p>
        </w:tc>
        <w:tc>
          <w:tcPr>
            <w:tcW w:w="3071" w:type="dxa"/>
          </w:tcPr>
          <w:p w:rsidR="00E90D07" w:rsidRPr="00E90D07" w:rsidRDefault="001915A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xxx</w:t>
            </w:r>
            <w:proofErr w:type="spellEnd"/>
            <w:r w:rsidR="00E90D07" w:rsidRPr="00E90D07">
              <w:rPr>
                <w:color w:val="000000"/>
              </w:rPr>
              <w:t>,- Kč</w:t>
            </w:r>
          </w:p>
        </w:tc>
      </w:tr>
    </w:tbl>
    <w:p w:rsidR="00451D47" w:rsidRDefault="00451D47">
      <w:pPr>
        <w:rPr>
          <w:rFonts w:eastAsiaTheme="minorHAnsi"/>
          <w:u w:val="single"/>
        </w:rPr>
      </w:pPr>
    </w:p>
    <w:p w:rsidR="00451D47" w:rsidRPr="00451D47" w:rsidRDefault="00451D47">
      <w:pPr>
        <w:rPr>
          <w:u w:val="single"/>
        </w:rPr>
      </w:pPr>
    </w:p>
    <w:sectPr w:rsidR="00451D47" w:rsidRPr="0045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DIUCK+Ar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C7"/>
    <w:rsid w:val="000256A0"/>
    <w:rsid w:val="00045163"/>
    <w:rsid w:val="000562FC"/>
    <w:rsid w:val="000A77B7"/>
    <w:rsid w:val="001915A9"/>
    <w:rsid w:val="00340EBE"/>
    <w:rsid w:val="003A59AD"/>
    <w:rsid w:val="003B5AAC"/>
    <w:rsid w:val="003D4C60"/>
    <w:rsid w:val="003F4769"/>
    <w:rsid w:val="00400AC5"/>
    <w:rsid w:val="004310EE"/>
    <w:rsid w:val="00451D47"/>
    <w:rsid w:val="004C3080"/>
    <w:rsid w:val="004F3DF1"/>
    <w:rsid w:val="005070C9"/>
    <w:rsid w:val="005645EA"/>
    <w:rsid w:val="005979C7"/>
    <w:rsid w:val="005B4B7A"/>
    <w:rsid w:val="00696770"/>
    <w:rsid w:val="007877E5"/>
    <w:rsid w:val="007B4702"/>
    <w:rsid w:val="007C2DC3"/>
    <w:rsid w:val="007E54FA"/>
    <w:rsid w:val="008B1180"/>
    <w:rsid w:val="009770BF"/>
    <w:rsid w:val="00990F7D"/>
    <w:rsid w:val="00A60919"/>
    <w:rsid w:val="00BD14D5"/>
    <w:rsid w:val="00CE4F02"/>
    <w:rsid w:val="00DC4D5C"/>
    <w:rsid w:val="00E26A29"/>
    <w:rsid w:val="00E65071"/>
    <w:rsid w:val="00E90D07"/>
    <w:rsid w:val="00E9133B"/>
    <w:rsid w:val="00F242FD"/>
    <w:rsid w:val="00FB7ADB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5465C-A386-4C01-92C8-6C1508C4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79C7"/>
    <w:pPr>
      <w:spacing w:after="0" w:line="240" w:lineRule="auto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9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9C7"/>
    <w:rPr>
      <w:rFonts w:ascii="Tahoma" w:eastAsia="Times New Roman" w:hAnsi="Tahoma" w:cs="Tahoma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5979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9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9C7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9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9C7"/>
    <w:rPr>
      <w:rFonts w:ascii="Arial" w:eastAsia="Times New Roman" w:hAnsi="Arial" w:cs="Arial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26A29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5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1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Hamrlová Romana, Ing.</dc:creator>
  <cp:lastModifiedBy>Oravcová Olga</cp:lastModifiedBy>
  <cp:revision>2</cp:revision>
  <cp:lastPrinted>2016-01-22T07:55:00Z</cp:lastPrinted>
  <dcterms:created xsi:type="dcterms:W3CDTF">2017-02-06T06:03:00Z</dcterms:created>
  <dcterms:modified xsi:type="dcterms:W3CDTF">2017-02-06T06:03:00Z</dcterms:modified>
</cp:coreProperties>
</file>