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05765" w14:textId="77777777" w:rsidR="00873D3F" w:rsidRDefault="00920E6E" w:rsidP="0012212B">
      <w:pPr>
        <w:spacing w:after="0" w:line="240" w:lineRule="auto"/>
        <w:jc w:val="center"/>
        <w:rPr>
          <w:rFonts w:ascii="Arial" w:hAnsi="Arial" w:cs="Arial"/>
          <w:b/>
          <w:color w:val="1D1B11"/>
          <w:sz w:val="20"/>
          <w:szCs w:val="20"/>
        </w:rPr>
      </w:pPr>
      <w:bookmarkStart w:id="0" w:name="_GoBack"/>
      <w:bookmarkEnd w:id="0"/>
      <w:r>
        <w:rPr>
          <w:rFonts w:ascii="Arial" w:hAnsi="Arial" w:cs="Arial"/>
          <w:b/>
          <w:color w:val="1D1B11"/>
          <w:sz w:val="20"/>
          <w:szCs w:val="20"/>
        </w:rPr>
        <w:t xml:space="preserve">Rámcová </w:t>
      </w:r>
      <w:r w:rsidR="00444C42">
        <w:rPr>
          <w:rFonts w:ascii="Arial" w:hAnsi="Arial" w:cs="Arial"/>
          <w:b/>
          <w:color w:val="1D1B11"/>
          <w:sz w:val="20"/>
          <w:szCs w:val="20"/>
        </w:rPr>
        <w:t>dohoda</w:t>
      </w:r>
      <w:r w:rsidRPr="00B736BC">
        <w:rPr>
          <w:rFonts w:ascii="Arial" w:hAnsi="Arial" w:cs="Arial"/>
          <w:b/>
          <w:color w:val="1D1B11"/>
          <w:sz w:val="20"/>
          <w:szCs w:val="20"/>
        </w:rPr>
        <w:t xml:space="preserve"> </w:t>
      </w:r>
      <w:r w:rsidR="0012212B" w:rsidRPr="0012212B">
        <w:rPr>
          <w:rFonts w:ascii="Arial" w:hAnsi="Arial" w:cs="Arial"/>
          <w:b/>
          <w:color w:val="1D1B11"/>
          <w:sz w:val="20"/>
          <w:szCs w:val="20"/>
        </w:rPr>
        <w:t xml:space="preserve">o </w:t>
      </w:r>
      <w:r w:rsidR="00D207FA">
        <w:rPr>
          <w:rFonts w:ascii="Arial" w:hAnsi="Arial" w:cs="Arial"/>
          <w:b/>
          <w:bCs/>
          <w:color w:val="000000"/>
          <w:sz w:val="20"/>
          <w:szCs w:val="20"/>
        </w:rPr>
        <w:t xml:space="preserve">dodávce propagačních předmětů </w:t>
      </w:r>
    </w:p>
    <w:p w14:paraId="7DF5956E" w14:textId="77777777" w:rsidR="0012212B" w:rsidRDefault="0012212B" w:rsidP="0012212B">
      <w:pPr>
        <w:spacing w:after="0" w:line="240" w:lineRule="auto"/>
        <w:jc w:val="center"/>
        <w:rPr>
          <w:rFonts w:ascii="Arial" w:hAnsi="Arial" w:cs="Arial"/>
          <w:color w:val="1D1B11"/>
          <w:sz w:val="20"/>
          <w:szCs w:val="20"/>
        </w:rPr>
      </w:pPr>
      <w:r w:rsidRPr="004D75AB">
        <w:rPr>
          <w:rFonts w:ascii="Arial" w:hAnsi="Arial" w:cs="Arial"/>
          <w:b/>
          <w:color w:val="1D1B11"/>
          <w:sz w:val="20"/>
          <w:szCs w:val="20"/>
        </w:rPr>
        <w:t xml:space="preserve">č. </w:t>
      </w:r>
      <w:r w:rsidR="004D75AB" w:rsidRPr="004D75AB">
        <w:rPr>
          <w:rFonts w:ascii="Arial" w:hAnsi="Arial" w:cs="Arial"/>
          <w:sz w:val="20"/>
          <w:szCs w:val="20"/>
        </w:rPr>
        <w:t>4100055940</w:t>
      </w:r>
      <w:r w:rsidR="004D75AB">
        <w:rPr>
          <w:rFonts w:ascii="Arial" w:hAnsi="Arial" w:cs="Arial"/>
          <w:color w:val="1D1B11"/>
          <w:sz w:val="20"/>
          <w:szCs w:val="20"/>
        </w:rPr>
        <w:t xml:space="preserve"> </w:t>
      </w:r>
      <w:r w:rsidR="00D207FA">
        <w:rPr>
          <w:rFonts w:ascii="Arial" w:hAnsi="Arial" w:cs="Arial"/>
          <w:color w:val="1D1B11"/>
          <w:sz w:val="20"/>
          <w:szCs w:val="20"/>
        </w:rPr>
        <w:t>(Evidenční číslo VZ: 1900</w:t>
      </w:r>
      <w:r w:rsidR="000D5405">
        <w:rPr>
          <w:rFonts w:ascii="Arial" w:hAnsi="Arial" w:cs="Arial"/>
          <w:color w:val="1D1B11"/>
          <w:sz w:val="20"/>
          <w:szCs w:val="20"/>
        </w:rPr>
        <w:t>327</w:t>
      </w:r>
      <w:r w:rsidRPr="00B76223">
        <w:rPr>
          <w:rFonts w:ascii="Arial" w:hAnsi="Arial" w:cs="Arial"/>
          <w:color w:val="1D1B11"/>
          <w:sz w:val="20"/>
          <w:szCs w:val="20"/>
        </w:rPr>
        <w:t>)</w:t>
      </w:r>
    </w:p>
    <w:p w14:paraId="517291B3" w14:textId="77777777" w:rsidR="00873D3F" w:rsidRPr="002C1AE9" w:rsidRDefault="00873D3F" w:rsidP="0012212B">
      <w:pPr>
        <w:spacing w:after="0" w:line="240" w:lineRule="auto"/>
        <w:jc w:val="center"/>
        <w:rPr>
          <w:rFonts w:ascii="Arial" w:hAnsi="Arial" w:cs="Arial"/>
          <w:b/>
          <w:color w:val="1D1B11"/>
          <w:sz w:val="20"/>
          <w:szCs w:val="20"/>
        </w:rPr>
      </w:pPr>
      <w:r w:rsidRPr="002C1AE9">
        <w:rPr>
          <w:rFonts w:ascii="Arial" w:hAnsi="Arial" w:cs="Arial"/>
          <w:b/>
          <w:color w:val="1D1B11"/>
          <w:sz w:val="20"/>
          <w:szCs w:val="20"/>
        </w:rPr>
        <w:t>(dále jen „Smlouva“)</w:t>
      </w:r>
    </w:p>
    <w:p w14:paraId="334C59DE" w14:textId="77777777" w:rsidR="00B736BC" w:rsidRPr="00B76223" w:rsidRDefault="00B736BC" w:rsidP="00ED4D06">
      <w:pPr>
        <w:spacing w:after="0" w:line="240" w:lineRule="auto"/>
        <w:jc w:val="center"/>
        <w:rPr>
          <w:rFonts w:ascii="Arial" w:hAnsi="Arial" w:cs="Arial"/>
          <w:color w:val="1D1B11"/>
          <w:sz w:val="20"/>
          <w:szCs w:val="20"/>
        </w:rPr>
      </w:pPr>
    </w:p>
    <w:p w14:paraId="13206B53" w14:textId="77777777" w:rsidR="00380EFD" w:rsidRPr="00586927" w:rsidRDefault="00380EFD" w:rsidP="009223DC">
      <w:pPr>
        <w:spacing w:line="240" w:lineRule="auto"/>
        <w:jc w:val="both"/>
        <w:rPr>
          <w:rFonts w:ascii="Arial" w:hAnsi="Arial" w:cs="Arial"/>
          <w:sz w:val="20"/>
          <w:szCs w:val="20"/>
          <w:lang w:eastAsia="cs-CZ"/>
        </w:rPr>
      </w:pPr>
      <w:r w:rsidRPr="00C12E45">
        <w:rPr>
          <w:rFonts w:ascii="Arial" w:hAnsi="Arial" w:cs="Arial"/>
          <w:color w:val="1D1B11"/>
          <w:sz w:val="20"/>
          <w:szCs w:val="20"/>
        </w:rPr>
        <w:t>uzavřená dle ustanovení § 1746 odst. (2) zákona č. 89/2012 Sb., občanský zákoník, ve znění pozdějších předpisů</w:t>
      </w:r>
      <w:r w:rsidR="00873D3F">
        <w:rPr>
          <w:rFonts w:ascii="Arial" w:hAnsi="Arial" w:cs="Arial"/>
          <w:color w:val="1D1B11"/>
          <w:sz w:val="20"/>
          <w:szCs w:val="20"/>
        </w:rPr>
        <w:t xml:space="preserve"> </w:t>
      </w:r>
      <w:r w:rsidR="00873D3F" w:rsidRPr="002C1AE9">
        <w:rPr>
          <w:rFonts w:ascii="Arial" w:hAnsi="Arial" w:cs="Arial"/>
          <w:b/>
          <w:color w:val="1D1B11"/>
          <w:sz w:val="20"/>
          <w:szCs w:val="20"/>
        </w:rPr>
        <w:t>(dále jen „Občanský zákoník“)</w:t>
      </w:r>
      <w:r w:rsidRPr="00C12E45">
        <w:rPr>
          <w:rFonts w:ascii="Arial" w:hAnsi="Arial" w:cs="Arial"/>
          <w:color w:val="1D1B11"/>
          <w:sz w:val="20"/>
          <w:szCs w:val="20"/>
        </w:rPr>
        <w:t xml:space="preserve"> </w:t>
      </w:r>
      <w:r w:rsidRPr="00586927">
        <w:rPr>
          <w:rFonts w:ascii="Arial" w:hAnsi="Arial" w:cs="Arial"/>
          <w:sz w:val="20"/>
          <w:szCs w:val="20"/>
          <w:lang w:eastAsia="cs-CZ"/>
        </w:rPr>
        <w:t xml:space="preserve">s odkazem na ustanovení § 131 a násl. zákona č. 134/2016 Sb., o </w:t>
      </w:r>
      <w:proofErr w:type="gramStart"/>
      <w:r w:rsidRPr="00586927">
        <w:rPr>
          <w:rFonts w:ascii="Arial" w:hAnsi="Arial" w:cs="Arial"/>
          <w:sz w:val="20"/>
          <w:szCs w:val="20"/>
          <w:lang w:eastAsia="cs-CZ"/>
        </w:rPr>
        <w:t>zadávaní</w:t>
      </w:r>
      <w:proofErr w:type="gramEnd"/>
      <w:r w:rsidRPr="00586927">
        <w:rPr>
          <w:rFonts w:ascii="Arial" w:hAnsi="Arial" w:cs="Arial"/>
          <w:sz w:val="20"/>
          <w:szCs w:val="20"/>
          <w:lang w:eastAsia="cs-CZ"/>
        </w:rPr>
        <w:t xml:space="preserve"> veřejných zakázek, ve znění pozdějších předpisů </w:t>
      </w:r>
      <w:r w:rsidRPr="002C1AE9">
        <w:rPr>
          <w:rFonts w:ascii="Arial" w:hAnsi="Arial" w:cs="Arial"/>
          <w:b/>
          <w:sz w:val="20"/>
          <w:szCs w:val="20"/>
          <w:lang w:eastAsia="cs-CZ"/>
        </w:rPr>
        <w:t>(dále jen „ZZVZ“)</w:t>
      </w:r>
    </w:p>
    <w:p w14:paraId="5DC2022D" w14:textId="77777777" w:rsidR="004E6B8C" w:rsidRPr="00B736BC" w:rsidRDefault="004E6B8C" w:rsidP="00ED4D06">
      <w:pPr>
        <w:spacing w:after="0" w:line="240" w:lineRule="auto"/>
        <w:jc w:val="center"/>
        <w:rPr>
          <w:rFonts w:ascii="Arial" w:hAnsi="Arial" w:cs="Arial"/>
          <w:b/>
          <w:color w:val="1D1B11"/>
          <w:sz w:val="20"/>
          <w:szCs w:val="20"/>
        </w:rPr>
      </w:pPr>
      <w:r w:rsidRPr="00B736BC">
        <w:rPr>
          <w:rFonts w:ascii="Arial" w:hAnsi="Arial" w:cs="Arial"/>
          <w:b/>
          <w:color w:val="1D1B11"/>
          <w:sz w:val="20"/>
          <w:szCs w:val="20"/>
        </w:rPr>
        <w:t>Smluvní strany</w:t>
      </w:r>
    </w:p>
    <w:p w14:paraId="76DA6CEF" w14:textId="77777777" w:rsidR="004E6B8C" w:rsidRPr="00B736BC" w:rsidRDefault="004E6B8C" w:rsidP="00ED4D06">
      <w:pPr>
        <w:tabs>
          <w:tab w:val="left" w:pos="284"/>
        </w:tabs>
        <w:spacing w:after="0" w:line="240" w:lineRule="auto"/>
        <w:jc w:val="both"/>
        <w:outlineLvl w:val="0"/>
        <w:rPr>
          <w:rFonts w:ascii="Arial" w:hAnsi="Arial" w:cs="Arial"/>
          <w:b/>
          <w:bCs/>
          <w:sz w:val="20"/>
          <w:szCs w:val="20"/>
        </w:rPr>
      </w:pPr>
      <w:r w:rsidRPr="00B736BC">
        <w:rPr>
          <w:rFonts w:ascii="Arial" w:hAnsi="Arial" w:cs="Arial"/>
          <w:b/>
          <w:bCs/>
          <w:sz w:val="20"/>
          <w:szCs w:val="20"/>
        </w:rPr>
        <w:tab/>
      </w:r>
    </w:p>
    <w:p w14:paraId="3491FEF1" w14:textId="77777777" w:rsidR="004E6B8C" w:rsidRPr="00B736BC" w:rsidRDefault="004E6B8C" w:rsidP="00920E6E">
      <w:pPr>
        <w:tabs>
          <w:tab w:val="left" w:pos="284"/>
          <w:tab w:val="left" w:pos="6867"/>
        </w:tabs>
        <w:spacing w:after="0" w:line="240" w:lineRule="auto"/>
        <w:jc w:val="both"/>
        <w:outlineLvl w:val="0"/>
        <w:rPr>
          <w:rFonts w:ascii="Arial" w:hAnsi="Arial" w:cs="Arial"/>
          <w:b/>
          <w:bCs/>
          <w:sz w:val="20"/>
          <w:szCs w:val="20"/>
        </w:rPr>
      </w:pPr>
      <w:r w:rsidRPr="00B736BC">
        <w:rPr>
          <w:rFonts w:ascii="Arial" w:hAnsi="Arial" w:cs="Arial"/>
          <w:b/>
          <w:bCs/>
          <w:sz w:val="20"/>
          <w:szCs w:val="20"/>
        </w:rPr>
        <w:t>Všeobecná zdravotní pojišťovna České republiky</w:t>
      </w:r>
      <w:r w:rsidR="00920E6E">
        <w:rPr>
          <w:rFonts w:ascii="Arial" w:hAnsi="Arial" w:cs="Arial"/>
          <w:b/>
          <w:bCs/>
          <w:sz w:val="20"/>
          <w:szCs w:val="20"/>
        </w:rPr>
        <w:tab/>
      </w:r>
    </w:p>
    <w:p w14:paraId="5FEE2F9A" w14:textId="77777777" w:rsidR="004E6B8C" w:rsidRPr="00B736BC" w:rsidRDefault="004E6B8C" w:rsidP="00ED4D06">
      <w:pPr>
        <w:spacing w:after="0" w:line="240" w:lineRule="auto"/>
        <w:jc w:val="both"/>
        <w:rPr>
          <w:rFonts w:ascii="Arial" w:hAnsi="Arial" w:cs="Arial"/>
          <w:sz w:val="20"/>
          <w:szCs w:val="20"/>
        </w:rPr>
      </w:pPr>
      <w:r w:rsidRPr="00B736BC">
        <w:rPr>
          <w:rFonts w:ascii="Arial" w:hAnsi="Arial" w:cs="Arial"/>
          <w:sz w:val="20"/>
          <w:szCs w:val="20"/>
        </w:rPr>
        <w:t xml:space="preserve">se sídlem: </w:t>
      </w:r>
      <w:r w:rsidRPr="00B736BC">
        <w:rPr>
          <w:rFonts w:ascii="Arial" w:hAnsi="Arial" w:cs="Arial"/>
          <w:sz w:val="20"/>
          <w:szCs w:val="20"/>
        </w:rPr>
        <w:tab/>
      </w:r>
      <w:r w:rsidRPr="00B736BC">
        <w:rPr>
          <w:rFonts w:ascii="Arial" w:hAnsi="Arial" w:cs="Arial"/>
          <w:sz w:val="20"/>
          <w:szCs w:val="20"/>
        </w:rPr>
        <w:tab/>
      </w:r>
      <w:r w:rsidRPr="00B736BC">
        <w:rPr>
          <w:rFonts w:ascii="Arial" w:hAnsi="Arial" w:cs="Arial"/>
          <w:sz w:val="20"/>
          <w:szCs w:val="20"/>
        </w:rPr>
        <w:tab/>
        <w:t>Orlická 2020</w:t>
      </w:r>
      <w:r w:rsidR="00A557C3">
        <w:rPr>
          <w:rFonts w:ascii="Arial" w:hAnsi="Arial" w:cs="Arial"/>
          <w:sz w:val="20"/>
          <w:szCs w:val="20"/>
        </w:rPr>
        <w:t>/4</w:t>
      </w:r>
      <w:r w:rsidRPr="00B736BC">
        <w:rPr>
          <w:rFonts w:ascii="Arial" w:hAnsi="Arial" w:cs="Arial"/>
          <w:sz w:val="20"/>
          <w:szCs w:val="20"/>
        </w:rPr>
        <w:t xml:space="preserve">, 130 00 Praha 3 </w:t>
      </w:r>
    </w:p>
    <w:p w14:paraId="4FA50ECC" w14:textId="77777777" w:rsidR="004E6B8C" w:rsidRPr="00B736BC" w:rsidRDefault="000A207A" w:rsidP="00ED4D06">
      <w:pPr>
        <w:spacing w:after="0" w:line="240" w:lineRule="auto"/>
        <w:jc w:val="both"/>
        <w:rPr>
          <w:rFonts w:ascii="Arial" w:hAnsi="Arial" w:cs="Arial"/>
          <w:sz w:val="20"/>
          <w:szCs w:val="20"/>
        </w:rPr>
      </w:pPr>
      <w:r>
        <w:rPr>
          <w:rFonts w:ascii="Arial" w:hAnsi="Arial" w:cs="Arial"/>
          <w:sz w:val="20"/>
          <w:szCs w:val="20"/>
        </w:rPr>
        <w:t>kterou zastupuje</w:t>
      </w:r>
      <w:r w:rsidR="004E6B8C" w:rsidRPr="00B736BC">
        <w:rPr>
          <w:rFonts w:ascii="Arial" w:hAnsi="Arial" w:cs="Arial"/>
          <w:sz w:val="20"/>
          <w:szCs w:val="20"/>
        </w:rPr>
        <w:t xml:space="preserve">: </w:t>
      </w:r>
      <w:r w:rsidR="004E6B8C" w:rsidRPr="00B736BC">
        <w:rPr>
          <w:rFonts w:ascii="Arial" w:hAnsi="Arial" w:cs="Arial"/>
          <w:sz w:val="20"/>
          <w:szCs w:val="20"/>
        </w:rPr>
        <w:tab/>
      </w:r>
      <w:r w:rsidR="00B736BC">
        <w:rPr>
          <w:rFonts w:ascii="Arial" w:hAnsi="Arial" w:cs="Arial"/>
          <w:sz w:val="20"/>
          <w:szCs w:val="20"/>
        </w:rPr>
        <w:tab/>
      </w:r>
      <w:r w:rsidR="00091801">
        <w:rPr>
          <w:rFonts w:ascii="Arial" w:hAnsi="Arial" w:cs="Arial"/>
          <w:sz w:val="20"/>
          <w:szCs w:val="20"/>
        </w:rPr>
        <w:t>I</w:t>
      </w:r>
      <w:r w:rsidR="00B736BC">
        <w:rPr>
          <w:rFonts w:ascii="Arial" w:hAnsi="Arial" w:cs="Arial"/>
          <w:sz w:val="20"/>
          <w:szCs w:val="20"/>
        </w:rPr>
        <w:t xml:space="preserve">ng. Zdeněk Kabátek, ředitel </w:t>
      </w:r>
      <w:r w:rsidR="004E6B8C" w:rsidRPr="00B736BC">
        <w:rPr>
          <w:rFonts w:ascii="Arial" w:hAnsi="Arial" w:cs="Arial"/>
          <w:sz w:val="20"/>
          <w:szCs w:val="20"/>
        </w:rPr>
        <w:t xml:space="preserve"> </w:t>
      </w:r>
    </w:p>
    <w:p w14:paraId="0A357883" w14:textId="77777777" w:rsidR="004E6B8C" w:rsidRPr="00B736BC" w:rsidRDefault="004E6B8C" w:rsidP="00ED4D06">
      <w:pPr>
        <w:tabs>
          <w:tab w:val="left" w:pos="284"/>
        </w:tabs>
        <w:spacing w:after="0" w:line="240" w:lineRule="auto"/>
        <w:ind w:right="-1368"/>
        <w:jc w:val="both"/>
        <w:outlineLvl w:val="0"/>
        <w:rPr>
          <w:rFonts w:ascii="Arial" w:hAnsi="Arial" w:cs="Arial"/>
          <w:sz w:val="20"/>
          <w:szCs w:val="20"/>
        </w:rPr>
      </w:pPr>
      <w:r w:rsidRPr="00B736BC">
        <w:rPr>
          <w:rFonts w:ascii="Arial" w:hAnsi="Arial" w:cs="Arial"/>
          <w:sz w:val="20"/>
          <w:szCs w:val="20"/>
        </w:rPr>
        <w:t xml:space="preserve">IČO: </w:t>
      </w:r>
      <w:r w:rsidRPr="00B736BC">
        <w:rPr>
          <w:rFonts w:ascii="Arial" w:hAnsi="Arial" w:cs="Arial"/>
          <w:sz w:val="20"/>
          <w:szCs w:val="20"/>
        </w:rPr>
        <w:tab/>
      </w:r>
      <w:r w:rsidRPr="00B736BC">
        <w:rPr>
          <w:rFonts w:ascii="Arial" w:hAnsi="Arial" w:cs="Arial"/>
          <w:sz w:val="20"/>
          <w:szCs w:val="20"/>
        </w:rPr>
        <w:tab/>
      </w:r>
      <w:r w:rsidRPr="00B736BC">
        <w:rPr>
          <w:rFonts w:ascii="Arial" w:hAnsi="Arial" w:cs="Arial"/>
          <w:sz w:val="20"/>
          <w:szCs w:val="20"/>
        </w:rPr>
        <w:tab/>
      </w:r>
      <w:r w:rsidRPr="00B736BC">
        <w:rPr>
          <w:rFonts w:ascii="Arial" w:hAnsi="Arial" w:cs="Arial"/>
          <w:sz w:val="20"/>
          <w:szCs w:val="20"/>
        </w:rPr>
        <w:tab/>
        <w:t>41197518</w:t>
      </w:r>
    </w:p>
    <w:p w14:paraId="405CE93F" w14:textId="77777777" w:rsidR="004E6B8C" w:rsidRPr="00B736BC" w:rsidRDefault="004E6B8C" w:rsidP="00ED4D06">
      <w:pPr>
        <w:tabs>
          <w:tab w:val="left" w:pos="284"/>
        </w:tabs>
        <w:spacing w:after="0" w:line="240" w:lineRule="auto"/>
        <w:ind w:right="-1368"/>
        <w:jc w:val="both"/>
        <w:outlineLvl w:val="0"/>
        <w:rPr>
          <w:rFonts w:ascii="Arial" w:hAnsi="Arial" w:cs="Arial"/>
          <w:sz w:val="20"/>
          <w:szCs w:val="20"/>
        </w:rPr>
      </w:pPr>
      <w:r w:rsidRPr="00B736BC">
        <w:rPr>
          <w:rFonts w:ascii="Arial" w:hAnsi="Arial" w:cs="Arial"/>
          <w:sz w:val="20"/>
          <w:szCs w:val="20"/>
        </w:rPr>
        <w:t xml:space="preserve">DIČ: </w:t>
      </w:r>
      <w:r w:rsidRPr="00B736BC">
        <w:rPr>
          <w:rFonts w:ascii="Arial" w:hAnsi="Arial" w:cs="Arial"/>
          <w:sz w:val="20"/>
          <w:szCs w:val="20"/>
        </w:rPr>
        <w:tab/>
      </w:r>
      <w:r w:rsidRPr="00B736BC">
        <w:rPr>
          <w:rFonts w:ascii="Arial" w:hAnsi="Arial" w:cs="Arial"/>
          <w:sz w:val="20"/>
          <w:szCs w:val="20"/>
        </w:rPr>
        <w:tab/>
      </w:r>
      <w:r w:rsidRPr="00B736BC">
        <w:rPr>
          <w:rFonts w:ascii="Arial" w:hAnsi="Arial" w:cs="Arial"/>
          <w:sz w:val="20"/>
          <w:szCs w:val="20"/>
        </w:rPr>
        <w:tab/>
      </w:r>
      <w:r w:rsidRPr="00B736BC">
        <w:rPr>
          <w:rFonts w:ascii="Arial" w:hAnsi="Arial" w:cs="Arial"/>
          <w:sz w:val="20"/>
          <w:szCs w:val="20"/>
        </w:rPr>
        <w:tab/>
        <w:t>CZ41197518</w:t>
      </w:r>
    </w:p>
    <w:p w14:paraId="476CDD71" w14:textId="222BA8BD" w:rsidR="004E6B8C" w:rsidRPr="00BE0094" w:rsidRDefault="004E6B8C" w:rsidP="00ED4D06">
      <w:pPr>
        <w:spacing w:after="0" w:line="240" w:lineRule="auto"/>
        <w:jc w:val="both"/>
        <w:rPr>
          <w:rFonts w:ascii="Arial" w:hAnsi="Arial" w:cs="Arial"/>
          <w:sz w:val="20"/>
          <w:szCs w:val="20"/>
        </w:rPr>
      </w:pPr>
      <w:r w:rsidRPr="00BE0094">
        <w:rPr>
          <w:rFonts w:ascii="Arial" w:hAnsi="Arial" w:cs="Arial"/>
          <w:sz w:val="20"/>
          <w:szCs w:val="20"/>
        </w:rPr>
        <w:t xml:space="preserve">bankovní spojení: </w:t>
      </w:r>
      <w:r w:rsidRPr="00BE0094">
        <w:rPr>
          <w:rFonts w:ascii="Arial" w:hAnsi="Arial" w:cs="Arial"/>
          <w:sz w:val="20"/>
          <w:szCs w:val="20"/>
        </w:rPr>
        <w:tab/>
      </w:r>
      <w:r w:rsidRPr="00BE0094">
        <w:rPr>
          <w:rFonts w:ascii="Arial" w:hAnsi="Arial" w:cs="Arial"/>
          <w:sz w:val="20"/>
          <w:szCs w:val="20"/>
        </w:rPr>
        <w:tab/>
      </w:r>
      <w:proofErr w:type="spellStart"/>
      <w:r w:rsidR="00EF6F70">
        <w:rPr>
          <w:rFonts w:ascii="Arial" w:hAnsi="Arial" w:cs="Arial"/>
          <w:sz w:val="20"/>
          <w:szCs w:val="20"/>
        </w:rPr>
        <w:t>xxx</w:t>
      </w:r>
      <w:proofErr w:type="spellEnd"/>
    </w:p>
    <w:p w14:paraId="367823CC" w14:textId="7A7F001A" w:rsidR="004E6B8C" w:rsidRDefault="004E6B8C" w:rsidP="00ED4D06">
      <w:pPr>
        <w:spacing w:after="0" w:line="240" w:lineRule="auto"/>
        <w:jc w:val="both"/>
        <w:rPr>
          <w:rFonts w:ascii="Arial" w:hAnsi="Arial" w:cs="Arial"/>
          <w:sz w:val="20"/>
          <w:szCs w:val="20"/>
        </w:rPr>
      </w:pPr>
      <w:r w:rsidRPr="00B736BC">
        <w:rPr>
          <w:rFonts w:ascii="Arial" w:hAnsi="Arial" w:cs="Arial"/>
          <w:sz w:val="20"/>
          <w:szCs w:val="20"/>
        </w:rPr>
        <w:t xml:space="preserve">č. účtu: </w:t>
      </w:r>
      <w:r w:rsidRPr="00B736BC">
        <w:rPr>
          <w:rFonts w:ascii="Arial" w:hAnsi="Arial" w:cs="Arial"/>
          <w:sz w:val="20"/>
          <w:szCs w:val="20"/>
        </w:rPr>
        <w:tab/>
      </w:r>
      <w:r w:rsidRPr="00B736BC">
        <w:rPr>
          <w:rFonts w:ascii="Arial" w:hAnsi="Arial" w:cs="Arial"/>
          <w:sz w:val="20"/>
          <w:szCs w:val="20"/>
        </w:rPr>
        <w:tab/>
      </w:r>
      <w:r w:rsidRPr="00B736BC">
        <w:rPr>
          <w:rFonts w:ascii="Arial" w:hAnsi="Arial" w:cs="Arial"/>
          <w:sz w:val="20"/>
          <w:szCs w:val="20"/>
        </w:rPr>
        <w:tab/>
      </w:r>
      <w:r w:rsidR="008361BF">
        <w:rPr>
          <w:rFonts w:ascii="Arial" w:hAnsi="Arial" w:cs="Arial"/>
          <w:sz w:val="20"/>
          <w:szCs w:val="20"/>
        </w:rPr>
        <w:tab/>
      </w:r>
      <w:proofErr w:type="spellStart"/>
      <w:r w:rsidR="00EF6F70">
        <w:rPr>
          <w:rFonts w:ascii="Arial" w:hAnsi="Arial" w:cs="Arial"/>
          <w:sz w:val="20"/>
          <w:szCs w:val="20"/>
        </w:rPr>
        <w:t>xxx</w:t>
      </w:r>
      <w:proofErr w:type="spellEnd"/>
    </w:p>
    <w:p w14:paraId="3A022A97" w14:textId="77777777" w:rsidR="009F78E5" w:rsidRDefault="009F78E5" w:rsidP="00ED4D06">
      <w:pPr>
        <w:spacing w:after="0" w:line="240" w:lineRule="auto"/>
        <w:jc w:val="both"/>
        <w:rPr>
          <w:rFonts w:ascii="Arial" w:hAnsi="Arial" w:cs="Arial"/>
          <w:sz w:val="20"/>
          <w:szCs w:val="20"/>
        </w:rPr>
      </w:pPr>
      <w:r>
        <w:rPr>
          <w:rFonts w:ascii="Arial" w:hAnsi="Arial" w:cs="Arial"/>
          <w:sz w:val="20"/>
          <w:szCs w:val="20"/>
        </w:rPr>
        <w:t xml:space="preserve">datová schránka: </w:t>
      </w:r>
      <w:r>
        <w:rPr>
          <w:rFonts w:ascii="Arial" w:hAnsi="Arial" w:cs="Arial"/>
          <w:sz w:val="20"/>
          <w:szCs w:val="20"/>
        </w:rPr>
        <w:tab/>
      </w:r>
      <w:r>
        <w:rPr>
          <w:rFonts w:ascii="Arial" w:hAnsi="Arial" w:cs="Arial"/>
          <w:sz w:val="20"/>
          <w:szCs w:val="20"/>
        </w:rPr>
        <w:tab/>
      </w:r>
      <w:r w:rsidR="00EE1C6B">
        <w:rPr>
          <w:rFonts w:ascii="Arial" w:hAnsi="Arial" w:cs="Arial"/>
          <w:sz w:val="20"/>
          <w:szCs w:val="20"/>
        </w:rPr>
        <w:t xml:space="preserve"> </w:t>
      </w:r>
      <w:r w:rsidR="00EE1C6B" w:rsidRPr="00FC0584">
        <w:rPr>
          <w:rFonts w:ascii="Arial" w:hAnsi="Arial" w:cs="Arial"/>
          <w:spacing w:val="17"/>
          <w:sz w:val="20"/>
          <w:szCs w:val="20"/>
        </w:rPr>
        <w:t>i48ae3q</w:t>
      </w:r>
    </w:p>
    <w:p w14:paraId="0028C8C3" w14:textId="77777777" w:rsidR="008361BF" w:rsidRPr="00B736BC" w:rsidRDefault="008361BF" w:rsidP="00ED4D06">
      <w:pPr>
        <w:spacing w:after="0" w:line="240" w:lineRule="auto"/>
        <w:jc w:val="both"/>
        <w:rPr>
          <w:rFonts w:ascii="Arial" w:hAnsi="Arial" w:cs="Arial"/>
          <w:sz w:val="20"/>
          <w:szCs w:val="20"/>
        </w:rPr>
      </w:pPr>
      <w:r>
        <w:rPr>
          <w:rFonts w:ascii="Arial" w:hAnsi="Arial" w:cs="Arial"/>
          <w:sz w:val="20"/>
          <w:szCs w:val="20"/>
        </w:rPr>
        <w:t xml:space="preserve">zřízena zákonem č. 551/1991 Sb., o Všeobecné zdravotní pojišťovně České republiky, </w:t>
      </w:r>
      <w:r w:rsidR="00A557C3">
        <w:rPr>
          <w:rFonts w:ascii="Arial" w:hAnsi="Arial" w:cs="Arial"/>
          <w:sz w:val="20"/>
          <w:szCs w:val="20"/>
        </w:rPr>
        <w:t>není zapsána v obchodním rejstříku</w:t>
      </w:r>
      <w:r>
        <w:rPr>
          <w:rFonts w:ascii="Arial" w:hAnsi="Arial" w:cs="Arial"/>
          <w:sz w:val="20"/>
          <w:szCs w:val="20"/>
        </w:rPr>
        <w:t xml:space="preserve"> </w:t>
      </w:r>
    </w:p>
    <w:p w14:paraId="37AA9584" w14:textId="77777777" w:rsidR="004E6B8C" w:rsidRPr="00B736BC" w:rsidRDefault="008361BF" w:rsidP="00ED4D06">
      <w:pPr>
        <w:spacing w:after="0" w:line="240" w:lineRule="auto"/>
        <w:jc w:val="both"/>
        <w:rPr>
          <w:rFonts w:ascii="Arial" w:hAnsi="Arial" w:cs="Arial"/>
          <w:b/>
          <w:sz w:val="20"/>
          <w:szCs w:val="20"/>
        </w:rPr>
      </w:pPr>
      <w:r>
        <w:rPr>
          <w:rFonts w:ascii="Arial" w:hAnsi="Arial" w:cs="Arial"/>
          <w:b/>
          <w:sz w:val="20"/>
          <w:szCs w:val="20"/>
        </w:rPr>
        <w:t>(dále jen</w:t>
      </w:r>
      <w:r w:rsidR="004E6B8C" w:rsidRPr="00B736BC">
        <w:rPr>
          <w:rFonts w:ascii="Arial" w:hAnsi="Arial" w:cs="Arial"/>
          <w:b/>
          <w:sz w:val="20"/>
          <w:szCs w:val="20"/>
        </w:rPr>
        <w:t xml:space="preserve"> „</w:t>
      </w:r>
      <w:r w:rsidR="002E30E2">
        <w:rPr>
          <w:rFonts w:ascii="Arial" w:hAnsi="Arial" w:cs="Arial"/>
          <w:b/>
          <w:sz w:val="20"/>
          <w:szCs w:val="20"/>
        </w:rPr>
        <w:t>Objednatel</w:t>
      </w:r>
      <w:r w:rsidR="004E6B8C" w:rsidRPr="00B736BC">
        <w:rPr>
          <w:rFonts w:ascii="Arial" w:hAnsi="Arial" w:cs="Arial"/>
          <w:b/>
          <w:sz w:val="20"/>
          <w:szCs w:val="20"/>
        </w:rPr>
        <w:t>“</w:t>
      </w:r>
      <w:r w:rsidR="002274B5">
        <w:rPr>
          <w:rFonts w:ascii="Arial" w:hAnsi="Arial" w:cs="Arial"/>
          <w:b/>
          <w:sz w:val="20"/>
          <w:szCs w:val="20"/>
        </w:rPr>
        <w:t xml:space="preserve"> nebo „VZP ČR“</w:t>
      </w:r>
      <w:r w:rsidR="004E6B8C" w:rsidRPr="00B736BC">
        <w:rPr>
          <w:rFonts w:ascii="Arial" w:hAnsi="Arial" w:cs="Arial"/>
          <w:b/>
          <w:sz w:val="20"/>
          <w:szCs w:val="20"/>
        </w:rPr>
        <w:t>)</w:t>
      </w:r>
    </w:p>
    <w:p w14:paraId="2636B708" w14:textId="77777777" w:rsidR="004E6B8C" w:rsidRPr="00B736BC" w:rsidRDefault="004E6B8C" w:rsidP="00ED4D06">
      <w:pPr>
        <w:spacing w:after="0" w:line="240" w:lineRule="auto"/>
        <w:jc w:val="center"/>
        <w:rPr>
          <w:rFonts w:ascii="Arial" w:hAnsi="Arial" w:cs="Arial"/>
          <w:b/>
          <w:color w:val="1D1B11"/>
          <w:sz w:val="20"/>
          <w:szCs w:val="20"/>
        </w:rPr>
      </w:pPr>
      <w:r w:rsidRPr="00B736BC">
        <w:rPr>
          <w:rFonts w:ascii="Arial" w:hAnsi="Arial" w:cs="Arial"/>
          <w:b/>
          <w:color w:val="1D1B11"/>
          <w:sz w:val="20"/>
          <w:szCs w:val="20"/>
        </w:rPr>
        <w:t>a</w:t>
      </w:r>
    </w:p>
    <w:p w14:paraId="1C187A1C" w14:textId="77777777" w:rsidR="004E6B8C" w:rsidRPr="00161600" w:rsidRDefault="004E6B8C" w:rsidP="00ED4D06">
      <w:pPr>
        <w:spacing w:after="0" w:line="240" w:lineRule="auto"/>
        <w:jc w:val="center"/>
        <w:rPr>
          <w:rFonts w:ascii="Arial" w:hAnsi="Arial" w:cs="Arial"/>
          <w:b/>
          <w:color w:val="1D1B11"/>
          <w:sz w:val="20"/>
          <w:szCs w:val="20"/>
        </w:rPr>
      </w:pPr>
    </w:p>
    <w:p w14:paraId="72115398" w14:textId="68D116F4" w:rsidR="008361BF" w:rsidRPr="00161600" w:rsidRDefault="00161600" w:rsidP="00ED4D06">
      <w:pPr>
        <w:spacing w:after="0" w:line="240" w:lineRule="auto"/>
        <w:jc w:val="both"/>
        <w:rPr>
          <w:rFonts w:ascii="Arial" w:hAnsi="Arial" w:cs="Arial"/>
          <w:b/>
          <w:sz w:val="20"/>
          <w:szCs w:val="20"/>
        </w:rPr>
      </w:pPr>
      <w:r w:rsidRPr="00161600">
        <w:rPr>
          <w:rFonts w:ascii="Arial" w:hAnsi="Arial" w:cs="Arial"/>
          <w:b/>
          <w:sz w:val="20"/>
          <w:szCs w:val="20"/>
        </w:rPr>
        <w:t>SPRINT TRADING s.r.o.</w:t>
      </w:r>
    </w:p>
    <w:p w14:paraId="1DC0DCBE" w14:textId="77777777" w:rsidR="004E6B8C" w:rsidRPr="00D85F95" w:rsidRDefault="004E6B8C" w:rsidP="00ED4D06">
      <w:pPr>
        <w:spacing w:after="0" w:line="240" w:lineRule="auto"/>
        <w:jc w:val="both"/>
        <w:rPr>
          <w:rFonts w:ascii="Arial" w:hAnsi="Arial" w:cs="Arial"/>
          <w:sz w:val="20"/>
          <w:szCs w:val="20"/>
        </w:rPr>
      </w:pPr>
      <w:r w:rsidRPr="00D85F95">
        <w:rPr>
          <w:rFonts w:ascii="Arial" w:hAnsi="Arial" w:cs="Arial"/>
          <w:sz w:val="20"/>
          <w:szCs w:val="20"/>
        </w:rPr>
        <w:t xml:space="preserve">se sídlem: </w:t>
      </w:r>
      <w:r w:rsidRPr="00D85F95">
        <w:rPr>
          <w:rFonts w:ascii="Arial" w:hAnsi="Arial" w:cs="Arial"/>
          <w:sz w:val="20"/>
          <w:szCs w:val="20"/>
        </w:rPr>
        <w:tab/>
      </w:r>
      <w:r w:rsidR="002E30E2" w:rsidRPr="00D85F95">
        <w:rPr>
          <w:rFonts w:ascii="Arial" w:hAnsi="Arial" w:cs="Arial"/>
          <w:sz w:val="20"/>
          <w:szCs w:val="20"/>
        </w:rPr>
        <w:tab/>
      </w:r>
      <w:r w:rsidR="002E30E2" w:rsidRPr="00D85F95">
        <w:rPr>
          <w:rFonts w:ascii="Arial" w:hAnsi="Arial" w:cs="Arial"/>
          <w:sz w:val="20"/>
          <w:szCs w:val="20"/>
        </w:rPr>
        <w:tab/>
      </w:r>
      <w:r w:rsidR="00161600" w:rsidRPr="00D85F95">
        <w:rPr>
          <w:rFonts w:ascii="Arial" w:hAnsi="Arial" w:cs="Arial"/>
          <w:sz w:val="20"/>
          <w:szCs w:val="20"/>
        </w:rPr>
        <w:t>Koksární 1096/10, 702 00, Ostrava</w:t>
      </w:r>
      <w:r w:rsidR="00DE36C5">
        <w:rPr>
          <w:rFonts w:ascii="Arial" w:hAnsi="Arial" w:cs="Arial"/>
          <w:sz w:val="20"/>
          <w:szCs w:val="20"/>
        </w:rPr>
        <w:t xml:space="preserve"> - Přívoz</w:t>
      </w:r>
    </w:p>
    <w:p w14:paraId="0AE11581" w14:textId="77777777" w:rsidR="004E6B8C" w:rsidRPr="00D85F95" w:rsidRDefault="000A207A" w:rsidP="00ED4D06">
      <w:pPr>
        <w:spacing w:after="0" w:line="240" w:lineRule="auto"/>
        <w:jc w:val="both"/>
        <w:rPr>
          <w:rFonts w:ascii="Arial" w:hAnsi="Arial" w:cs="Arial"/>
          <w:sz w:val="20"/>
          <w:szCs w:val="20"/>
        </w:rPr>
      </w:pPr>
      <w:r w:rsidRPr="00D85F95">
        <w:rPr>
          <w:rFonts w:ascii="Arial" w:hAnsi="Arial" w:cs="Arial"/>
          <w:sz w:val="20"/>
          <w:szCs w:val="20"/>
        </w:rPr>
        <w:t>kterou zastupuje</w:t>
      </w:r>
      <w:r w:rsidR="004E6B8C" w:rsidRPr="00D85F95">
        <w:rPr>
          <w:rFonts w:ascii="Arial" w:hAnsi="Arial" w:cs="Arial"/>
          <w:sz w:val="20"/>
          <w:szCs w:val="20"/>
        </w:rPr>
        <w:t xml:space="preserve">: </w:t>
      </w:r>
      <w:r w:rsidR="002E30E2" w:rsidRPr="00D85F95">
        <w:rPr>
          <w:rFonts w:ascii="Arial" w:hAnsi="Arial" w:cs="Arial"/>
          <w:sz w:val="20"/>
          <w:szCs w:val="20"/>
        </w:rPr>
        <w:tab/>
      </w:r>
      <w:r w:rsidR="004E6B8C" w:rsidRPr="00D85F95">
        <w:rPr>
          <w:rFonts w:ascii="Arial" w:hAnsi="Arial" w:cs="Arial"/>
          <w:sz w:val="20"/>
          <w:szCs w:val="20"/>
        </w:rPr>
        <w:tab/>
      </w:r>
      <w:r w:rsidR="00BD4210">
        <w:rPr>
          <w:rFonts w:ascii="Arial" w:hAnsi="Arial" w:cs="Arial"/>
          <w:sz w:val="20"/>
          <w:szCs w:val="20"/>
        </w:rPr>
        <w:t xml:space="preserve">Ing. Jaroslav </w:t>
      </w:r>
      <w:proofErr w:type="spellStart"/>
      <w:r w:rsidR="00BD4210">
        <w:rPr>
          <w:rFonts w:ascii="Arial" w:hAnsi="Arial" w:cs="Arial"/>
          <w:sz w:val="20"/>
          <w:szCs w:val="20"/>
        </w:rPr>
        <w:t>Fi</w:t>
      </w:r>
      <w:r w:rsidR="00E2136D" w:rsidRPr="00D85F95">
        <w:rPr>
          <w:rFonts w:ascii="Arial" w:hAnsi="Arial" w:cs="Arial"/>
          <w:sz w:val="20"/>
          <w:szCs w:val="20"/>
        </w:rPr>
        <w:t>l</w:t>
      </w:r>
      <w:r w:rsidR="00BD4210">
        <w:rPr>
          <w:rFonts w:ascii="Arial" w:hAnsi="Arial" w:cs="Arial"/>
          <w:sz w:val="20"/>
          <w:szCs w:val="20"/>
        </w:rPr>
        <w:t>g</w:t>
      </w:r>
      <w:r w:rsidR="00E2136D" w:rsidRPr="00D85F95">
        <w:rPr>
          <w:rFonts w:ascii="Arial" w:hAnsi="Arial" w:cs="Arial"/>
          <w:sz w:val="20"/>
          <w:szCs w:val="20"/>
        </w:rPr>
        <w:t>as</w:t>
      </w:r>
      <w:proofErr w:type="spellEnd"/>
      <w:r w:rsidR="00515086">
        <w:rPr>
          <w:rFonts w:ascii="Arial" w:hAnsi="Arial" w:cs="Arial"/>
          <w:sz w:val="20"/>
          <w:szCs w:val="20"/>
        </w:rPr>
        <w:t>, jednatel</w:t>
      </w:r>
    </w:p>
    <w:p w14:paraId="7802BD57" w14:textId="77777777" w:rsidR="004E6B8C" w:rsidRPr="00D85F95" w:rsidRDefault="004E6B8C" w:rsidP="00ED4D06">
      <w:pPr>
        <w:tabs>
          <w:tab w:val="left" w:pos="284"/>
        </w:tabs>
        <w:spacing w:after="0" w:line="240" w:lineRule="auto"/>
        <w:ind w:right="-1368"/>
        <w:jc w:val="both"/>
        <w:outlineLvl w:val="0"/>
        <w:rPr>
          <w:rFonts w:ascii="Arial" w:hAnsi="Arial" w:cs="Arial"/>
          <w:sz w:val="20"/>
          <w:szCs w:val="20"/>
        </w:rPr>
      </w:pPr>
      <w:r w:rsidRPr="00D85F95">
        <w:rPr>
          <w:rFonts w:ascii="Arial" w:hAnsi="Arial" w:cs="Arial"/>
          <w:sz w:val="20"/>
          <w:szCs w:val="20"/>
        </w:rPr>
        <w:t xml:space="preserve">IČO: </w:t>
      </w:r>
      <w:r w:rsidRPr="00D85F95">
        <w:rPr>
          <w:rFonts w:ascii="Arial" w:hAnsi="Arial" w:cs="Arial"/>
          <w:sz w:val="20"/>
          <w:szCs w:val="20"/>
        </w:rPr>
        <w:tab/>
      </w:r>
      <w:r w:rsidRPr="00D85F95">
        <w:rPr>
          <w:rFonts w:ascii="Arial" w:hAnsi="Arial" w:cs="Arial"/>
          <w:sz w:val="20"/>
          <w:szCs w:val="20"/>
        </w:rPr>
        <w:tab/>
      </w:r>
      <w:r w:rsidR="002E30E2" w:rsidRPr="00D85F95">
        <w:rPr>
          <w:rFonts w:ascii="Arial" w:hAnsi="Arial" w:cs="Arial"/>
          <w:sz w:val="20"/>
          <w:szCs w:val="20"/>
        </w:rPr>
        <w:tab/>
      </w:r>
      <w:r w:rsidR="002E30E2" w:rsidRPr="00D85F95">
        <w:rPr>
          <w:rFonts w:ascii="Arial" w:hAnsi="Arial" w:cs="Arial"/>
          <w:sz w:val="20"/>
          <w:szCs w:val="20"/>
        </w:rPr>
        <w:tab/>
      </w:r>
      <w:r w:rsidR="00161600" w:rsidRPr="00D85F95">
        <w:rPr>
          <w:rFonts w:ascii="Arial" w:hAnsi="Arial" w:cs="Arial"/>
          <w:sz w:val="20"/>
          <w:szCs w:val="20"/>
        </w:rPr>
        <w:t>25361040</w:t>
      </w:r>
    </w:p>
    <w:p w14:paraId="1C26BDC0" w14:textId="77777777" w:rsidR="000A0D90" w:rsidRDefault="004E6B8C" w:rsidP="000A0D90">
      <w:pPr>
        <w:tabs>
          <w:tab w:val="left" w:pos="284"/>
        </w:tabs>
        <w:spacing w:after="0" w:line="240" w:lineRule="auto"/>
        <w:ind w:right="-1368"/>
        <w:jc w:val="both"/>
        <w:outlineLvl w:val="0"/>
        <w:rPr>
          <w:rFonts w:ascii="Arial" w:hAnsi="Arial" w:cs="Arial"/>
          <w:sz w:val="20"/>
          <w:szCs w:val="20"/>
        </w:rPr>
      </w:pPr>
      <w:r w:rsidRPr="00D85F95">
        <w:rPr>
          <w:rFonts w:ascii="Arial" w:hAnsi="Arial" w:cs="Arial"/>
          <w:sz w:val="20"/>
          <w:szCs w:val="20"/>
        </w:rPr>
        <w:t xml:space="preserve">DIČ: </w:t>
      </w:r>
      <w:r w:rsidRPr="00D85F95">
        <w:rPr>
          <w:rFonts w:ascii="Arial" w:hAnsi="Arial" w:cs="Arial"/>
          <w:sz w:val="20"/>
          <w:szCs w:val="20"/>
        </w:rPr>
        <w:tab/>
      </w:r>
      <w:r w:rsidRPr="00D85F95">
        <w:rPr>
          <w:rFonts w:ascii="Arial" w:hAnsi="Arial" w:cs="Arial"/>
          <w:sz w:val="20"/>
          <w:szCs w:val="20"/>
        </w:rPr>
        <w:tab/>
      </w:r>
      <w:r w:rsidR="002E30E2" w:rsidRPr="00D85F95">
        <w:rPr>
          <w:rFonts w:ascii="Arial" w:hAnsi="Arial" w:cs="Arial"/>
          <w:sz w:val="20"/>
          <w:szCs w:val="20"/>
        </w:rPr>
        <w:tab/>
      </w:r>
      <w:r w:rsidR="002E30E2" w:rsidRPr="00D85F95">
        <w:rPr>
          <w:rFonts w:ascii="Arial" w:hAnsi="Arial" w:cs="Arial"/>
          <w:sz w:val="20"/>
          <w:szCs w:val="20"/>
        </w:rPr>
        <w:tab/>
      </w:r>
      <w:r w:rsidR="00161600" w:rsidRPr="00D85F95">
        <w:rPr>
          <w:rFonts w:ascii="Arial" w:hAnsi="Arial" w:cs="Arial"/>
          <w:sz w:val="20"/>
          <w:szCs w:val="20"/>
        </w:rPr>
        <w:t>CZ25361040</w:t>
      </w:r>
    </w:p>
    <w:p w14:paraId="154A2E11" w14:textId="641D561E" w:rsidR="000A0D90" w:rsidRPr="000A0D90" w:rsidRDefault="004E6B8C" w:rsidP="000A0D90">
      <w:pPr>
        <w:tabs>
          <w:tab w:val="left" w:pos="284"/>
        </w:tabs>
        <w:spacing w:after="0" w:line="240" w:lineRule="auto"/>
        <w:ind w:right="-1368"/>
        <w:jc w:val="both"/>
        <w:outlineLvl w:val="0"/>
        <w:rPr>
          <w:rFonts w:ascii="Arial" w:hAnsi="Arial" w:cs="Arial"/>
          <w:sz w:val="20"/>
          <w:szCs w:val="20"/>
        </w:rPr>
      </w:pPr>
      <w:r w:rsidRPr="00D85F95">
        <w:rPr>
          <w:rFonts w:ascii="Arial" w:hAnsi="Arial" w:cs="Arial"/>
          <w:sz w:val="20"/>
          <w:szCs w:val="20"/>
        </w:rPr>
        <w:t xml:space="preserve">bankovní spojení: </w:t>
      </w:r>
      <w:r w:rsidR="002E30E2" w:rsidRPr="00D85F95">
        <w:rPr>
          <w:rFonts w:ascii="Arial" w:hAnsi="Arial" w:cs="Arial"/>
          <w:sz w:val="20"/>
          <w:szCs w:val="20"/>
        </w:rPr>
        <w:tab/>
      </w:r>
      <w:r w:rsidR="002E30E2" w:rsidRPr="00D85F95">
        <w:rPr>
          <w:rFonts w:ascii="Arial" w:hAnsi="Arial" w:cs="Arial"/>
          <w:sz w:val="20"/>
          <w:szCs w:val="20"/>
        </w:rPr>
        <w:tab/>
      </w:r>
      <w:proofErr w:type="spellStart"/>
      <w:r w:rsidR="00EF6F70">
        <w:rPr>
          <w:rFonts w:ascii="Arial" w:hAnsi="Arial" w:cs="Arial"/>
          <w:sz w:val="20"/>
          <w:szCs w:val="20"/>
        </w:rPr>
        <w:t>xxx</w:t>
      </w:r>
      <w:proofErr w:type="spellEnd"/>
      <w:r w:rsidR="000A0D90">
        <w:t xml:space="preserve"> </w:t>
      </w:r>
    </w:p>
    <w:p w14:paraId="59D6084F" w14:textId="738505E1" w:rsidR="004E6B8C" w:rsidRPr="00D85F95" w:rsidRDefault="004E6B8C" w:rsidP="00ED4D06">
      <w:pPr>
        <w:spacing w:after="0" w:line="240" w:lineRule="auto"/>
        <w:jc w:val="both"/>
        <w:rPr>
          <w:rFonts w:ascii="Arial" w:hAnsi="Arial" w:cs="Arial"/>
          <w:sz w:val="20"/>
          <w:szCs w:val="20"/>
        </w:rPr>
      </w:pPr>
      <w:r w:rsidRPr="00D85F95">
        <w:rPr>
          <w:rFonts w:ascii="Arial" w:hAnsi="Arial" w:cs="Arial"/>
          <w:sz w:val="20"/>
          <w:szCs w:val="20"/>
        </w:rPr>
        <w:t xml:space="preserve">č. účtu: </w:t>
      </w:r>
      <w:r w:rsidRPr="00D85F95">
        <w:rPr>
          <w:rFonts w:ascii="Arial" w:hAnsi="Arial" w:cs="Arial"/>
          <w:sz w:val="20"/>
          <w:szCs w:val="20"/>
        </w:rPr>
        <w:tab/>
      </w:r>
      <w:r w:rsidR="002E30E2" w:rsidRPr="00D85F95">
        <w:rPr>
          <w:rFonts w:ascii="Arial" w:hAnsi="Arial" w:cs="Arial"/>
          <w:sz w:val="20"/>
          <w:szCs w:val="20"/>
        </w:rPr>
        <w:tab/>
      </w:r>
      <w:r w:rsidRPr="00D85F95">
        <w:rPr>
          <w:rFonts w:ascii="Arial" w:hAnsi="Arial" w:cs="Arial"/>
          <w:sz w:val="20"/>
          <w:szCs w:val="20"/>
        </w:rPr>
        <w:tab/>
      </w:r>
      <w:r w:rsidRPr="00D85F95">
        <w:rPr>
          <w:rFonts w:ascii="Arial" w:hAnsi="Arial" w:cs="Arial"/>
          <w:sz w:val="20"/>
          <w:szCs w:val="20"/>
        </w:rPr>
        <w:tab/>
      </w:r>
      <w:proofErr w:type="spellStart"/>
      <w:r w:rsidR="00EF6F70">
        <w:rPr>
          <w:rFonts w:ascii="Arial" w:hAnsi="Arial" w:cs="Arial"/>
          <w:sz w:val="20"/>
          <w:szCs w:val="20"/>
        </w:rPr>
        <w:t>xxx</w:t>
      </w:r>
      <w:proofErr w:type="spellEnd"/>
    </w:p>
    <w:p w14:paraId="03099924" w14:textId="77777777" w:rsidR="009F78E5" w:rsidRPr="00D85F95" w:rsidRDefault="008B1EC2" w:rsidP="00ED4D06">
      <w:pPr>
        <w:spacing w:after="0" w:line="240" w:lineRule="auto"/>
        <w:jc w:val="both"/>
        <w:rPr>
          <w:rFonts w:ascii="Arial" w:hAnsi="Arial" w:cs="Arial"/>
          <w:sz w:val="20"/>
          <w:szCs w:val="20"/>
        </w:rPr>
      </w:pPr>
      <w:r>
        <w:rPr>
          <w:rFonts w:ascii="Arial" w:hAnsi="Arial" w:cs="Arial"/>
          <w:sz w:val="20"/>
          <w:szCs w:val="20"/>
        </w:rPr>
        <w:t>datová schránka:</w:t>
      </w:r>
      <w:r>
        <w:rPr>
          <w:rFonts w:ascii="Arial" w:hAnsi="Arial" w:cs="Arial"/>
          <w:sz w:val="20"/>
          <w:szCs w:val="20"/>
        </w:rPr>
        <w:tab/>
      </w:r>
      <w:r>
        <w:rPr>
          <w:rFonts w:ascii="Arial" w:hAnsi="Arial" w:cs="Arial"/>
          <w:sz w:val="20"/>
          <w:szCs w:val="20"/>
        </w:rPr>
        <w:tab/>
      </w:r>
      <w:r w:rsidR="001B6801">
        <w:rPr>
          <w:rFonts w:ascii="Arial" w:hAnsi="Arial" w:cs="Arial"/>
          <w:sz w:val="20"/>
          <w:szCs w:val="20"/>
        </w:rPr>
        <w:t>mn53wa5</w:t>
      </w:r>
    </w:p>
    <w:p w14:paraId="2244B6C6" w14:textId="68B50022" w:rsidR="00515086" w:rsidRDefault="00515086" w:rsidP="00515086">
      <w:pPr>
        <w:spacing w:after="0" w:line="240" w:lineRule="auto"/>
        <w:jc w:val="both"/>
        <w:rPr>
          <w:rFonts w:ascii="Arial" w:hAnsi="Arial" w:cs="Arial"/>
          <w:sz w:val="20"/>
          <w:szCs w:val="20"/>
        </w:rPr>
      </w:pPr>
      <w:proofErr w:type="spellStart"/>
      <w:r w:rsidRPr="00C75B90">
        <w:rPr>
          <w:rFonts w:ascii="Arial" w:hAnsi="Arial" w:cs="Arial"/>
          <w:sz w:val="20"/>
          <w:szCs w:val="20"/>
        </w:rPr>
        <w:t>zaps</w:t>
      </w:r>
      <w:proofErr w:type="spellEnd"/>
      <w:r w:rsidRPr="00C75B90">
        <w:rPr>
          <w:rFonts w:ascii="Arial" w:hAnsi="Arial" w:cs="Arial"/>
          <w:sz w:val="20"/>
          <w:szCs w:val="20"/>
        </w:rPr>
        <w:t>. v obchodním rejstříku vedeném Krajským soudem v</w:t>
      </w:r>
      <w:r>
        <w:rPr>
          <w:rFonts w:ascii="Arial" w:hAnsi="Arial" w:cs="Arial"/>
          <w:sz w:val="20"/>
          <w:szCs w:val="20"/>
        </w:rPr>
        <w:t> </w:t>
      </w:r>
      <w:r w:rsidRPr="00C75B90">
        <w:rPr>
          <w:rFonts w:ascii="Arial" w:hAnsi="Arial" w:cs="Arial"/>
          <w:sz w:val="20"/>
          <w:szCs w:val="20"/>
        </w:rPr>
        <w:t>Ostravě</w:t>
      </w:r>
      <w:r>
        <w:rPr>
          <w:rFonts w:ascii="Arial" w:hAnsi="Arial" w:cs="Arial"/>
          <w:sz w:val="20"/>
          <w:szCs w:val="20"/>
        </w:rPr>
        <w:t>,</w:t>
      </w:r>
      <w:r w:rsidRPr="00C75B90">
        <w:rPr>
          <w:rFonts w:ascii="Arial" w:hAnsi="Arial" w:cs="Arial"/>
          <w:sz w:val="20"/>
          <w:szCs w:val="20"/>
        </w:rPr>
        <w:t xml:space="preserve"> oddíl C, vložka </w:t>
      </w:r>
      <w:r>
        <w:rPr>
          <w:rFonts w:ascii="Arial" w:hAnsi="Arial" w:cs="Arial"/>
          <w:sz w:val="20"/>
          <w:szCs w:val="20"/>
        </w:rPr>
        <w:t>1</w:t>
      </w:r>
      <w:r w:rsidRPr="00C75B90">
        <w:rPr>
          <w:rFonts w:ascii="Arial" w:hAnsi="Arial" w:cs="Arial"/>
          <w:sz w:val="20"/>
          <w:szCs w:val="20"/>
        </w:rPr>
        <w:t>5077</w:t>
      </w:r>
    </w:p>
    <w:p w14:paraId="4124825A" w14:textId="77777777" w:rsidR="002460BA" w:rsidRDefault="00515086" w:rsidP="00515086">
      <w:pPr>
        <w:spacing w:after="0" w:line="240" w:lineRule="auto"/>
        <w:jc w:val="both"/>
        <w:rPr>
          <w:rFonts w:ascii="Arial" w:hAnsi="Arial" w:cs="Arial"/>
          <w:b/>
          <w:sz w:val="20"/>
          <w:szCs w:val="20"/>
        </w:rPr>
      </w:pPr>
      <w:r w:rsidRPr="00B736BC">
        <w:rPr>
          <w:rFonts w:ascii="Arial" w:hAnsi="Arial" w:cs="Arial"/>
          <w:b/>
          <w:sz w:val="20"/>
          <w:szCs w:val="20"/>
        </w:rPr>
        <w:t xml:space="preserve"> </w:t>
      </w:r>
      <w:r w:rsidR="002460BA" w:rsidRPr="00B736BC">
        <w:rPr>
          <w:rFonts w:ascii="Arial" w:hAnsi="Arial" w:cs="Arial"/>
          <w:b/>
          <w:sz w:val="20"/>
          <w:szCs w:val="20"/>
        </w:rPr>
        <w:t>(dále jen „</w:t>
      </w:r>
      <w:r w:rsidR="0012212B">
        <w:rPr>
          <w:rFonts w:ascii="Arial" w:hAnsi="Arial" w:cs="Arial"/>
          <w:b/>
          <w:sz w:val="20"/>
          <w:szCs w:val="20"/>
        </w:rPr>
        <w:t>Dodavatel</w:t>
      </w:r>
      <w:r w:rsidR="002460BA" w:rsidRPr="00B736BC">
        <w:rPr>
          <w:rFonts w:ascii="Arial" w:hAnsi="Arial" w:cs="Arial"/>
          <w:b/>
          <w:sz w:val="20"/>
          <w:szCs w:val="20"/>
        </w:rPr>
        <w:t>“)</w:t>
      </w:r>
    </w:p>
    <w:p w14:paraId="30A99EEC" w14:textId="77777777" w:rsidR="00726EA3" w:rsidRDefault="00726EA3" w:rsidP="00ED4D06">
      <w:pPr>
        <w:spacing w:after="0" w:line="240" w:lineRule="auto"/>
        <w:jc w:val="both"/>
        <w:rPr>
          <w:rFonts w:ascii="Arial" w:hAnsi="Arial" w:cs="Arial"/>
          <w:b/>
          <w:sz w:val="20"/>
          <w:szCs w:val="20"/>
        </w:rPr>
      </w:pPr>
    </w:p>
    <w:p w14:paraId="7642909C" w14:textId="77777777" w:rsidR="00726EA3" w:rsidRPr="00B736BC" w:rsidRDefault="00726EA3" w:rsidP="00ED4D06">
      <w:pPr>
        <w:spacing w:after="0" w:line="240" w:lineRule="auto"/>
        <w:jc w:val="both"/>
        <w:rPr>
          <w:rFonts w:ascii="Arial" w:hAnsi="Arial" w:cs="Arial"/>
          <w:b/>
          <w:sz w:val="20"/>
          <w:szCs w:val="20"/>
        </w:rPr>
      </w:pPr>
      <w:r>
        <w:rPr>
          <w:rFonts w:ascii="Arial" w:hAnsi="Arial" w:cs="Arial"/>
          <w:b/>
          <w:sz w:val="20"/>
          <w:szCs w:val="20"/>
        </w:rPr>
        <w:t>(společně též jako „Smluvní strany“ nebo samostatně „Smluvní strana“)</w:t>
      </w:r>
    </w:p>
    <w:p w14:paraId="72B29872" w14:textId="77777777" w:rsidR="002460BA" w:rsidRDefault="002460BA" w:rsidP="00ED4D06">
      <w:pPr>
        <w:spacing w:after="0" w:line="240" w:lineRule="auto"/>
        <w:jc w:val="both"/>
        <w:rPr>
          <w:rFonts w:ascii="Arial" w:hAnsi="Arial" w:cs="Arial"/>
          <w:b/>
          <w:sz w:val="20"/>
          <w:szCs w:val="20"/>
        </w:rPr>
      </w:pPr>
    </w:p>
    <w:p w14:paraId="488F3D48" w14:textId="77777777" w:rsidR="006831FB" w:rsidRDefault="006831FB" w:rsidP="00ED4D06">
      <w:pPr>
        <w:spacing w:after="0" w:line="240" w:lineRule="auto"/>
        <w:jc w:val="both"/>
        <w:rPr>
          <w:rFonts w:ascii="Arial" w:hAnsi="Arial" w:cs="Arial"/>
          <w:b/>
          <w:sz w:val="20"/>
          <w:szCs w:val="20"/>
        </w:rPr>
      </w:pPr>
    </w:p>
    <w:p w14:paraId="3A2ED457" w14:textId="77777777" w:rsidR="006831FB" w:rsidRDefault="006831FB" w:rsidP="00C75B9F">
      <w:pPr>
        <w:spacing w:after="0" w:line="240" w:lineRule="auto"/>
        <w:jc w:val="center"/>
        <w:rPr>
          <w:rFonts w:ascii="Arial" w:hAnsi="Arial" w:cs="Arial"/>
          <w:b/>
          <w:sz w:val="20"/>
          <w:szCs w:val="20"/>
        </w:rPr>
      </w:pPr>
      <w:r>
        <w:rPr>
          <w:rFonts w:ascii="Arial" w:hAnsi="Arial" w:cs="Arial"/>
          <w:b/>
          <w:sz w:val="20"/>
          <w:szCs w:val="20"/>
        </w:rPr>
        <w:t>Preambule</w:t>
      </w:r>
    </w:p>
    <w:p w14:paraId="3194D7A3" w14:textId="77777777" w:rsidR="006831FB" w:rsidRDefault="006831FB" w:rsidP="00C75B9F">
      <w:pPr>
        <w:spacing w:after="0" w:line="240" w:lineRule="auto"/>
        <w:jc w:val="center"/>
        <w:rPr>
          <w:rFonts w:ascii="Arial" w:hAnsi="Arial" w:cs="Arial"/>
          <w:b/>
          <w:sz w:val="20"/>
          <w:szCs w:val="20"/>
        </w:rPr>
      </w:pPr>
    </w:p>
    <w:p w14:paraId="36214D60" w14:textId="77777777" w:rsidR="008533BF" w:rsidRDefault="00873D3F" w:rsidP="002C1AE9">
      <w:pPr>
        <w:keepNext/>
        <w:tabs>
          <w:tab w:val="left" w:pos="426"/>
        </w:tabs>
        <w:spacing w:after="0" w:line="240" w:lineRule="auto"/>
        <w:jc w:val="both"/>
        <w:outlineLvl w:val="0"/>
        <w:rPr>
          <w:rFonts w:ascii="Arial" w:hAnsi="Arial" w:cs="Arial"/>
          <w:sz w:val="20"/>
          <w:szCs w:val="20"/>
        </w:rPr>
      </w:pPr>
      <w:r>
        <w:rPr>
          <w:rFonts w:ascii="Arial" w:hAnsi="Arial" w:cs="Arial"/>
          <w:sz w:val="20"/>
          <w:szCs w:val="20"/>
        </w:rPr>
        <w:t>1.</w:t>
      </w:r>
      <w:r>
        <w:rPr>
          <w:rFonts w:ascii="Arial" w:hAnsi="Arial" w:cs="Arial"/>
          <w:sz w:val="20"/>
          <w:szCs w:val="20"/>
        </w:rPr>
        <w:tab/>
      </w:r>
      <w:r w:rsidR="008533BF">
        <w:rPr>
          <w:rFonts w:ascii="Arial" w:hAnsi="Arial" w:cs="Arial"/>
          <w:sz w:val="20"/>
          <w:szCs w:val="20"/>
        </w:rPr>
        <w:t xml:space="preserve">Tato Smlouva upravuje práva a povinnosti mezi Smluvními stranami, které vzešly z výsledku </w:t>
      </w:r>
      <w:r>
        <w:rPr>
          <w:rFonts w:ascii="Arial" w:hAnsi="Arial" w:cs="Arial"/>
          <w:sz w:val="20"/>
          <w:szCs w:val="20"/>
        </w:rPr>
        <w:tab/>
      </w:r>
      <w:r w:rsidR="008533BF">
        <w:rPr>
          <w:rFonts w:ascii="Arial" w:hAnsi="Arial" w:cs="Arial"/>
          <w:sz w:val="20"/>
          <w:szCs w:val="20"/>
        </w:rPr>
        <w:t xml:space="preserve">nadlimitní veřejné zakázky evidované ve VZP ČR pod číslem </w:t>
      </w:r>
      <w:r w:rsidR="008533BF" w:rsidRPr="004C0168">
        <w:rPr>
          <w:rFonts w:ascii="Arial" w:hAnsi="Arial" w:cs="Arial"/>
          <w:iCs/>
          <w:sz w:val="20"/>
          <w:szCs w:val="20"/>
        </w:rPr>
        <w:t>1900</w:t>
      </w:r>
      <w:r w:rsidR="000D5405">
        <w:rPr>
          <w:rFonts w:ascii="Arial" w:hAnsi="Arial" w:cs="Arial"/>
          <w:iCs/>
          <w:sz w:val="20"/>
          <w:szCs w:val="20"/>
        </w:rPr>
        <w:t>327</w:t>
      </w:r>
      <w:r w:rsidR="008533BF" w:rsidRPr="004C0168">
        <w:rPr>
          <w:rFonts w:ascii="Arial" w:eastAsia="Times New Roman" w:hAnsi="Arial" w:cs="Arial"/>
          <w:bCs/>
          <w:sz w:val="20"/>
          <w:szCs w:val="20"/>
          <w:lang w:eastAsia="cs-CZ"/>
        </w:rPr>
        <w:t xml:space="preserve"> </w:t>
      </w:r>
      <w:r w:rsidR="008533BF">
        <w:rPr>
          <w:rFonts w:ascii="Arial" w:hAnsi="Arial" w:cs="Arial"/>
          <w:sz w:val="20"/>
          <w:szCs w:val="20"/>
        </w:rPr>
        <w:t xml:space="preserve">a </w:t>
      </w:r>
      <w:r w:rsidR="008533BF" w:rsidRPr="00807F40">
        <w:rPr>
          <w:rFonts w:ascii="Arial" w:hAnsi="Arial" w:cs="Arial"/>
          <w:sz w:val="20"/>
          <w:szCs w:val="20"/>
        </w:rPr>
        <w:t xml:space="preserve">názvem </w:t>
      </w:r>
      <w:r w:rsidR="008533BF" w:rsidRPr="00D7147C">
        <w:rPr>
          <w:rFonts w:ascii="Arial" w:hAnsi="Arial" w:cs="Arial"/>
          <w:b/>
          <w:sz w:val="20"/>
          <w:szCs w:val="20"/>
        </w:rPr>
        <w:t>„</w:t>
      </w:r>
      <w:r w:rsidR="000D5405">
        <w:rPr>
          <w:rFonts w:ascii="Arial" w:hAnsi="Arial" w:cs="Arial"/>
          <w:b/>
          <w:bCs/>
          <w:color w:val="000000"/>
          <w:sz w:val="20"/>
          <w:szCs w:val="20"/>
        </w:rPr>
        <w:t>D</w:t>
      </w:r>
      <w:r w:rsidR="008533BF">
        <w:rPr>
          <w:rFonts w:ascii="Arial" w:hAnsi="Arial" w:cs="Arial"/>
          <w:b/>
          <w:bCs/>
          <w:color w:val="000000"/>
          <w:sz w:val="20"/>
          <w:szCs w:val="20"/>
        </w:rPr>
        <w:t xml:space="preserve">odávka </w:t>
      </w:r>
      <w:r>
        <w:rPr>
          <w:rFonts w:ascii="Arial" w:hAnsi="Arial" w:cs="Arial"/>
          <w:b/>
          <w:bCs/>
          <w:color w:val="000000"/>
          <w:sz w:val="20"/>
          <w:szCs w:val="20"/>
        </w:rPr>
        <w:tab/>
      </w:r>
      <w:r w:rsidR="008533BF">
        <w:rPr>
          <w:rFonts w:ascii="Arial" w:hAnsi="Arial" w:cs="Arial"/>
          <w:b/>
          <w:bCs/>
          <w:color w:val="000000"/>
          <w:sz w:val="20"/>
          <w:szCs w:val="20"/>
        </w:rPr>
        <w:t xml:space="preserve">propagačních předmětů </w:t>
      </w:r>
      <w:r w:rsidR="000D5405">
        <w:rPr>
          <w:rFonts w:ascii="Arial" w:hAnsi="Arial" w:cs="Arial"/>
          <w:b/>
          <w:bCs/>
          <w:color w:val="000000"/>
          <w:sz w:val="20"/>
          <w:szCs w:val="20"/>
        </w:rPr>
        <w:t>pro potřeby VZP ČR</w:t>
      </w:r>
      <w:r w:rsidR="008533BF" w:rsidRPr="006064F3">
        <w:rPr>
          <w:rFonts w:ascii="Arial" w:hAnsi="Arial" w:cs="Arial"/>
          <w:b/>
          <w:sz w:val="20"/>
          <w:szCs w:val="20"/>
        </w:rPr>
        <w:t xml:space="preserve">. </w:t>
      </w:r>
      <w:r w:rsidR="008533BF">
        <w:rPr>
          <w:rFonts w:ascii="Arial" w:hAnsi="Arial" w:cs="Arial"/>
          <w:sz w:val="20"/>
          <w:szCs w:val="20"/>
        </w:rPr>
        <w:t>Dodav</w:t>
      </w:r>
      <w:r w:rsidR="008533BF" w:rsidRPr="00807F40">
        <w:rPr>
          <w:rFonts w:ascii="Arial" w:hAnsi="Arial" w:cs="Arial"/>
          <w:sz w:val="20"/>
          <w:szCs w:val="20"/>
        </w:rPr>
        <w:t>atel byl pro</w:t>
      </w:r>
      <w:r w:rsidR="008533BF">
        <w:rPr>
          <w:rFonts w:ascii="Arial" w:hAnsi="Arial" w:cs="Arial"/>
          <w:sz w:val="20"/>
          <w:szCs w:val="20"/>
        </w:rPr>
        <w:t xml:space="preserve"> účely této Smlouvy vybrán </w:t>
      </w:r>
      <w:r>
        <w:rPr>
          <w:rFonts w:ascii="Arial" w:hAnsi="Arial" w:cs="Arial"/>
          <w:sz w:val="20"/>
          <w:szCs w:val="20"/>
        </w:rPr>
        <w:tab/>
      </w:r>
      <w:r w:rsidR="008533BF">
        <w:rPr>
          <w:rFonts w:ascii="Arial" w:hAnsi="Arial" w:cs="Arial"/>
          <w:sz w:val="20"/>
          <w:szCs w:val="20"/>
        </w:rPr>
        <w:t>v souladu s </w:t>
      </w:r>
      <w:r w:rsidR="008533BF" w:rsidRPr="00A557C3">
        <w:rPr>
          <w:rFonts w:ascii="Arial" w:hAnsi="Arial" w:cs="Arial"/>
          <w:sz w:val="20"/>
          <w:szCs w:val="20"/>
        </w:rPr>
        <w:t xml:space="preserve">ustanovením </w:t>
      </w:r>
      <w:r w:rsidR="008533BF" w:rsidRPr="005305AC">
        <w:rPr>
          <w:rFonts w:ascii="Arial" w:hAnsi="Arial" w:cs="Arial"/>
          <w:sz w:val="20"/>
          <w:szCs w:val="20"/>
        </w:rPr>
        <w:t xml:space="preserve">§ </w:t>
      </w:r>
      <w:r w:rsidR="008533BF">
        <w:rPr>
          <w:rFonts w:ascii="Arial" w:hAnsi="Arial" w:cs="Arial"/>
          <w:sz w:val="20"/>
          <w:szCs w:val="20"/>
        </w:rPr>
        <w:t xml:space="preserve">122 a násl. </w:t>
      </w:r>
      <w:r w:rsidR="008533BF" w:rsidRPr="005305AC">
        <w:rPr>
          <w:rFonts w:ascii="Arial" w:hAnsi="Arial" w:cs="Arial"/>
          <w:sz w:val="20"/>
          <w:szCs w:val="20"/>
        </w:rPr>
        <w:t>zákona č. 134/2016 Sb., o zadávání veřejných zakázek</w:t>
      </w:r>
      <w:r w:rsidR="008533BF">
        <w:rPr>
          <w:rFonts w:ascii="Arial" w:hAnsi="Arial" w:cs="Arial"/>
          <w:sz w:val="20"/>
          <w:szCs w:val="20"/>
        </w:rPr>
        <w:t xml:space="preserve">, </w:t>
      </w:r>
      <w:r>
        <w:rPr>
          <w:rFonts w:ascii="Arial" w:hAnsi="Arial" w:cs="Arial"/>
          <w:sz w:val="20"/>
          <w:szCs w:val="20"/>
        </w:rPr>
        <w:tab/>
      </w:r>
      <w:r w:rsidR="008533BF">
        <w:rPr>
          <w:rFonts w:ascii="Arial" w:hAnsi="Arial" w:cs="Arial"/>
          <w:sz w:val="20"/>
          <w:szCs w:val="20"/>
        </w:rPr>
        <w:t>ve znění pozdějších předpisů</w:t>
      </w:r>
      <w:r w:rsidR="008533BF" w:rsidRPr="005305AC">
        <w:rPr>
          <w:rFonts w:ascii="Arial" w:hAnsi="Arial" w:cs="Arial"/>
          <w:sz w:val="20"/>
          <w:szCs w:val="20"/>
        </w:rPr>
        <w:t xml:space="preserve"> </w:t>
      </w:r>
      <w:r w:rsidR="008533BF" w:rsidRPr="005305AC">
        <w:rPr>
          <w:rFonts w:ascii="Arial" w:hAnsi="Arial" w:cs="Arial"/>
          <w:b/>
          <w:sz w:val="20"/>
          <w:szCs w:val="20"/>
        </w:rPr>
        <w:t>(dále jen „ZZVZ“)</w:t>
      </w:r>
      <w:r w:rsidR="008533BF" w:rsidRPr="005305AC">
        <w:rPr>
          <w:rFonts w:ascii="Arial" w:hAnsi="Arial" w:cs="Arial"/>
          <w:sz w:val="20"/>
          <w:szCs w:val="20"/>
        </w:rPr>
        <w:t>,</w:t>
      </w:r>
      <w:r w:rsidR="008533BF">
        <w:rPr>
          <w:rFonts w:ascii="Arial" w:hAnsi="Arial" w:cs="Arial"/>
          <w:sz w:val="20"/>
          <w:szCs w:val="20"/>
        </w:rPr>
        <w:t xml:space="preserve"> a to na základě Rozhodnutí ředitele VZP ČR ze </w:t>
      </w:r>
      <w:r>
        <w:rPr>
          <w:rFonts w:ascii="Arial" w:hAnsi="Arial" w:cs="Arial"/>
          <w:sz w:val="20"/>
          <w:szCs w:val="20"/>
        </w:rPr>
        <w:tab/>
      </w:r>
      <w:r w:rsidR="008533BF">
        <w:rPr>
          <w:rFonts w:ascii="Arial" w:hAnsi="Arial" w:cs="Arial"/>
          <w:sz w:val="20"/>
          <w:szCs w:val="20"/>
        </w:rPr>
        <w:t xml:space="preserve">dne </w:t>
      </w:r>
      <w:r w:rsidR="000772C3">
        <w:rPr>
          <w:rFonts w:ascii="Arial" w:hAnsi="Arial" w:cs="Arial"/>
          <w:sz w:val="20"/>
          <w:szCs w:val="20"/>
        </w:rPr>
        <w:t>10. 6. 2020.</w:t>
      </w:r>
    </w:p>
    <w:p w14:paraId="36A22874" w14:textId="77777777" w:rsidR="00873D3F" w:rsidRDefault="00873D3F" w:rsidP="002C1AE9">
      <w:pPr>
        <w:keepNext/>
        <w:tabs>
          <w:tab w:val="left" w:pos="426"/>
        </w:tabs>
        <w:spacing w:after="0" w:line="240" w:lineRule="auto"/>
        <w:jc w:val="both"/>
        <w:outlineLvl w:val="0"/>
        <w:rPr>
          <w:rFonts w:ascii="Arial" w:hAnsi="Arial" w:cs="Arial"/>
          <w:sz w:val="20"/>
          <w:szCs w:val="20"/>
        </w:rPr>
      </w:pPr>
    </w:p>
    <w:p w14:paraId="05F6B60C" w14:textId="77777777" w:rsidR="00873D3F" w:rsidRDefault="00873D3F" w:rsidP="002C1AE9">
      <w:pPr>
        <w:keepNext/>
        <w:tabs>
          <w:tab w:val="left" w:pos="426"/>
        </w:tabs>
        <w:spacing w:after="0" w:line="240" w:lineRule="auto"/>
        <w:jc w:val="both"/>
        <w:outlineLvl w:val="0"/>
        <w:rPr>
          <w:rFonts w:ascii="Arial" w:hAnsi="Arial" w:cs="Arial"/>
          <w:sz w:val="20"/>
          <w:szCs w:val="20"/>
        </w:rPr>
      </w:pPr>
      <w:r>
        <w:rPr>
          <w:rFonts w:ascii="Arial" w:hAnsi="Arial" w:cs="Arial"/>
          <w:sz w:val="20"/>
          <w:szCs w:val="20"/>
        </w:rPr>
        <w:t>2.</w:t>
      </w:r>
      <w:r>
        <w:rPr>
          <w:rFonts w:ascii="Arial" w:hAnsi="Arial" w:cs="Arial"/>
          <w:sz w:val="20"/>
          <w:szCs w:val="20"/>
        </w:rPr>
        <w:tab/>
        <w:t xml:space="preserve">Ustanovení této Smlouvy je třeba vykládat v souladu se zadávacími podmínkami předmětné </w:t>
      </w:r>
      <w:r>
        <w:rPr>
          <w:rFonts w:ascii="Arial" w:hAnsi="Arial" w:cs="Arial"/>
          <w:sz w:val="20"/>
          <w:szCs w:val="20"/>
        </w:rPr>
        <w:tab/>
        <w:t>veřejné zakázky, jakož i v souladu s nabídkou Dodavatele na plnění uvedené veřejné zakázky.</w:t>
      </w:r>
    </w:p>
    <w:p w14:paraId="64B29DE8" w14:textId="77777777" w:rsidR="00873D3F" w:rsidRDefault="00873D3F" w:rsidP="002C1AE9">
      <w:pPr>
        <w:keepNext/>
        <w:tabs>
          <w:tab w:val="left" w:pos="426"/>
        </w:tabs>
        <w:spacing w:after="0" w:line="240" w:lineRule="auto"/>
        <w:jc w:val="both"/>
        <w:outlineLvl w:val="0"/>
        <w:rPr>
          <w:rFonts w:ascii="Arial" w:hAnsi="Arial" w:cs="Arial"/>
          <w:sz w:val="20"/>
          <w:szCs w:val="20"/>
        </w:rPr>
      </w:pPr>
    </w:p>
    <w:p w14:paraId="3360CC49" w14:textId="77777777" w:rsidR="00873D3F" w:rsidRPr="0012212B" w:rsidRDefault="00873D3F" w:rsidP="002C1AE9">
      <w:pPr>
        <w:keepNext/>
        <w:tabs>
          <w:tab w:val="left" w:pos="426"/>
        </w:tabs>
        <w:spacing w:after="0" w:line="240" w:lineRule="auto"/>
        <w:jc w:val="both"/>
        <w:outlineLvl w:val="0"/>
        <w:rPr>
          <w:rFonts w:ascii="Arial" w:hAnsi="Arial" w:cs="Arial"/>
          <w:b/>
          <w:sz w:val="20"/>
          <w:szCs w:val="20"/>
        </w:rPr>
      </w:pPr>
      <w:r>
        <w:rPr>
          <w:rFonts w:ascii="Arial" w:hAnsi="Arial" w:cs="Arial"/>
          <w:sz w:val="20"/>
          <w:szCs w:val="20"/>
        </w:rPr>
        <w:t>3.</w:t>
      </w:r>
      <w:r>
        <w:rPr>
          <w:rFonts w:ascii="Arial" w:hAnsi="Arial" w:cs="Arial"/>
          <w:sz w:val="20"/>
          <w:szCs w:val="20"/>
        </w:rPr>
        <w:tab/>
        <w:t xml:space="preserve">Dodavatel tímto prohlašuje, že je oprávněn a schopen plnění dle této Smlouvy Objednateli po </w:t>
      </w:r>
      <w:r>
        <w:rPr>
          <w:rFonts w:ascii="Arial" w:hAnsi="Arial" w:cs="Arial"/>
          <w:sz w:val="20"/>
          <w:szCs w:val="20"/>
        </w:rPr>
        <w:tab/>
        <w:t>celou dobu účinnosti Smlouvy poskytovat.</w:t>
      </w:r>
    </w:p>
    <w:p w14:paraId="2389E1CA" w14:textId="77777777" w:rsidR="002460BA" w:rsidRDefault="002460BA" w:rsidP="00C75B9F">
      <w:pPr>
        <w:spacing w:after="0" w:line="240" w:lineRule="auto"/>
        <w:jc w:val="both"/>
        <w:rPr>
          <w:rFonts w:ascii="Arial" w:hAnsi="Arial" w:cs="Arial"/>
          <w:b/>
          <w:sz w:val="20"/>
          <w:szCs w:val="20"/>
        </w:rPr>
      </w:pPr>
    </w:p>
    <w:p w14:paraId="7BA7D0FB" w14:textId="77777777" w:rsidR="00EE1C6B" w:rsidRPr="00B736BC" w:rsidRDefault="00EE1C6B" w:rsidP="00C75B9F">
      <w:pPr>
        <w:spacing w:after="0" w:line="240" w:lineRule="auto"/>
        <w:jc w:val="both"/>
        <w:rPr>
          <w:rFonts w:ascii="Arial" w:hAnsi="Arial" w:cs="Arial"/>
          <w:b/>
          <w:sz w:val="20"/>
          <w:szCs w:val="20"/>
        </w:rPr>
      </w:pPr>
    </w:p>
    <w:p w14:paraId="362E5D4F" w14:textId="77777777" w:rsidR="00B24211" w:rsidRDefault="00B24211" w:rsidP="00C75B9F">
      <w:pPr>
        <w:pStyle w:val="Zkladntext"/>
        <w:spacing w:after="0"/>
        <w:ind w:left="720"/>
        <w:jc w:val="center"/>
        <w:rPr>
          <w:rFonts w:ascii="Arial" w:hAnsi="Arial" w:cs="Arial"/>
          <w:b/>
          <w:bCs/>
          <w:sz w:val="20"/>
          <w:szCs w:val="20"/>
        </w:rPr>
      </w:pPr>
    </w:p>
    <w:p w14:paraId="70091BC6" w14:textId="6C348710" w:rsidR="0054182D" w:rsidRPr="00B736BC" w:rsidRDefault="0054182D" w:rsidP="00C75B9F">
      <w:pPr>
        <w:pStyle w:val="Zkladntext"/>
        <w:spacing w:after="0"/>
        <w:ind w:left="720"/>
        <w:jc w:val="center"/>
        <w:rPr>
          <w:rFonts w:ascii="Arial" w:hAnsi="Arial" w:cs="Arial"/>
          <w:b/>
          <w:bCs/>
          <w:sz w:val="20"/>
          <w:szCs w:val="20"/>
        </w:rPr>
      </w:pPr>
      <w:r w:rsidRPr="00B736BC">
        <w:rPr>
          <w:rFonts w:ascii="Arial" w:hAnsi="Arial" w:cs="Arial"/>
          <w:b/>
          <w:bCs/>
          <w:sz w:val="20"/>
          <w:szCs w:val="20"/>
        </w:rPr>
        <w:t>Článek I.</w:t>
      </w:r>
    </w:p>
    <w:p w14:paraId="287B7F08" w14:textId="77777777" w:rsidR="0054182D" w:rsidRPr="00B736BC" w:rsidRDefault="0054182D" w:rsidP="00C75B9F">
      <w:pPr>
        <w:pStyle w:val="Zkladntext"/>
        <w:ind w:left="720"/>
        <w:jc w:val="center"/>
        <w:rPr>
          <w:rFonts w:ascii="Arial" w:hAnsi="Arial" w:cs="Arial"/>
          <w:b/>
          <w:bCs/>
          <w:sz w:val="20"/>
          <w:szCs w:val="20"/>
        </w:rPr>
      </w:pPr>
      <w:r w:rsidRPr="00B736BC">
        <w:rPr>
          <w:rFonts w:ascii="Arial" w:hAnsi="Arial" w:cs="Arial"/>
          <w:b/>
          <w:bCs/>
          <w:sz w:val="20"/>
          <w:szCs w:val="20"/>
        </w:rPr>
        <w:t>Předmět Smlouvy</w:t>
      </w:r>
    </w:p>
    <w:p w14:paraId="24C51260" w14:textId="77777777" w:rsidR="001476C7" w:rsidRDefault="008533BF" w:rsidP="008533BF">
      <w:pPr>
        <w:numPr>
          <w:ilvl w:val="0"/>
          <w:numId w:val="9"/>
        </w:numPr>
        <w:spacing w:after="120" w:line="240" w:lineRule="auto"/>
        <w:ind w:left="426" w:hanging="426"/>
        <w:jc w:val="both"/>
        <w:rPr>
          <w:rFonts w:ascii="Arial" w:hAnsi="Arial" w:cs="Arial"/>
          <w:sz w:val="20"/>
          <w:szCs w:val="20"/>
        </w:rPr>
      </w:pPr>
      <w:r w:rsidRPr="008533BF">
        <w:rPr>
          <w:rFonts w:ascii="Arial" w:hAnsi="Arial" w:cs="Arial"/>
          <w:sz w:val="20"/>
          <w:szCs w:val="20"/>
        </w:rPr>
        <w:t xml:space="preserve">Předmětem </w:t>
      </w:r>
      <w:r w:rsidRPr="008533BF">
        <w:rPr>
          <w:rFonts w:ascii="Arial" w:hAnsi="Arial" w:cs="Arial"/>
          <w:bCs/>
          <w:sz w:val="20"/>
          <w:szCs w:val="20"/>
        </w:rPr>
        <w:t>Smlouvy</w:t>
      </w:r>
      <w:r w:rsidRPr="008533BF">
        <w:rPr>
          <w:rFonts w:ascii="Arial" w:hAnsi="Arial" w:cs="Arial"/>
          <w:sz w:val="20"/>
          <w:szCs w:val="20"/>
        </w:rPr>
        <w:t xml:space="preserve"> je na straně jedné závazek Dodavatele sjednaným způsobem, ve smluveném rozsahu, místě a době, na svůj náklad a nebezpečí dodávat Objednateli podle aktuálních potřeb </w:t>
      </w:r>
      <w:r w:rsidR="00404CDB">
        <w:rPr>
          <w:rFonts w:ascii="Arial" w:hAnsi="Arial" w:cs="Arial"/>
          <w:sz w:val="20"/>
          <w:szCs w:val="20"/>
        </w:rPr>
        <w:t xml:space="preserve">(hromadně, maximálně 4 x ročně, resp. 1x čtvrtletně do všech distribučních míst s jedním termínem pro všechna distribuční místa) </w:t>
      </w:r>
      <w:r w:rsidRPr="008533BF">
        <w:rPr>
          <w:rFonts w:ascii="Arial" w:hAnsi="Arial" w:cs="Arial"/>
          <w:sz w:val="20"/>
          <w:szCs w:val="20"/>
        </w:rPr>
        <w:t xml:space="preserve">a na základě dílčích objednávek </w:t>
      </w:r>
      <w:r w:rsidRPr="008533BF">
        <w:rPr>
          <w:rFonts w:ascii="Arial" w:hAnsi="Arial" w:cs="Arial"/>
          <w:sz w:val="20"/>
          <w:szCs w:val="20"/>
        </w:rPr>
        <w:lastRenderedPageBreak/>
        <w:t>Objednatele propagační předměty vymezen</w:t>
      </w:r>
      <w:r w:rsidR="004A2554">
        <w:rPr>
          <w:rFonts w:ascii="Arial" w:hAnsi="Arial" w:cs="Arial"/>
          <w:sz w:val="20"/>
          <w:szCs w:val="20"/>
        </w:rPr>
        <w:t>é</w:t>
      </w:r>
      <w:r w:rsidRPr="008533BF">
        <w:rPr>
          <w:rFonts w:ascii="Arial" w:hAnsi="Arial" w:cs="Arial"/>
          <w:sz w:val="20"/>
          <w:szCs w:val="20"/>
        </w:rPr>
        <w:t xml:space="preserve"> v </w:t>
      </w:r>
      <w:r w:rsidRPr="00B37867">
        <w:rPr>
          <w:rFonts w:ascii="Arial" w:hAnsi="Arial" w:cs="Arial"/>
          <w:sz w:val="20"/>
          <w:szCs w:val="20"/>
          <w:u w:val="single"/>
        </w:rPr>
        <w:t>Příloze č. 1</w:t>
      </w:r>
      <w:r w:rsidRPr="008533BF">
        <w:rPr>
          <w:rFonts w:ascii="Arial" w:hAnsi="Arial" w:cs="Arial"/>
          <w:sz w:val="20"/>
          <w:szCs w:val="20"/>
        </w:rPr>
        <w:t xml:space="preserve"> této Smlouvy </w:t>
      </w:r>
      <w:r w:rsidRPr="008533BF">
        <w:rPr>
          <w:rFonts w:ascii="Arial" w:hAnsi="Arial" w:cs="Arial"/>
          <w:b/>
          <w:sz w:val="20"/>
          <w:szCs w:val="20"/>
        </w:rPr>
        <w:t>(dále jen „propagační předměty“ nebo společně „Zboží“)</w:t>
      </w:r>
      <w:r w:rsidR="006A307E">
        <w:rPr>
          <w:rFonts w:ascii="Arial" w:hAnsi="Arial" w:cs="Arial"/>
          <w:b/>
          <w:sz w:val="20"/>
          <w:szCs w:val="20"/>
        </w:rPr>
        <w:t>.</w:t>
      </w:r>
      <w:r w:rsidRPr="008533BF">
        <w:rPr>
          <w:rFonts w:ascii="Arial" w:hAnsi="Arial" w:cs="Arial"/>
          <w:sz w:val="20"/>
          <w:szCs w:val="20"/>
        </w:rPr>
        <w:t xml:space="preserve"> </w:t>
      </w:r>
      <w:r w:rsidRPr="00C8729A">
        <w:rPr>
          <w:rFonts w:ascii="Arial" w:hAnsi="Arial" w:cs="Arial"/>
          <w:sz w:val="20"/>
          <w:szCs w:val="20"/>
        </w:rPr>
        <w:t xml:space="preserve">Současně se </w:t>
      </w:r>
      <w:r>
        <w:rPr>
          <w:rFonts w:ascii="Arial" w:hAnsi="Arial" w:cs="Arial"/>
          <w:sz w:val="20"/>
          <w:szCs w:val="20"/>
        </w:rPr>
        <w:t>Doda</w:t>
      </w:r>
      <w:r w:rsidRPr="00C8729A">
        <w:rPr>
          <w:rFonts w:ascii="Arial" w:hAnsi="Arial" w:cs="Arial"/>
          <w:sz w:val="20"/>
          <w:szCs w:val="20"/>
        </w:rPr>
        <w:t>vatel zavazuje</w:t>
      </w:r>
      <w:r>
        <w:rPr>
          <w:rFonts w:ascii="Arial" w:hAnsi="Arial" w:cs="Arial"/>
          <w:sz w:val="20"/>
          <w:szCs w:val="20"/>
        </w:rPr>
        <w:t xml:space="preserve"> </w:t>
      </w:r>
      <w:r w:rsidRPr="00E66B22">
        <w:rPr>
          <w:rFonts w:ascii="Arial" w:hAnsi="Arial" w:cs="Arial"/>
          <w:sz w:val="20"/>
          <w:szCs w:val="20"/>
        </w:rPr>
        <w:t>doprav</w:t>
      </w:r>
      <w:r>
        <w:rPr>
          <w:rFonts w:ascii="Arial" w:hAnsi="Arial" w:cs="Arial"/>
          <w:sz w:val="20"/>
          <w:szCs w:val="20"/>
        </w:rPr>
        <w:t>ovat</w:t>
      </w:r>
      <w:r w:rsidRPr="00E66B22">
        <w:rPr>
          <w:rFonts w:ascii="Arial" w:hAnsi="Arial" w:cs="Arial"/>
          <w:sz w:val="20"/>
          <w:szCs w:val="20"/>
        </w:rPr>
        <w:t xml:space="preserve"> </w:t>
      </w:r>
      <w:r>
        <w:rPr>
          <w:rFonts w:ascii="Arial" w:hAnsi="Arial" w:cs="Arial"/>
          <w:sz w:val="20"/>
          <w:szCs w:val="20"/>
        </w:rPr>
        <w:t xml:space="preserve">Zboží </w:t>
      </w:r>
      <w:r w:rsidRPr="00E66B22">
        <w:rPr>
          <w:rFonts w:ascii="Arial" w:hAnsi="Arial" w:cs="Arial"/>
          <w:sz w:val="20"/>
          <w:szCs w:val="20"/>
        </w:rPr>
        <w:t xml:space="preserve">do </w:t>
      </w:r>
      <w:r>
        <w:rPr>
          <w:rFonts w:ascii="Arial" w:hAnsi="Arial" w:cs="Arial"/>
          <w:sz w:val="20"/>
          <w:szCs w:val="20"/>
        </w:rPr>
        <w:t xml:space="preserve">jednotlivých </w:t>
      </w:r>
      <w:r w:rsidRPr="00E66B22">
        <w:rPr>
          <w:rFonts w:ascii="Arial" w:hAnsi="Arial" w:cs="Arial"/>
          <w:sz w:val="20"/>
          <w:szCs w:val="20"/>
        </w:rPr>
        <w:t xml:space="preserve">distribučních míst </w:t>
      </w:r>
      <w:r>
        <w:rPr>
          <w:rFonts w:ascii="Arial" w:hAnsi="Arial" w:cs="Arial"/>
          <w:sz w:val="20"/>
          <w:szCs w:val="20"/>
        </w:rPr>
        <w:t xml:space="preserve">VZP ČR </w:t>
      </w:r>
      <w:r w:rsidRPr="00E66B22">
        <w:rPr>
          <w:rFonts w:ascii="Arial" w:hAnsi="Arial" w:cs="Arial"/>
          <w:sz w:val="20"/>
          <w:szCs w:val="20"/>
        </w:rPr>
        <w:t xml:space="preserve">dle </w:t>
      </w:r>
      <w:r w:rsidRPr="00E532BA">
        <w:rPr>
          <w:rFonts w:ascii="Arial" w:hAnsi="Arial" w:cs="Arial"/>
          <w:sz w:val="20"/>
          <w:szCs w:val="20"/>
          <w:u w:val="single"/>
        </w:rPr>
        <w:t xml:space="preserve">Přílohy č. </w:t>
      </w:r>
      <w:r w:rsidR="00413B68">
        <w:rPr>
          <w:rFonts w:ascii="Arial" w:hAnsi="Arial" w:cs="Arial"/>
          <w:sz w:val="20"/>
          <w:szCs w:val="20"/>
          <w:u w:val="single"/>
        </w:rPr>
        <w:t>2</w:t>
      </w:r>
      <w:r w:rsidRPr="00E66B22">
        <w:rPr>
          <w:rFonts w:ascii="Arial" w:hAnsi="Arial" w:cs="Arial"/>
          <w:sz w:val="20"/>
          <w:szCs w:val="20"/>
        </w:rPr>
        <w:t xml:space="preserve"> </w:t>
      </w:r>
      <w:proofErr w:type="gramStart"/>
      <w:r w:rsidRPr="00E66B22">
        <w:rPr>
          <w:rFonts w:ascii="Arial" w:hAnsi="Arial" w:cs="Arial"/>
          <w:sz w:val="20"/>
          <w:szCs w:val="20"/>
        </w:rPr>
        <w:t>této</w:t>
      </w:r>
      <w:proofErr w:type="gramEnd"/>
      <w:r w:rsidRPr="00E66B22">
        <w:rPr>
          <w:rFonts w:ascii="Arial" w:hAnsi="Arial" w:cs="Arial"/>
          <w:sz w:val="20"/>
          <w:szCs w:val="20"/>
        </w:rPr>
        <w:t xml:space="preserve"> Smlouvy</w:t>
      </w:r>
      <w:r>
        <w:rPr>
          <w:rFonts w:ascii="Arial" w:hAnsi="Arial" w:cs="Arial"/>
          <w:sz w:val="20"/>
          <w:szCs w:val="20"/>
        </w:rPr>
        <w:t xml:space="preserve">, </w:t>
      </w:r>
      <w:r w:rsidRPr="00C8729A">
        <w:rPr>
          <w:rFonts w:ascii="Arial" w:hAnsi="Arial" w:cs="Arial"/>
          <w:sz w:val="20"/>
          <w:szCs w:val="20"/>
        </w:rPr>
        <w:t>převést na Objednatele vlastnické právo k dodanému Zboží</w:t>
      </w:r>
      <w:r>
        <w:rPr>
          <w:rFonts w:ascii="Arial" w:hAnsi="Arial" w:cs="Arial"/>
          <w:sz w:val="20"/>
          <w:szCs w:val="20"/>
        </w:rPr>
        <w:t xml:space="preserve">, </w:t>
      </w:r>
      <w:r w:rsidRPr="00C8729A">
        <w:rPr>
          <w:rFonts w:ascii="Arial" w:hAnsi="Arial" w:cs="Arial"/>
          <w:sz w:val="20"/>
          <w:szCs w:val="20"/>
        </w:rPr>
        <w:t>předávat Objednateli v rámci dodávek Zboží příslušné doklady, prokazující předání</w:t>
      </w:r>
      <w:r w:rsidRPr="00706D0C">
        <w:rPr>
          <w:rFonts w:ascii="Arial" w:hAnsi="Arial" w:cs="Arial"/>
          <w:sz w:val="20"/>
          <w:szCs w:val="20"/>
        </w:rPr>
        <w:t xml:space="preserve"> a převzetí Zboží, tj. dodací listy</w:t>
      </w:r>
      <w:r>
        <w:rPr>
          <w:rFonts w:ascii="Arial" w:hAnsi="Arial" w:cs="Arial"/>
          <w:sz w:val="20"/>
          <w:szCs w:val="20"/>
        </w:rPr>
        <w:t>/seznamy</w:t>
      </w:r>
      <w:r w:rsidRPr="00706D0C">
        <w:rPr>
          <w:rFonts w:ascii="Arial" w:hAnsi="Arial" w:cs="Arial"/>
          <w:sz w:val="20"/>
          <w:szCs w:val="20"/>
        </w:rPr>
        <w:t>.</w:t>
      </w:r>
    </w:p>
    <w:p w14:paraId="375EB6C1" w14:textId="77777777" w:rsidR="008533BF" w:rsidRPr="000666A7" w:rsidRDefault="002C1AE9" w:rsidP="000666A7">
      <w:pPr>
        <w:numPr>
          <w:ilvl w:val="0"/>
          <w:numId w:val="9"/>
        </w:numPr>
        <w:spacing w:after="120" w:line="240" w:lineRule="auto"/>
        <w:ind w:left="426" w:hanging="426"/>
        <w:jc w:val="both"/>
        <w:rPr>
          <w:rFonts w:ascii="Arial" w:hAnsi="Arial" w:cs="Arial"/>
          <w:sz w:val="20"/>
          <w:szCs w:val="20"/>
        </w:rPr>
      </w:pPr>
      <w:r w:rsidRPr="000666A7">
        <w:rPr>
          <w:rFonts w:ascii="Arial" w:hAnsi="Arial" w:cs="Arial"/>
          <w:sz w:val="20"/>
          <w:szCs w:val="20"/>
        </w:rPr>
        <w:t xml:space="preserve">Každý z propagačních předmětů dle </w:t>
      </w:r>
      <w:r w:rsidRPr="000666A7">
        <w:rPr>
          <w:rFonts w:ascii="Arial" w:hAnsi="Arial" w:cs="Arial"/>
          <w:sz w:val="20"/>
          <w:szCs w:val="20"/>
          <w:u w:val="single"/>
        </w:rPr>
        <w:t>Přílohy č. 1</w:t>
      </w:r>
      <w:r w:rsidRPr="000666A7">
        <w:rPr>
          <w:rFonts w:ascii="Arial" w:hAnsi="Arial" w:cs="Arial"/>
          <w:sz w:val="20"/>
          <w:szCs w:val="20"/>
        </w:rPr>
        <w:t xml:space="preserve"> této Smlouvy se Dodavatel zavazuje opatřit potiskem s logem VZP ČR nebo dodaným logem </w:t>
      </w:r>
      <w:r w:rsidR="0019069E" w:rsidRPr="000666A7">
        <w:rPr>
          <w:rFonts w:ascii="Arial" w:hAnsi="Arial" w:cs="Arial"/>
          <w:sz w:val="20"/>
          <w:szCs w:val="20"/>
        </w:rPr>
        <w:t>či názvem projektu VZP ČR, reklamní</w:t>
      </w:r>
      <w:r w:rsidR="000666A7" w:rsidRPr="000666A7">
        <w:rPr>
          <w:rFonts w:ascii="Arial" w:hAnsi="Arial" w:cs="Arial"/>
          <w:sz w:val="20"/>
          <w:szCs w:val="20"/>
        </w:rPr>
        <w:t>m</w:t>
      </w:r>
      <w:r w:rsidR="0019069E" w:rsidRPr="000666A7">
        <w:rPr>
          <w:rFonts w:ascii="Arial" w:hAnsi="Arial" w:cs="Arial"/>
          <w:sz w:val="20"/>
          <w:szCs w:val="20"/>
        </w:rPr>
        <w:t xml:space="preserve"> sdělením či vizuálem, a to v souladu s Grafickým manuálem VZP ČR, který je volně dostupný na adrese</w:t>
      </w:r>
      <w:r w:rsidR="0019069E" w:rsidRPr="00E94DEF">
        <w:rPr>
          <w:rFonts w:ascii="Arial" w:hAnsi="Arial" w:cs="Arial"/>
          <w:sz w:val="20"/>
          <w:szCs w:val="20"/>
        </w:rPr>
        <w:t xml:space="preserve"> </w:t>
      </w:r>
      <w:hyperlink r:id="rId14" w:history="1">
        <w:r w:rsidR="00D04366" w:rsidRPr="000666A7">
          <w:rPr>
            <w:rStyle w:val="Hypertextovodkaz"/>
            <w:rFonts w:ascii="Arial" w:hAnsi="Arial" w:cs="Arial"/>
            <w:sz w:val="20"/>
            <w:szCs w:val="20"/>
          </w:rPr>
          <w:t>https://www.vzp.cz/o-nas/tiskove-centrum/ke-stazeni</w:t>
        </w:r>
      </w:hyperlink>
      <w:r w:rsidR="00D04366" w:rsidRPr="000666A7">
        <w:rPr>
          <w:rFonts w:ascii="Arial" w:hAnsi="Arial" w:cs="Arial"/>
          <w:sz w:val="20"/>
          <w:szCs w:val="20"/>
        </w:rPr>
        <w:t xml:space="preserve">. V případě požadavku opatření </w:t>
      </w:r>
      <w:r w:rsidR="00EB58FC">
        <w:rPr>
          <w:rFonts w:ascii="Arial" w:hAnsi="Arial" w:cs="Arial"/>
          <w:sz w:val="20"/>
          <w:szCs w:val="20"/>
        </w:rPr>
        <w:t xml:space="preserve">propagačních </w:t>
      </w:r>
      <w:r w:rsidR="00D04366" w:rsidRPr="000666A7">
        <w:rPr>
          <w:rFonts w:ascii="Arial" w:hAnsi="Arial" w:cs="Arial"/>
          <w:sz w:val="20"/>
          <w:szCs w:val="20"/>
        </w:rPr>
        <w:t>předmětů logem proj</w:t>
      </w:r>
      <w:r w:rsidR="00304204">
        <w:rPr>
          <w:rFonts w:ascii="Arial" w:hAnsi="Arial" w:cs="Arial"/>
          <w:sz w:val="20"/>
          <w:szCs w:val="20"/>
        </w:rPr>
        <w:t>ektu, názvem projektu, reklamní</w:t>
      </w:r>
      <w:r w:rsidR="000666A7" w:rsidRPr="000666A7">
        <w:rPr>
          <w:rFonts w:ascii="Arial" w:hAnsi="Arial" w:cs="Arial"/>
          <w:sz w:val="20"/>
          <w:szCs w:val="20"/>
        </w:rPr>
        <w:t>m</w:t>
      </w:r>
      <w:r w:rsidR="00D04366" w:rsidRPr="000666A7">
        <w:rPr>
          <w:rFonts w:ascii="Arial" w:hAnsi="Arial" w:cs="Arial"/>
          <w:sz w:val="20"/>
          <w:szCs w:val="20"/>
        </w:rPr>
        <w:t xml:space="preserve"> sdělením či vizuálem bude Objednatel o tomto informovat </w:t>
      </w:r>
      <w:r w:rsidR="000666A7" w:rsidRPr="000666A7">
        <w:rPr>
          <w:rFonts w:ascii="Arial" w:hAnsi="Arial" w:cs="Arial"/>
          <w:sz w:val="20"/>
          <w:szCs w:val="20"/>
        </w:rPr>
        <w:t xml:space="preserve">Dodavatele </w:t>
      </w:r>
      <w:r w:rsidR="00D04366" w:rsidRPr="000666A7">
        <w:rPr>
          <w:rFonts w:ascii="Arial" w:hAnsi="Arial" w:cs="Arial"/>
          <w:sz w:val="20"/>
          <w:szCs w:val="20"/>
        </w:rPr>
        <w:t>min</w:t>
      </w:r>
      <w:r w:rsidR="000666A7" w:rsidRPr="000666A7">
        <w:rPr>
          <w:rFonts w:ascii="Arial" w:hAnsi="Arial" w:cs="Arial"/>
          <w:sz w:val="20"/>
          <w:szCs w:val="20"/>
        </w:rPr>
        <w:t>imálně tři (</w:t>
      </w:r>
      <w:r w:rsidR="00D04366" w:rsidRPr="000666A7">
        <w:rPr>
          <w:rFonts w:ascii="Arial" w:hAnsi="Arial" w:cs="Arial"/>
          <w:sz w:val="20"/>
          <w:szCs w:val="20"/>
        </w:rPr>
        <w:t>3</w:t>
      </w:r>
      <w:r w:rsidR="000666A7" w:rsidRPr="00E94DEF">
        <w:rPr>
          <w:rFonts w:ascii="Arial" w:hAnsi="Arial" w:cs="Arial"/>
          <w:sz w:val="20"/>
          <w:szCs w:val="20"/>
        </w:rPr>
        <w:t>)</w:t>
      </w:r>
      <w:r w:rsidR="00D04366" w:rsidRPr="00E94DEF">
        <w:rPr>
          <w:rFonts w:ascii="Arial" w:hAnsi="Arial" w:cs="Arial"/>
          <w:sz w:val="20"/>
          <w:szCs w:val="20"/>
        </w:rPr>
        <w:t xml:space="preserve"> měsíce </w:t>
      </w:r>
      <w:r w:rsidR="000666A7" w:rsidRPr="00E94DEF">
        <w:rPr>
          <w:rFonts w:ascii="Arial" w:hAnsi="Arial" w:cs="Arial"/>
          <w:sz w:val="20"/>
          <w:szCs w:val="20"/>
        </w:rPr>
        <w:t xml:space="preserve">předem </w:t>
      </w:r>
      <w:r w:rsidR="00D04366" w:rsidRPr="000666A7">
        <w:rPr>
          <w:rFonts w:ascii="Arial" w:hAnsi="Arial" w:cs="Arial"/>
          <w:sz w:val="20"/>
          <w:szCs w:val="20"/>
        </w:rPr>
        <w:t xml:space="preserve">před požadovaným termínem dodání </w:t>
      </w:r>
      <w:r w:rsidR="000666A7" w:rsidRPr="000666A7">
        <w:rPr>
          <w:rFonts w:ascii="Arial" w:hAnsi="Arial" w:cs="Arial"/>
          <w:sz w:val="20"/>
          <w:szCs w:val="20"/>
        </w:rPr>
        <w:t xml:space="preserve">Zboží </w:t>
      </w:r>
      <w:r w:rsidR="00D04366" w:rsidRPr="000666A7">
        <w:rPr>
          <w:rFonts w:ascii="Arial" w:hAnsi="Arial" w:cs="Arial"/>
          <w:sz w:val="20"/>
          <w:szCs w:val="20"/>
        </w:rPr>
        <w:t>prostřednictvím dílčí objednávky.</w:t>
      </w:r>
      <w:r w:rsidRPr="000666A7">
        <w:rPr>
          <w:rFonts w:ascii="Arial" w:hAnsi="Arial" w:cs="Arial"/>
          <w:sz w:val="20"/>
          <w:szCs w:val="20"/>
        </w:rPr>
        <w:t xml:space="preserve"> </w:t>
      </w:r>
    </w:p>
    <w:p w14:paraId="4795E7B3" w14:textId="77777777" w:rsidR="0012212B" w:rsidRDefault="0012212B" w:rsidP="00047FA9">
      <w:pPr>
        <w:numPr>
          <w:ilvl w:val="0"/>
          <w:numId w:val="9"/>
        </w:numPr>
        <w:spacing w:after="120" w:line="240" w:lineRule="auto"/>
        <w:ind w:left="426" w:hanging="426"/>
        <w:jc w:val="both"/>
        <w:rPr>
          <w:rFonts w:ascii="Arial" w:hAnsi="Arial" w:cs="Arial"/>
          <w:sz w:val="20"/>
          <w:szCs w:val="20"/>
        </w:rPr>
      </w:pPr>
      <w:r w:rsidRPr="00D34846">
        <w:rPr>
          <w:rFonts w:ascii="Arial" w:hAnsi="Arial" w:cs="Arial"/>
          <w:sz w:val="20"/>
          <w:szCs w:val="20"/>
        </w:rPr>
        <w:t xml:space="preserve">Předmětem </w:t>
      </w:r>
      <w:r w:rsidR="00494268">
        <w:rPr>
          <w:rFonts w:ascii="Arial" w:hAnsi="Arial" w:cs="Arial"/>
          <w:bCs/>
          <w:sz w:val="20"/>
          <w:szCs w:val="20"/>
        </w:rPr>
        <w:t>Smlouvy</w:t>
      </w:r>
      <w:r w:rsidR="00494268" w:rsidRPr="00D34846">
        <w:rPr>
          <w:rFonts w:ascii="Arial" w:hAnsi="Arial" w:cs="Arial"/>
          <w:sz w:val="20"/>
          <w:szCs w:val="20"/>
        </w:rPr>
        <w:t xml:space="preserve"> </w:t>
      </w:r>
      <w:r w:rsidRPr="00D34846">
        <w:rPr>
          <w:rFonts w:ascii="Arial" w:hAnsi="Arial" w:cs="Arial"/>
          <w:sz w:val="20"/>
          <w:szCs w:val="20"/>
        </w:rPr>
        <w:t>je na druhé straně závazek Objednatele poskyt</w:t>
      </w:r>
      <w:r w:rsidR="00E532BA">
        <w:rPr>
          <w:rFonts w:ascii="Arial" w:hAnsi="Arial" w:cs="Arial"/>
          <w:sz w:val="20"/>
          <w:szCs w:val="20"/>
        </w:rPr>
        <w:t>ovat</w:t>
      </w:r>
      <w:r w:rsidRPr="00D34846">
        <w:rPr>
          <w:rFonts w:ascii="Arial" w:hAnsi="Arial" w:cs="Arial"/>
          <w:sz w:val="20"/>
          <w:szCs w:val="20"/>
        </w:rPr>
        <w:t xml:space="preserve"> </w:t>
      </w:r>
      <w:r>
        <w:rPr>
          <w:rFonts w:ascii="Arial" w:hAnsi="Arial" w:cs="Arial"/>
          <w:sz w:val="20"/>
          <w:szCs w:val="20"/>
        </w:rPr>
        <w:t>Dodava</w:t>
      </w:r>
      <w:r w:rsidRPr="00D34846">
        <w:rPr>
          <w:rFonts w:ascii="Arial" w:hAnsi="Arial" w:cs="Arial"/>
          <w:sz w:val="20"/>
          <w:szCs w:val="20"/>
        </w:rPr>
        <w:t>teli součinnost nezbytnou ke splnění jeho závazk</w:t>
      </w:r>
      <w:r w:rsidR="00E532BA">
        <w:rPr>
          <w:rFonts w:ascii="Arial" w:hAnsi="Arial" w:cs="Arial"/>
          <w:sz w:val="20"/>
          <w:szCs w:val="20"/>
        </w:rPr>
        <w:t>ů</w:t>
      </w:r>
      <w:r w:rsidRPr="00D34846">
        <w:rPr>
          <w:rFonts w:ascii="Arial" w:hAnsi="Arial" w:cs="Arial"/>
          <w:sz w:val="20"/>
          <w:szCs w:val="20"/>
        </w:rPr>
        <w:t xml:space="preserve"> vyplývající</w:t>
      </w:r>
      <w:r w:rsidR="00E532BA">
        <w:rPr>
          <w:rFonts w:ascii="Arial" w:hAnsi="Arial" w:cs="Arial"/>
          <w:sz w:val="20"/>
          <w:szCs w:val="20"/>
        </w:rPr>
        <w:t>ch</w:t>
      </w:r>
      <w:r w:rsidRPr="00D34846">
        <w:rPr>
          <w:rFonts w:ascii="Arial" w:hAnsi="Arial" w:cs="Arial"/>
          <w:sz w:val="20"/>
          <w:szCs w:val="20"/>
        </w:rPr>
        <w:t xml:space="preserve"> z této </w:t>
      </w:r>
      <w:r w:rsidR="008C0D3A">
        <w:rPr>
          <w:rFonts w:ascii="Arial" w:hAnsi="Arial" w:cs="Arial"/>
          <w:bCs/>
          <w:sz w:val="20"/>
          <w:szCs w:val="20"/>
        </w:rPr>
        <w:t>Smlouvy</w:t>
      </w:r>
      <w:r w:rsidRPr="00D34846">
        <w:rPr>
          <w:rFonts w:ascii="Arial" w:hAnsi="Arial" w:cs="Arial"/>
          <w:sz w:val="20"/>
          <w:szCs w:val="20"/>
        </w:rPr>
        <w:t xml:space="preserve">, dále řádně dodané Zboží převzít a zaplatit za ně </w:t>
      </w:r>
      <w:r w:rsidR="00810BCC" w:rsidRPr="00810BCC">
        <w:rPr>
          <w:rFonts w:ascii="Arial" w:hAnsi="Arial" w:cs="Arial"/>
          <w:sz w:val="20"/>
          <w:szCs w:val="20"/>
        </w:rPr>
        <w:t>Dodavatel</w:t>
      </w:r>
      <w:r w:rsidRPr="00D34846">
        <w:rPr>
          <w:rFonts w:ascii="Arial" w:hAnsi="Arial" w:cs="Arial"/>
          <w:sz w:val="20"/>
          <w:szCs w:val="20"/>
        </w:rPr>
        <w:t xml:space="preserve">i dohodnutou cenu dle Článku IV. této </w:t>
      </w:r>
      <w:r w:rsidR="008C0D3A">
        <w:rPr>
          <w:rFonts w:ascii="Arial" w:hAnsi="Arial" w:cs="Arial"/>
          <w:bCs/>
          <w:sz w:val="20"/>
          <w:szCs w:val="20"/>
        </w:rPr>
        <w:t>Smlouvy</w:t>
      </w:r>
      <w:r w:rsidRPr="00D34846">
        <w:rPr>
          <w:rFonts w:ascii="Arial" w:hAnsi="Arial" w:cs="Arial"/>
          <w:sz w:val="20"/>
          <w:szCs w:val="20"/>
        </w:rPr>
        <w:t xml:space="preserve">. </w:t>
      </w:r>
    </w:p>
    <w:p w14:paraId="5CE692D8" w14:textId="77777777" w:rsidR="00491605" w:rsidRDefault="00491605" w:rsidP="00047FA9">
      <w:pPr>
        <w:pStyle w:val="Zkladntext"/>
        <w:spacing w:after="0"/>
        <w:ind w:left="720"/>
        <w:jc w:val="center"/>
        <w:rPr>
          <w:rFonts w:ascii="Arial" w:hAnsi="Arial" w:cs="Arial"/>
          <w:b/>
          <w:bCs/>
          <w:sz w:val="20"/>
          <w:szCs w:val="20"/>
        </w:rPr>
      </w:pPr>
    </w:p>
    <w:p w14:paraId="456073C5" w14:textId="77777777" w:rsidR="00B24211" w:rsidRDefault="00B24211" w:rsidP="00047FA9">
      <w:pPr>
        <w:pStyle w:val="Zkladntext"/>
        <w:spacing w:after="0"/>
        <w:ind w:left="720"/>
        <w:jc w:val="center"/>
        <w:rPr>
          <w:rFonts w:ascii="Arial" w:hAnsi="Arial" w:cs="Arial"/>
          <w:b/>
          <w:bCs/>
          <w:sz w:val="20"/>
          <w:szCs w:val="20"/>
        </w:rPr>
      </w:pPr>
    </w:p>
    <w:p w14:paraId="149C59FD" w14:textId="2BBE7A24" w:rsidR="00047FA9" w:rsidRPr="00B736BC" w:rsidRDefault="00047FA9" w:rsidP="00047FA9">
      <w:pPr>
        <w:pStyle w:val="Zkladntext"/>
        <w:spacing w:after="0"/>
        <w:ind w:left="720"/>
        <w:jc w:val="center"/>
        <w:rPr>
          <w:rFonts w:ascii="Arial" w:hAnsi="Arial" w:cs="Arial"/>
          <w:b/>
          <w:bCs/>
          <w:sz w:val="20"/>
          <w:szCs w:val="20"/>
        </w:rPr>
      </w:pPr>
      <w:r w:rsidRPr="00B736BC">
        <w:rPr>
          <w:rFonts w:ascii="Arial" w:hAnsi="Arial" w:cs="Arial"/>
          <w:b/>
          <w:bCs/>
          <w:sz w:val="20"/>
          <w:szCs w:val="20"/>
        </w:rPr>
        <w:t>Článek II.</w:t>
      </w:r>
    </w:p>
    <w:p w14:paraId="4D34F981" w14:textId="77777777" w:rsidR="00047FA9" w:rsidRDefault="00047FA9" w:rsidP="00047FA9">
      <w:pPr>
        <w:pStyle w:val="Zkladntext"/>
        <w:ind w:left="720"/>
        <w:jc w:val="center"/>
        <w:rPr>
          <w:rFonts w:ascii="Arial" w:hAnsi="Arial" w:cs="Arial"/>
          <w:b/>
          <w:bCs/>
          <w:sz w:val="20"/>
          <w:szCs w:val="20"/>
        </w:rPr>
      </w:pPr>
      <w:r>
        <w:rPr>
          <w:rFonts w:ascii="Arial" w:hAnsi="Arial" w:cs="Arial"/>
          <w:b/>
          <w:bCs/>
          <w:sz w:val="20"/>
          <w:szCs w:val="20"/>
        </w:rPr>
        <w:t xml:space="preserve">Specifikace obsahu a formy </w:t>
      </w:r>
      <w:r w:rsidR="0015613B">
        <w:rPr>
          <w:rFonts w:ascii="Arial" w:hAnsi="Arial" w:cs="Arial"/>
          <w:b/>
          <w:bCs/>
          <w:sz w:val="20"/>
          <w:szCs w:val="20"/>
        </w:rPr>
        <w:t>propagačních předmětů</w:t>
      </w:r>
      <w:r>
        <w:rPr>
          <w:rFonts w:ascii="Arial" w:hAnsi="Arial" w:cs="Arial"/>
          <w:b/>
          <w:bCs/>
          <w:sz w:val="20"/>
          <w:szCs w:val="20"/>
        </w:rPr>
        <w:t xml:space="preserve"> </w:t>
      </w:r>
    </w:p>
    <w:p w14:paraId="0454A55B" w14:textId="77777777" w:rsidR="00047FA9" w:rsidRDefault="00047FA9" w:rsidP="00326E4F">
      <w:pPr>
        <w:spacing w:after="0" w:line="240" w:lineRule="auto"/>
        <w:ind w:left="360"/>
        <w:jc w:val="both"/>
        <w:rPr>
          <w:rFonts w:ascii="Arial" w:hAnsi="Arial" w:cs="Arial"/>
          <w:bCs/>
          <w:sz w:val="20"/>
          <w:szCs w:val="20"/>
        </w:rPr>
      </w:pPr>
      <w:r w:rsidRPr="009034CE">
        <w:rPr>
          <w:rFonts w:ascii="Arial" w:hAnsi="Arial" w:cs="Arial"/>
          <w:bCs/>
          <w:sz w:val="20"/>
          <w:szCs w:val="20"/>
        </w:rPr>
        <w:t xml:space="preserve">Specifikace obsahu a formy </w:t>
      </w:r>
      <w:r w:rsidR="00B43F49">
        <w:rPr>
          <w:rFonts w:ascii="Arial" w:hAnsi="Arial" w:cs="Arial"/>
          <w:bCs/>
          <w:sz w:val="20"/>
          <w:szCs w:val="20"/>
        </w:rPr>
        <w:t>propagačních předmětů</w:t>
      </w:r>
      <w:r w:rsidR="009034CE">
        <w:rPr>
          <w:rFonts w:ascii="Arial" w:hAnsi="Arial" w:cs="Arial"/>
          <w:bCs/>
          <w:sz w:val="20"/>
          <w:szCs w:val="20"/>
        </w:rPr>
        <w:t xml:space="preserve"> je </w:t>
      </w:r>
      <w:r w:rsidR="00E532BA">
        <w:rPr>
          <w:rFonts w:ascii="Arial" w:hAnsi="Arial" w:cs="Arial"/>
          <w:bCs/>
          <w:sz w:val="20"/>
          <w:szCs w:val="20"/>
        </w:rPr>
        <w:t xml:space="preserve">uvedena v </w:t>
      </w:r>
      <w:r w:rsidR="00494268" w:rsidRPr="00494268">
        <w:rPr>
          <w:rFonts w:ascii="Arial" w:hAnsi="Arial" w:cs="Arial"/>
          <w:bCs/>
          <w:sz w:val="20"/>
          <w:szCs w:val="20"/>
          <w:u w:val="single"/>
        </w:rPr>
        <w:t>P</w:t>
      </w:r>
      <w:r w:rsidR="009034CE" w:rsidRPr="00494268">
        <w:rPr>
          <w:rFonts w:ascii="Arial" w:hAnsi="Arial" w:cs="Arial"/>
          <w:bCs/>
          <w:sz w:val="20"/>
          <w:szCs w:val="20"/>
          <w:u w:val="single"/>
        </w:rPr>
        <w:t>řílo</w:t>
      </w:r>
      <w:r w:rsidR="00E532BA">
        <w:rPr>
          <w:rFonts w:ascii="Arial" w:hAnsi="Arial" w:cs="Arial"/>
          <w:bCs/>
          <w:sz w:val="20"/>
          <w:szCs w:val="20"/>
          <w:u w:val="single"/>
        </w:rPr>
        <w:t>ze</w:t>
      </w:r>
      <w:r w:rsidR="00326E4F">
        <w:rPr>
          <w:rFonts w:ascii="Arial" w:hAnsi="Arial" w:cs="Arial"/>
          <w:bCs/>
          <w:sz w:val="20"/>
          <w:szCs w:val="20"/>
          <w:u w:val="single"/>
        </w:rPr>
        <w:t xml:space="preserve"> č. </w:t>
      </w:r>
      <w:r w:rsidR="00413B68">
        <w:rPr>
          <w:rFonts w:ascii="Arial" w:hAnsi="Arial" w:cs="Arial"/>
          <w:bCs/>
          <w:sz w:val="20"/>
          <w:szCs w:val="20"/>
          <w:u w:val="single"/>
        </w:rPr>
        <w:t>1</w:t>
      </w:r>
      <w:r w:rsidR="009034CE">
        <w:rPr>
          <w:rFonts w:ascii="Arial" w:hAnsi="Arial" w:cs="Arial"/>
          <w:bCs/>
          <w:sz w:val="20"/>
          <w:szCs w:val="20"/>
        </w:rPr>
        <w:t xml:space="preserve"> této</w:t>
      </w:r>
      <w:r w:rsidR="00494268">
        <w:rPr>
          <w:rFonts w:ascii="Arial" w:hAnsi="Arial" w:cs="Arial"/>
          <w:bCs/>
          <w:sz w:val="20"/>
          <w:szCs w:val="20"/>
        </w:rPr>
        <w:t xml:space="preserve"> Smlouvy</w:t>
      </w:r>
      <w:r w:rsidR="00E532BA">
        <w:rPr>
          <w:rFonts w:ascii="Arial" w:hAnsi="Arial" w:cs="Arial"/>
          <w:bCs/>
          <w:sz w:val="20"/>
          <w:szCs w:val="20"/>
        </w:rPr>
        <w:t xml:space="preserve">, která tvoří </w:t>
      </w:r>
      <w:r w:rsidR="00494268">
        <w:rPr>
          <w:rFonts w:ascii="Arial" w:hAnsi="Arial" w:cs="Arial"/>
          <w:bCs/>
          <w:sz w:val="20"/>
          <w:szCs w:val="20"/>
        </w:rPr>
        <w:t>její nedílnou součást.</w:t>
      </w:r>
      <w:r w:rsidRPr="009034CE">
        <w:rPr>
          <w:rFonts w:ascii="Arial" w:hAnsi="Arial" w:cs="Arial"/>
          <w:bCs/>
          <w:sz w:val="20"/>
          <w:szCs w:val="20"/>
        </w:rPr>
        <w:t xml:space="preserve"> </w:t>
      </w:r>
    </w:p>
    <w:p w14:paraId="5A7E12CC" w14:textId="77777777" w:rsidR="00491605" w:rsidRDefault="00491605" w:rsidP="00047FA9">
      <w:pPr>
        <w:spacing w:after="0" w:line="240" w:lineRule="auto"/>
        <w:ind w:left="720"/>
        <w:jc w:val="center"/>
        <w:rPr>
          <w:rFonts w:ascii="Arial" w:eastAsia="Times New Roman" w:hAnsi="Arial" w:cs="Arial"/>
          <w:b/>
          <w:bCs/>
          <w:sz w:val="20"/>
          <w:szCs w:val="20"/>
          <w:lang w:eastAsia="cs-CZ"/>
        </w:rPr>
      </w:pPr>
    </w:p>
    <w:p w14:paraId="3EF9ECEB" w14:textId="77777777" w:rsidR="00B24211" w:rsidRDefault="00B24211" w:rsidP="00047FA9">
      <w:pPr>
        <w:spacing w:after="0" w:line="240" w:lineRule="auto"/>
        <w:ind w:left="720"/>
        <w:jc w:val="center"/>
        <w:rPr>
          <w:rFonts w:ascii="Arial" w:eastAsia="Times New Roman" w:hAnsi="Arial" w:cs="Arial"/>
          <w:b/>
          <w:bCs/>
          <w:sz w:val="20"/>
          <w:szCs w:val="20"/>
          <w:lang w:eastAsia="cs-CZ"/>
        </w:rPr>
      </w:pPr>
    </w:p>
    <w:p w14:paraId="26F1E904" w14:textId="77777777" w:rsidR="00B24211" w:rsidRDefault="00B24211" w:rsidP="00047FA9">
      <w:pPr>
        <w:spacing w:after="0" w:line="240" w:lineRule="auto"/>
        <w:ind w:left="720"/>
        <w:jc w:val="center"/>
        <w:rPr>
          <w:rFonts w:ascii="Arial" w:eastAsia="Times New Roman" w:hAnsi="Arial" w:cs="Arial"/>
          <w:b/>
          <w:bCs/>
          <w:sz w:val="20"/>
          <w:szCs w:val="20"/>
          <w:lang w:eastAsia="cs-CZ"/>
        </w:rPr>
      </w:pPr>
    </w:p>
    <w:p w14:paraId="31A3F294" w14:textId="1502C951" w:rsidR="005E0910" w:rsidRPr="005E0910" w:rsidRDefault="005E0910" w:rsidP="00047FA9">
      <w:pPr>
        <w:spacing w:after="0" w:line="240" w:lineRule="auto"/>
        <w:ind w:left="720"/>
        <w:jc w:val="center"/>
        <w:rPr>
          <w:rFonts w:ascii="Arial" w:eastAsia="Times New Roman" w:hAnsi="Arial" w:cs="Arial"/>
          <w:b/>
          <w:bCs/>
          <w:sz w:val="20"/>
          <w:szCs w:val="20"/>
          <w:lang w:eastAsia="cs-CZ"/>
        </w:rPr>
      </w:pPr>
      <w:r w:rsidRPr="005E0910">
        <w:rPr>
          <w:rFonts w:ascii="Arial" w:eastAsia="Times New Roman" w:hAnsi="Arial" w:cs="Arial"/>
          <w:b/>
          <w:bCs/>
          <w:sz w:val="20"/>
          <w:szCs w:val="20"/>
          <w:lang w:eastAsia="cs-CZ"/>
        </w:rPr>
        <w:t>Článek III.</w:t>
      </w:r>
    </w:p>
    <w:p w14:paraId="799DE2C4" w14:textId="77777777" w:rsidR="005E0910" w:rsidRPr="005E0910" w:rsidRDefault="005E0910" w:rsidP="005E0910">
      <w:pPr>
        <w:spacing w:after="0" w:line="240" w:lineRule="auto"/>
        <w:ind w:left="720"/>
        <w:jc w:val="center"/>
        <w:rPr>
          <w:rFonts w:ascii="Arial" w:eastAsia="Times New Roman" w:hAnsi="Arial" w:cs="Arial"/>
          <w:b/>
          <w:bCs/>
          <w:sz w:val="20"/>
          <w:szCs w:val="20"/>
          <w:lang w:eastAsia="cs-CZ"/>
        </w:rPr>
      </w:pPr>
      <w:r w:rsidRPr="005E0910">
        <w:rPr>
          <w:rFonts w:ascii="Arial" w:eastAsia="Times New Roman" w:hAnsi="Arial" w:cs="Arial"/>
          <w:b/>
          <w:bCs/>
          <w:sz w:val="20"/>
          <w:szCs w:val="20"/>
          <w:lang w:eastAsia="cs-CZ"/>
        </w:rPr>
        <w:t xml:space="preserve">Práva a povinnosti </w:t>
      </w:r>
      <w:r w:rsidR="00856F78">
        <w:rPr>
          <w:rFonts w:ascii="Arial" w:eastAsia="Times New Roman" w:hAnsi="Arial" w:cs="Arial"/>
          <w:b/>
          <w:bCs/>
          <w:sz w:val="20"/>
          <w:szCs w:val="20"/>
          <w:lang w:eastAsia="cs-CZ"/>
        </w:rPr>
        <w:t>Smluvních stran</w:t>
      </w:r>
    </w:p>
    <w:p w14:paraId="39117296" w14:textId="77777777" w:rsidR="005E0910" w:rsidRPr="005E0910" w:rsidRDefault="005E0910" w:rsidP="005E0910">
      <w:pPr>
        <w:spacing w:after="0" w:line="240" w:lineRule="auto"/>
        <w:ind w:left="720"/>
        <w:jc w:val="center"/>
        <w:rPr>
          <w:rFonts w:ascii="Arial" w:eastAsia="Times New Roman" w:hAnsi="Arial" w:cs="Arial"/>
          <w:b/>
          <w:bCs/>
          <w:sz w:val="20"/>
          <w:szCs w:val="20"/>
          <w:lang w:eastAsia="cs-CZ"/>
        </w:rPr>
      </w:pPr>
    </w:p>
    <w:p w14:paraId="6D65C838" w14:textId="77777777" w:rsidR="005E0910" w:rsidRPr="005E0910" w:rsidRDefault="005E0910" w:rsidP="005E0910">
      <w:pPr>
        <w:numPr>
          <w:ilvl w:val="0"/>
          <w:numId w:val="10"/>
        </w:numPr>
        <w:spacing w:after="0" w:line="240" w:lineRule="auto"/>
        <w:ind w:hanging="294"/>
        <w:jc w:val="both"/>
        <w:rPr>
          <w:rFonts w:ascii="Arial" w:hAnsi="Arial" w:cs="Arial"/>
          <w:bCs/>
          <w:sz w:val="20"/>
          <w:szCs w:val="20"/>
        </w:rPr>
      </w:pPr>
      <w:r w:rsidRPr="005E0910">
        <w:rPr>
          <w:rFonts w:ascii="Arial" w:hAnsi="Arial" w:cs="Arial"/>
          <w:bCs/>
          <w:sz w:val="20"/>
          <w:szCs w:val="20"/>
        </w:rPr>
        <w:t xml:space="preserve">Závazky </w:t>
      </w:r>
      <w:r w:rsidR="00810BCC">
        <w:rPr>
          <w:rFonts w:ascii="Arial" w:hAnsi="Arial" w:cs="Arial"/>
          <w:sz w:val="20"/>
          <w:szCs w:val="20"/>
        </w:rPr>
        <w:t>Dodava</w:t>
      </w:r>
      <w:r w:rsidR="00810BCC" w:rsidRPr="00D34846">
        <w:rPr>
          <w:rFonts w:ascii="Arial" w:hAnsi="Arial" w:cs="Arial"/>
          <w:sz w:val="20"/>
          <w:szCs w:val="20"/>
        </w:rPr>
        <w:t>tel</w:t>
      </w:r>
      <w:r w:rsidR="00810BCC">
        <w:rPr>
          <w:rFonts w:ascii="Arial" w:hAnsi="Arial" w:cs="Arial"/>
          <w:sz w:val="20"/>
          <w:szCs w:val="20"/>
        </w:rPr>
        <w:t>e</w:t>
      </w:r>
      <w:r w:rsidRPr="005E0910">
        <w:rPr>
          <w:rFonts w:ascii="Arial" w:hAnsi="Arial" w:cs="Arial"/>
          <w:bCs/>
          <w:sz w:val="20"/>
          <w:szCs w:val="20"/>
        </w:rPr>
        <w:t xml:space="preserve">: </w:t>
      </w:r>
    </w:p>
    <w:p w14:paraId="74BF037A" w14:textId="77777777" w:rsidR="005E0910" w:rsidRPr="005E0910" w:rsidRDefault="005E0910" w:rsidP="005E0910">
      <w:pPr>
        <w:spacing w:after="0" w:line="240" w:lineRule="auto"/>
        <w:ind w:left="720"/>
        <w:jc w:val="both"/>
        <w:rPr>
          <w:rFonts w:ascii="Arial" w:hAnsi="Arial" w:cs="Arial"/>
          <w:bCs/>
          <w:sz w:val="20"/>
          <w:szCs w:val="20"/>
        </w:rPr>
      </w:pPr>
    </w:p>
    <w:p w14:paraId="5EF55854" w14:textId="77777777" w:rsidR="005E0910" w:rsidRPr="00DD4D6E" w:rsidRDefault="00810BCC" w:rsidP="00DD4D6E">
      <w:pPr>
        <w:pStyle w:val="Odstavecseseznamem"/>
        <w:numPr>
          <w:ilvl w:val="0"/>
          <w:numId w:val="20"/>
        </w:numPr>
        <w:spacing w:line="240" w:lineRule="auto"/>
        <w:jc w:val="both"/>
        <w:rPr>
          <w:rFonts w:ascii="Arial" w:hAnsi="Arial" w:cs="Arial"/>
          <w:sz w:val="20"/>
          <w:szCs w:val="20"/>
        </w:rPr>
      </w:pPr>
      <w:r w:rsidRPr="00DD4D6E">
        <w:rPr>
          <w:rFonts w:ascii="Arial" w:hAnsi="Arial" w:cs="Arial"/>
          <w:sz w:val="20"/>
          <w:szCs w:val="20"/>
        </w:rPr>
        <w:t xml:space="preserve">Dodavatel </w:t>
      </w:r>
      <w:r w:rsidR="005E0910" w:rsidRPr="00DD4D6E">
        <w:rPr>
          <w:rFonts w:ascii="Arial" w:hAnsi="Arial" w:cs="Arial"/>
          <w:sz w:val="20"/>
          <w:szCs w:val="20"/>
        </w:rPr>
        <w:t xml:space="preserve">se zavazuje dodávat Objednateli </w:t>
      </w:r>
      <w:r w:rsidR="00856F78">
        <w:rPr>
          <w:rFonts w:ascii="Arial" w:hAnsi="Arial" w:cs="Arial"/>
          <w:sz w:val="20"/>
          <w:szCs w:val="20"/>
        </w:rPr>
        <w:t>propagační předměty</w:t>
      </w:r>
      <w:r w:rsidR="00A030FD">
        <w:rPr>
          <w:rFonts w:ascii="Arial" w:hAnsi="Arial" w:cs="Arial"/>
          <w:sz w:val="20"/>
          <w:szCs w:val="20"/>
        </w:rPr>
        <w:t xml:space="preserve"> specifikované v </w:t>
      </w:r>
      <w:r w:rsidR="00A030FD" w:rsidRPr="00326E4F">
        <w:rPr>
          <w:rFonts w:ascii="Arial" w:hAnsi="Arial" w:cs="Arial"/>
          <w:sz w:val="20"/>
          <w:szCs w:val="20"/>
          <w:u w:val="single"/>
        </w:rPr>
        <w:t xml:space="preserve">Příloze č. </w:t>
      </w:r>
      <w:r w:rsidR="00413B68">
        <w:rPr>
          <w:rFonts w:ascii="Arial" w:hAnsi="Arial" w:cs="Arial"/>
          <w:sz w:val="20"/>
          <w:szCs w:val="20"/>
          <w:u w:val="single"/>
        </w:rPr>
        <w:t xml:space="preserve">1 </w:t>
      </w:r>
      <w:r w:rsidR="00A030FD">
        <w:rPr>
          <w:rFonts w:ascii="Arial" w:hAnsi="Arial" w:cs="Arial"/>
          <w:sz w:val="20"/>
          <w:szCs w:val="20"/>
        </w:rPr>
        <w:t>této Smlouvy</w:t>
      </w:r>
      <w:r w:rsidR="005E0910" w:rsidRPr="00DD4D6E">
        <w:rPr>
          <w:rFonts w:ascii="Arial" w:hAnsi="Arial" w:cs="Arial"/>
          <w:sz w:val="20"/>
          <w:szCs w:val="20"/>
        </w:rPr>
        <w:t xml:space="preserve"> podle aktuálních potřeb Objednatele, a to na základě </w:t>
      </w:r>
      <w:r w:rsidR="00812224" w:rsidRPr="00DD4D6E">
        <w:rPr>
          <w:rFonts w:ascii="Arial" w:hAnsi="Arial" w:cs="Arial"/>
          <w:sz w:val="20"/>
          <w:szCs w:val="20"/>
        </w:rPr>
        <w:t xml:space="preserve">výzev k plnění – vzájemně akceptovaných </w:t>
      </w:r>
      <w:r w:rsidR="005E0910" w:rsidRPr="00DD4D6E">
        <w:rPr>
          <w:rFonts w:ascii="Arial" w:hAnsi="Arial" w:cs="Arial"/>
          <w:sz w:val="20"/>
          <w:szCs w:val="20"/>
        </w:rPr>
        <w:t>dílčích písemných objednávek</w:t>
      </w:r>
      <w:r w:rsidR="00812224" w:rsidRPr="00DD4D6E">
        <w:rPr>
          <w:rFonts w:ascii="Arial" w:hAnsi="Arial" w:cs="Arial"/>
          <w:sz w:val="20"/>
          <w:szCs w:val="20"/>
        </w:rPr>
        <w:t xml:space="preserve"> </w:t>
      </w:r>
      <w:r w:rsidR="00812224" w:rsidRPr="002721B1">
        <w:rPr>
          <w:rFonts w:ascii="Arial" w:hAnsi="Arial" w:cs="Arial"/>
          <w:b/>
          <w:sz w:val="20"/>
          <w:szCs w:val="20"/>
        </w:rPr>
        <w:t>(dále jen „Dílčí smlouva“)</w:t>
      </w:r>
      <w:r w:rsidR="00812224" w:rsidRPr="00DD4D6E">
        <w:rPr>
          <w:rFonts w:ascii="Arial" w:hAnsi="Arial" w:cs="Arial"/>
          <w:sz w:val="20"/>
          <w:szCs w:val="20"/>
        </w:rPr>
        <w:t>,</w:t>
      </w:r>
      <w:r w:rsidR="005E0910" w:rsidRPr="00DD4D6E">
        <w:rPr>
          <w:rFonts w:ascii="Arial" w:hAnsi="Arial" w:cs="Arial"/>
          <w:sz w:val="20"/>
          <w:szCs w:val="20"/>
        </w:rPr>
        <w:t xml:space="preserve"> vystavených Objednatelem a zasílaných v elektronické podobě pověřené osobě </w:t>
      </w:r>
      <w:r w:rsidRPr="00DD4D6E">
        <w:rPr>
          <w:rFonts w:ascii="Arial" w:hAnsi="Arial" w:cs="Arial"/>
          <w:sz w:val="20"/>
          <w:szCs w:val="20"/>
        </w:rPr>
        <w:t>Dodavatele</w:t>
      </w:r>
      <w:r w:rsidR="005E0910" w:rsidRPr="00DD4D6E">
        <w:rPr>
          <w:rFonts w:ascii="Arial" w:hAnsi="Arial" w:cs="Arial"/>
          <w:sz w:val="20"/>
          <w:szCs w:val="20"/>
        </w:rPr>
        <w:t xml:space="preserve"> uvedené v Článku XI. odst. </w:t>
      </w:r>
      <w:r w:rsidR="00A030FD">
        <w:rPr>
          <w:rFonts w:ascii="Arial" w:hAnsi="Arial" w:cs="Arial"/>
          <w:sz w:val="20"/>
          <w:szCs w:val="20"/>
        </w:rPr>
        <w:t>14</w:t>
      </w:r>
      <w:r w:rsidR="00812224" w:rsidRPr="00DD4D6E">
        <w:rPr>
          <w:rFonts w:ascii="Arial" w:hAnsi="Arial" w:cs="Arial"/>
          <w:sz w:val="20"/>
          <w:szCs w:val="20"/>
        </w:rPr>
        <w:t>.</w:t>
      </w:r>
      <w:r w:rsidR="005E0910" w:rsidRPr="00DD4D6E">
        <w:rPr>
          <w:rFonts w:ascii="Arial" w:hAnsi="Arial" w:cs="Arial"/>
          <w:sz w:val="20"/>
          <w:szCs w:val="20"/>
        </w:rPr>
        <w:t xml:space="preserve"> písmeno b) této </w:t>
      </w:r>
      <w:r w:rsidR="008C0D3A" w:rsidRPr="00DD4D6E">
        <w:rPr>
          <w:rFonts w:ascii="Arial" w:hAnsi="Arial" w:cs="Arial"/>
          <w:bCs/>
          <w:sz w:val="20"/>
          <w:szCs w:val="20"/>
        </w:rPr>
        <w:t>Smlouvy</w:t>
      </w:r>
      <w:r w:rsidR="005E0910" w:rsidRPr="00DD4D6E">
        <w:rPr>
          <w:rFonts w:ascii="Arial" w:hAnsi="Arial" w:cs="Arial"/>
          <w:sz w:val="20"/>
          <w:szCs w:val="20"/>
        </w:rPr>
        <w:t>.</w:t>
      </w:r>
    </w:p>
    <w:p w14:paraId="054A75D8" w14:textId="77777777" w:rsidR="00B66BF6" w:rsidRDefault="00812224" w:rsidP="007C4A61">
      <w:pPr>
        <w:numPr>
          <w:ilvl w:val="0"/>
          <w:numId w:val="20"/>
        </w:numPr>
        <w:tabs>
          <w:tab w:val="left" w:pos="709"/>
        </w:tabs>
        <w:spacing w:line="240" w:lineRule="auto"/>
        <w:jc w:val="both"/>
        <w:rPr>
          <w:rFonts w:ascii="Arial" w:hAnsi="Arial" w:cs="Arial"/>
          <w:sz w:val="20"/>
          <w:szCs w:val="20"/>
        </w:rPr>
      </w:pPr>
      <w:r>
        <w:rPr>
          <w:rFonts w:ascii="Arial" w:hAnsi="Arial" w:cs="Arial"/>
          <w:sz w:val="20"/>
          <w:szCs w:val="20"/>
        </w:rPr>
        <w:t xml:space="preserve">Výzvy k plnění budou vystavovány </w:t>
      </w:r>
      <w:r w:rsidR="00D108BA">
        <w:rPr>
          <w:rFonts w:ascii="Arial" w:hAnsi="Arial" w:cs="Arial"/>
          <w:sz w:val="20"/>
          <w:szCs w:val="20"/>
        </w:rPr>
        <w:t xml:space="preserve">kteroukoliv </w:t>
      </w:r>
      <w:r>
        <w:rPr>
          <w:rFonts w:ascii="Arial" w:hAnsi="Arial" w:cs="Arial"/>
          <w:sz w:val="20"/>
          <w:szCs w:val="20"/>
        </w:rPr>
        <w:t xml:space="preserve">pověřenou osobou Objednatele, uvedenou v Článku </w:t>
      </w:r>
      <w:r w:rsidR="00D108BA">
        <w:rPr>
          <w:rFonts w:ascii="Arial" w:hAnsi="Arial" w:cs="Arial"/>
          <w:sz w:val="20"/>
          <w:szCs w:val="20"/>
        </w:rPr>
        <w:t>XI</w:t>
      </w:r>
      <w:r>
        <w:rPr>
          <w:rFonts w:ascii="Arial" w:hAnsi="Arial" w:cs="Arial"/>
          <w:sz w:val="20"/>
          <w:szCs w:val="20"/>
        </w:rPr>
        <w:t>.</w:t>
      </w:r>
      <w:r w:rsidR="00D108BA">
        <w:rPr>
          <w:rFonts w:ascii="Arial" w:hAnsi="Arial" w:cs="Arial"/>
          <w:sz w:val="20"/>
          <w:szCs w:val="20"/>
        </w:rPr>
        <w:t xml:space="preserve"> odst. 1</w:t>
      </w:r>
      <w:r w:rsidR="00A030FD">
        <w:rPr>
          <w:rFonts w:ascii="Arial" w:hAnsi="Arial" w:cs="Arial"/>
          <w:sz w:val="20"/>
          <w:szCs w:val="20"/>
        </w:rPr>
        <w:t>4</w:t>
      </w:r>
      <w:r w:rsidR="00D108BA">
        <w:rPr>
          <w:rFonts w:ascii="Arial" w:hAnsi="Arial" w:cs="Arial"/>
          <w:sz w:val="20"/>
          <w:szCs w:val="20"/>
        </w:rPr>
        <w:t>. písm. a)</w:t>
      </w:r>
      <w:r w:rsidR="00302481">
        <w:rPr>
          <w:rFonts w:ascii="Arial" w:hAnsi="Arial" w:cs="Arial"/>
          <w:sz w:val="20"/>
          <w:szCs w:val="20"/>
        </w:rPr>
        <w:t xml:space="preserve"> této </w:t>
      </w:r>
      <w:r w:rsidR="00A030FD">
        <w:rPr>
          <w:rFonts w:ascii="Arial" w:hAnsi="Arial" w:cs="Arial"/>
          <w:sz w:val="20"/>
          <w:szCs w:val="20"/>
        </w:rPr>
        <w:t>S</w:t>
      </w:r>
      <w:r w:rsidR="00302481">
        <w:rPr>
          <w:rFonts w:ascii="Arial" w:hAnsi="Arial" w:cs="Arial"/>
          <w:sz w:val="20"/>
          <w:szCs w:val="20"/>
        </w:rPr>
        <w:t>mlouvy</w:t>
      </w:r>
      <w:r w:rsidR="00D108BA">
        <w:rPr>
          <w:rFonts w:ascii="Arial" w:hAnsi="Arial" w:cs="Arial"/>
          <w:sz w:val="20"/>
          <w:szCs w:val="20"/>
        </w:rPr>
        <w:t xml:space="preserve"> a podepisovány odpovědnými osobami Objednatele v závislosti na objemu objednávaného plnění. </w:t>
      </w:r>
    </w:p>
    <w:p w14:paraId="1497A574" w14:textId="77777777" w:rsidR="00B66BF6" w:rsidRDefault="00D108BA" w:rsidP="007C4A61">
      <w:pPr>
        <w:numPr>
          <w:ilvl w:val="0"/>
          <w:numId w:val="20"/>
        </w:numPr>
        <w:tabs>
          <w:tab w:val="left" w:pos="709"/>
        </w:tabs>
        <w:spacing w:line="240" w:lineRule="auto"/>
        <w:jc w:val="both"/>
        <w:rPr>
          <w:rFonts w:ascii="Arial" w:hAnsi="Arial" w:cs="Arial"/>
          <w:sz w:val="20"/>
          <w:szCs w:val="20"/>
        </w:rPr>
      </w:pPr>
      <w:r>
        <w:rPr>
          <w:rFonts w:ascii="Arial" w:hAnsi="Arial" w:cs="Arial"/>
          <w:sz w:val="20"/>
          <w:szCs w:val="20"/>
        </w:rPr>
        <w:t xml:space="preserve">Výzvy k plnění (dílčí objednávky) budou zasílány Dodavateli v elektronické podobě (případně </w:t>
      </w:r>
      <w:r w:rsidR="00380EFD">
        <w:rPr>
          <w:rFonts w:ascii="Arial" w:hAnsi="Arial" w:cs="Arial"/>
          <w:sz w:val="20"/>
          <w:szCs w:val="20"/>
        </w:rPr>
        <w:br/>
      </w:r>
      <w:r>
        <w:rPr>
          <w:rFonts w:ascii="Arial" w:hAnsi="Arial" w:cs="Arial"/>
          <w:sz w:val="20"/>
          <w:szCs w:val="20"/>
        </w:rPr>
        <w:t>i doporučenou poštou do sídla Dodavatele) k rukám pověřené osoby dle Článku XI. odst. 1</w:t>
      </w:r>
      <w:r w:rsidR="00A030FD">
        <w:rPr>
          <w:rFonts w:ascii="Arial" w:hAnsi="Arial" w:cs="Arial"/>
          <w:sz w:val="20"/>
          <w:szCs w:val="20"/>
        </w:rPr>
        <w:t>4</w:t>
      </w:r>
      <w:r>
        <w:rPr>
          <w:rFonts w:ascii="Arial" w:hAnsi="Arial" w:cs="Arial"/>
          <w:sz w:val="20"/>
          <w:szCs w:val="20"/>
        </w:rPr>
        <w:t>. písm. b) Smlouvy. Každá Objednatelem vystavená výzva k plnění (dílčí objednávka) musí obsahovat zejména tyto údaje:</w:t>
      </w:r>
    </w:p>
    <w:p w14:paraId="18B31FA5" w14:textId="77777777" w:rsidR="00B66BF6" w:rsidRDefault="00B66BF6" w:rsidP="007C4A61">
      <w:pPr>
        <w:pStyle w:val="Odstavecseseznamem"/>
        <w:numPr>
          <w:ilvl w:val="0"/>
          <w:numId w:val="30"/>
        </w:numPr>
        <w:tabs>
          <w:tab w:val="left" w:pos="709"/>
        </w:tabs>
        <w:spacing w:line="240" w:lineRule="auto"/>
        <w:ind w:left="993" w:hanging="142"/>
        <w:jc w:val="both"/>
        <w:rPr>
          <w:rFonts w:ascii="Arial" w:hAnsi="Arial" w:cs="Arial"/>
          <w:sz w:val="20"/>
          <w:szCs w:val="20"/>
        </w:rPr>
      </w:pPr>
      <w:r w:rsidRPr="007C4A61">
        <w:rPr>
          <w:rFonts w:ascii="Arial" w:hAnsi="Arial" w:cs="Arial"/>
          <w:sz w:val="20"/>
          <w:szCs w:val="20"/>
        </w:rPr>
        <w:t>číslo výzvy k plnění (dílčí objednávky) a číslo této Smlouvy;</w:t>
      </w:r>
    </w:p>
    <w:p w14:paraId="2AD1C1E1" w14:textId="77777777" w:rsidR="00B66BF6" w:rsidRDefault="00B66BF6" w:rsidP="007C4A61">
      <w:pPr>
        <w:pStyle w:val="Odstavecseseznamem"/>
        <w:numPr>
          <w:ilvl w:val="0"/>
          <w:numId w:val="30"/>
        </w:numPr>
        <w:tabs>
          <w:tab w:val="left" w:pos="709"/>
        </w:tabs>
        <w:spacing w:line="240" w:lineRule="auto"/>
        <w:ind w:left="993" w:hanging="142"/>
        <w:jc w:val="both"/>
        <w:rPr>
          <w:rFonts w:ascii="Arial" w:hAnsi="Arial" w:cs="Arial"/>
          <w:sz w:val="20"/>
          <w:szCs w:val="20"/>
        </w:rPr>
      </w:pPr>
      <w:r w:rsidRPr="007C4A61">
        <w:rPr>
          <w:rFonts w:ascii="Arial" w:hAnsi="Arial" w:cs="Arial"/>
          <w:sz w:val="20"/>
          <w:szCs w:val="20"/>
        </w:rPr>
        <w:t>datum vystavení výzvy k plnění (dílčí objednávky);</w:t>
      </w:r>
    </w:p>
    <w:p w14:paraId="4C078C69" w14:textId="77777777" w:rsidR="00B66BF6" w:rsidRDefault="00B66BF6" w:rsidP="007C4A61">
      <w:pPr>
        <w:pStyle w:val="Odstavecseseznamem"/>
        <w:numPr>
          <w:ilvl w:val="0"/>
          <w:numId w:val="30"/>
        </w:numPr>
        <w:tabs>
          <w:tab w:val="left" w:pos="709"/>
        </w:tabs>
        <w:spacing w:line="240" w:lineRule="auto"/>
        <w:ind w:left="993" w:hanging="142"/>
        <w:jc w:val="both"/>
        <w:rPr>
          <w:rFonts w:ascii="Arial" w:hAnsi="Arial" w:cs="Arial"/>
          <w:sz w:val="20"/>
          <w:szCs w:val="20"/>
        </w:rPr>
      </w:pPr>
      <w:r>
        <w:rPr>
          <w:rFonts w:ascii="Arial" w:hAnsi="Arial" w:cs="Arial"/>
          <w:sz w:val="20"/>
          <w:szCs w:val="20"/>
        </w:rPr>
        <w:t>jméno osoby vystavující výzvu k plnění (dílčí objednávku);</w:t>
      </w:r>
    </w:p>
    <w:p w14:paraId="58A27069" w14:textId="77777777" w:rsidR="00380EFD" w:rsidRDefault="00B66BF6" w:rsidP="007C4A61">
      <w:pPr>
        <w:pStyle w:val="Odstavecseseznamem"/>
        <w:numPr>
          <w:ilvl w:val="0"/>
          <w:numId w:val="30"/>
        </w:numPr>
        <w:tabs>
          <w:tab w:val="left" w:pos="709"/>
        </w:tabs>
        <w:spacing w:line="240" w:lineRule="auto"/>
        <w:ind w:left="993" w:hanging="142"/>
        <w:jc w:val="both"/>
        <w:rPr>
          <w:rFonts w:ascii="Arial" w:hAnsi="Arial" w:cs="Arial"/>
          <w:sz w:val="20"/>
          <w:szCs w:val="20"/>
        </w:rPr>
      </w:pPr>
      <w:r w:rsidRPr="00380EFD">
        <w:rPr>
          <w:rFonts w:ascii="Arial" w:hAnsi="Arial" w:cs="Arial"/>
          <w:sz w:val="20"/>
          <w:szCs w:val="20"/>
        </w:rPr>
        <w:t>specifikace do</w:t>
      </w:r>
      <w:r w:rsidR="00380EFD" w:rsidRPr="00380EFD">
        <w:rPr>
          <w:rFonts w:ascii="Arial" w:hAnsi="Arial" w:cs="Arial"/>
          <w:sz w:val="20"/>
          <w:szCs w:val="20"/>
        </w:rPr>
        <w:t>dávky Zboží včetně určení druhu a</w:t>
      </w:r>
      <w:r w:rsidRPr="00380EFD">
        <w:rPr>
          <w:rFonts w:ascii="Arial" w:hAnsi="Arial" w:cs="Arial"/>
          <w:sz w:val="20"/>
          <w:szCs w:val="20"/>
        </w:rPr>
        <w:t xml:space="preserve"> množství</w:t>
      </w:r>
      <w:r w:rsidR="00380EFD" w:rsidRPr="00380EFD">
        <w:rPr>
          <w:rFonts w:ascii="Arial" w:hAnsi="Arial" w:cs="Arial"/>
          <w:sz w:val="20"/>
          <w:szCs w:val="20"/>
        </w:rPr>
        <w:t>;</w:t>
      </w:r>
      <w:r w:rsidRPr="00380EFD">
        <w:rPr>
          <w:rFonts w:ascii="Arial" w:hAnsi="Arial" w:cs="Arial"/>
          <w:sz w:val="20"/>
          <w:szCs w:val="20"/>
        </w:rPr>
        <w:t xml:space="preserve"> </w:t>
      </w:r>
    </w:p>
    <w:p w14:paraId="6ABF44EF" w14:textId="77777777" w:rsidR="00B66BF6" w:rsidRPr="00380EFD" w:rsidRDefault="00B66BF6" w:rsidP="007C4A61">
      <w:pPr>
        <w:pStyle w:val="Odstavecseseznamem"/>
        <w:numPr>
          <w:ilvl w:val="0"/>
          <w:numId w:val="30"/>
        </w:numPr>
        <w:tabs>
          <w:tab w:val="left" w:pos="709"/>
        </w:tabs>
        <w:spacing w:line="240" w:lineRule="auto"/>
        <w:ind w:left="993" w:hanging="142"/>
        <w:jc w:val="both"/>
        <w:rPr>
          <w:rFonts w:ascii="Arial" w:hAnsi="Arial" w:cs="Arial"/>
          <w:sz w:val="20"/>
          <w:szCs w:val="20"/>
        </w:rPr>
      </w:pPr>
      <w:r w:rsidRPr="00380EFD">
        <w:rPr>
          <w:rFonts w:ascii="Arial" w:hAnsi="Arial" w:cs="Arial"/>
          <w:sz w:val="20"/>
          <w:szCs w:val="20"/>
        </w:rPr>
        <w:t>termín a místo dodání Zboží</w:t>
      </w:r>
      <w:r w:rsidR="00123D1A" w:rsidRPr="00380EFD">
        <w:rPr>
          <w:rFonts w:ascii="Arial" w:hAnsi="Arial" w:cs="Arial"/>
          <w:sz w:val="20"/>
          <w:szCs w:val="20"/>
        </w:rPr>
        <w:t xml:space="preserve"> s určením </w:t>
      </w:r>
      <w:r w:rsidR="00DB3184" w:rsidRPr="00380EFD">
        <w:rPr>
          <w:rFonts w:ascii="Arial" w:hAnsi="Arial" w:cs="Arial"/>
          <w:sz w:val="20"/>
          <w:szCs w:val="20"/>
        </w:rPr>
        <w:t>ko</w:t>
      </w:r>
      <w:r w:rsidR="00123D1A" w:rsidRPr="00380EFD">
        <w:rPr>
          <w:rFonts w:ascii="Arial" w:hAnsi="Arial" w:cs="Arial"/>
          <w:sz w:val="20"/>
          <w:szCs w:val="20"/>
        </w:rPr>
        <w:t xml:space="preserve">ntaktních údajů </w:t>
      </w:r>
      <w:r w:rsidR="00DB3184" w:rsidRPr="00380EFD">
        <w:rPr>
          <w:rFonts w:ascii="Arial" w:hAnsi="Arial" w:cs="Arial"/>
          <w:sz w:val="20"/>
          <w:szCs w:val="20"/>
        </w:rPr>
        <w:t xml:space="preserve">kontaktních </w:t>
      </w:r>
      <w:r w:rsidR="00123D1A" w:rsidRPr="00380EFD">
        <w:rPr>
          <w:rFonts w:ascii="Arial" w:hAnsi="Arial" w:cs="Arial"/>
          <w:sz w:val="20"/>
          <w:szCs w:val="20"/>
        </w:rPr>
        <w:t>osob Objednatele</w:t>
      </w:r>
      <w:r w:rsidRPr="00380EFD">
        <w:rPr>
          <w:rFonts w:ascii="Arial" w:hAnsi="Arial" w:cs="Arial"/>
          <w:sz w:val="20"/>
          <w:szCs w:val="20"/>
        </w:rPr>
        <w:t>;</w:t>
      </w:r>
    </w:p>
    <w:p w14:paraId="46C46807" w14:textId="77777777" w:rsidR="00B66BF6" w:rsidRPr="007C4A61" w:rsidRDefault="00B66BF6" w:rsidP="007C4A61">
      <w:pPr>
        <w:pStyle w:val="Odstavecseseznamem"/>
        <w:numPr>
          <w:ilvl w:val="0"/>
          <w:numId w:val="30"/>
        </w:numPr>
        <w:tabs>
          <w:tab w:val="left" w:pos="709"/>
        </w:tabs>
        <w:spacing w:line="240" w:lineRule="auto"/>
        <w:ind w:left="993" w:hanging="142"/>
        <w:jc w:val="both"/>
        <w:rPr>
          <w:rFonts w:ascii="Arial" w:hAnsi="Arial" w:cs="Arial"/>
          <w:sz w:val="20"/>
          <w:szCs w:val="20"/>
        </w:rPr>
      </w:pPr>
      <w:r>
        <w:rPr>
          <w:rFonts w:ascii="Arial" w:hAnsi="Arial" w:cs="Arial"/>
          <w:sz w:val="20"/>
          <w:szCs w:val="20"/>
        </w:rPr>
        <w:t>datum a podpis odpovědné osoby Objednatele.</w:t>
      </w:r>
    </w:p>
    <w:p w14:paraId="77D7C143" w14:textId="77777777" w:rsidR="00B66BF6" w:rsidRPr="005E0910" w:rsidRDefault="00B66BF6" w:rsidP="00B66BF6">
      <w:pPr>
        <w:numPr>
          <w:ilvl w:val="0"/>
          <w:numId w:val="20"/>
        </w:numPr>
        <w:spacing w:after="120" w:line="240" w:lineRule="auto"/>
        <w:jc w:val="both"/>
        <w:rPr>
          <w:rFonts w:ascii="Arial" w:hAnsi="Arial" w:cs="Arial"/>
          <w:bCs/>
          <w:sz w:val="20"/>
          <w:szCs w:val="20"/>
        </w:rPr>
      </w:pPr>
      <w:r>
        <w:rPr>
          <w:rFonts w:ascii="Arial" w:hAnsi="Arial" w:cs="Arial"/>
          <w:sz w:val="20"/>
          <w:szCs w:val="20"/>
        </w:rPr>
        <w:t>Dodava</w:t>
      </w:r>
      <w:r w:rsidRPr="00D34846">
        <w:rPr>
          <w:rFonts w:ascii="Arial" w:hAnsi="Arial" w:cs="Arial"/>
          <w:sz w:val="20"/>
          <w:szCs w:val="20"/>
        </w:rPr>
        <w:t>tel</w:t>
      </w:r>
      <w:r w:rsidRPr="005E0910">
        <w:rPr>
          <w:rFonts w:ascii="Arial" w:eastAsia="Times New Roman" w:hAnsi="Arial" w:cs="Arial"/>
          <w:sz w:val="20"/>
          <w:szCs w:val="20"/>
          <w:lang w:eastAsia="cs-CZ"/>
        </w:rPr>
        <w:t xml:space="preserve"> je povinen </w:t>
      </w:r>
      <w:r>
        <w:rPr>
          <w:rFonts w:ascii="Arial" w:eastAsia="Times New Roman" w:hAnsi="Arial" w:cs="Arial"/>
          <w:sz w:val="20"/>
          <w:szCs w:val="20"/>
          <w:lang w:eastAsia="cs-CZ"/>
        </w:rPr>
        <w:t xml:space="preserve">každou přijatou výzvu k plnění (dílčí objednávku) </w:t>
      </w:r>
      <w:r w:rsidR="007C4A61">
        <w:rPr>
          <w:rFonts w:ascii="Arial" w:eastAsia="Times New Roman" w:hAnsi="Arial" w:cs="Arial"/>
          <w:sz w:val="20"/>
          <w:szCs w:val="20"/>
          <w:lang w:eastAsia="cs-CZ"/>
        </w:rPr>
        <w:t>Objednatele po</w:t>
      </w:r>
      <w:r>
        <w:rPr>
          <w:rFonts w:ascii="Arial" w:eastAsia="Times New Roman" w:hAnsi="Arial" w:cs="Arial"/>
          <w:sz w:val="20"/>
          <w:szCs w:val="20"/>
          <w:lang w:eastAsia="cs-CZ"/>
        </w:rPr>
        <w:t xml:space="preserve"> obsahové stránce posoudit a </w:t>
      </w:r>
      <w:r w:rsidRPr="005E0910">
        <w:rPr>
          <w:rFonts w:ascii="Arial" w:eastAsia="Times New Roman" w:hAnsi="Arial" w:cs="Arial"/>
          <w:sz w:val="20"/>
          <w:szCs w:val="20"/>
          <w:lang w:eastAsia="cs-CZ"/>
        </w:rPr>
        <w:t>nejpozději do tří (3) pracovních dnů</w:t>
      </w:r>
      <w:r>
        <w:rPr>
          <w:rFonts w:ascii="Arial" w:eastAsia="Times New Roman" w:hAnsi="Arial" w:cs="Arial"/>
          <w:sz w:val="20"/>
          <w:szCs w:val="20"/>
          <w:lang w:eastAsia="cs-CZ"/>
        </w:rPr>
        <w:t xml:space="preserve"> od jejího převzetí písemně sdělit Objednateli, zda výzvu k plnění (dílčí objednávku) akceptuje či nikoliv. Potvrzení přijetí výzvy k plnění (dílčí objednávky) a akceptace jejího obsahu bude provedeno e-mailem, opatřeným</w:t>
      </w:r>
      <w:r w:rsidR="0080335C">
        <w:rPr>
          <w:rFonts w:ascii="Arial" w:eastAsia="Times New Roman" w:hAnsi="Arial" w:cs="Arial"/>
          <w:sz w:val="20"/>
          <w:szCs w:val="20"/>
          <w:lang w:eastAsia="cs-CZ"/>
        </w:rPr>
        <w:t xml:space="preserve"> </w:t>
      </w:r>
      <w:r>
        <w:rPr>
          <w:rFonts w:ascii="Arial" w:eastAsia="Times New Roman" w:hAnsi="Arial" w:cs="Arial"/>
          <w:sz w:val="20"/>
          <w:szCs w:val="20"/>
          <w:lang w:eastAsia="cs-CZ"/>
        </w:rPr>
        <w:t xml:space="preserve">elektronickým podpisem pověřené osoby Dodavatele dle </w:t>
      </w:r>
      <w:r w:rsidRPr="00070E5E">
        <w:rPr>
          <w:rFonts w:ascii="Arial" w:eastAsia="Times New Roman" w:hAnsi="Arial" w:cs="Arial"/>
          <w:sz w:val="20"/>
          <w:szCs w:val="20"/>
          <w:lang w:eastAsia="cs-CZ"/>
        </w:rPr>
        <w:t>Článku XI. odst</w:t>
      </w:r>
      <w:r w:rsidR="00302481" w:rsidRPr="00070E5E">
        <w:rPr>
          <w:rFonts w:ascii="Arial" w:eastAsia="Times New Roman" w:hAnsi="Arial" w:cs="Arial"/>
          <w:sz w:val="20"/>
          <w:szCs w:val="20"/>
          <w:lang w:eastAsia="cs-CZ"/>
        </w:rPr>
        <w:t>. 1</w:t>
      </w:r>
      <w:r w:rsidR="000612D8" w:rsidRPr="00070E5E">
        <w:rPr>
          <w:rFonts w:ascii="Arial" w:eastAsia="Times New Roman" w:hAnsi="Arial" w:cs="Arial"/>
          <w:sz w:val="20"/>
          <w:szCs w:val="20"/>
          <w:lang w:eastAsia="cs-CZ"/>
        </w:rPr>
        <w:t>4</w:t>
      </w:r>
      <w:r w:rsidR="00302481" w:rsidRPr="00070E5E">
        <w:rPr>
          <w:rFonts w:ascii="Arial" w:eastAsia="Times New Roman" w:hAnsi="Arial" w:cs="Arial"/>
          <w:sz w:val="20"/>
          <w:szCs w:val="20"/>
          <w:lang w:eastAsia="cs-CZ"/>
        </w:rPr>
        <w:t xml:space="preserve"> písm. </w:t>
      </w:r>
      <w:r w:rsidR="000612D8" w:rsidRPr="00070E5E">
        <w:rPr>
          <w:rFonts w:ascii="Arial" w:eastAsia="Times New Roman" w:hAnsi="Arial" w:cs="Arial"/>
          <w:sz w:val="20"/>
          <w:szCs w:val="20"/>
          <w:lang w:eastAsia="cs-CZ"/>
        </w:rPr>
        <w:t>b</w:t>
      </w:r>
      <w:r w:rsidR="00302481" w:rsidRPr="00070E5E">
        <w:rPr>
          <w:rFonts w:ascii="Arial" w:eastAsia="Times New Roman" w:hAnsi="Arial" w:cs="Arial"/>
          <w:sz w:val="20"/>
          <w:szCs w:val="20"/>
          <w:lang w:eastAsia="cs-CZ"/>
        </w:rPr>
        <w:t xml:space="preserve">) této </w:t>
      </w:r>
      <w:r w:rsidR="000612D8" w:rsidRPr="00070E5E">
        <w:rPr>
          <w:rFonts w:ascii="Arial" w:eastAsia="Times New Roman" w:hAnsi="Arial" w:cs="Arial"/>
          <w:sz w:val="20"/>
          <w:szCs w:val="20"/>
          <w:lang w:eastAsia="cs-CZ"/>
        </w:rPr>
        <w:t>S</w:t>
      </w:r>
      <w:r w:rsidR="00302481" w:rsidRPr="00070E5E">
        <w:rPr>
          <w:rFonts w:ascii="Arial" w:eastAsia="Times New Roman" w:hAnsi="Arial" w:cs="Arial"/>
          <w:sz w:val="20"/>
          <w:szCs w:val="20"/>
          <w:lang w:eastAsia="cs-CZ"/>
        </w:rPr>
        <w:t xml:space="preserve">mlouvy. </w:t>
      </w:r>
      <w:r w:rsidR="0080335C" w:rsidRPr="000612D8">
        <w:rPr>
          <w:rFonts w:ascii="Arial" w:eastAsia="Times New Roman" w:hAnsi="Arial" w:cs="Arial"/>
          <w:sz w:val="20"/>
          <w:szCs w:val="20"/>
          <w:lang w:eastAsia="cs-CZ"/>
        </w:rPr>
        <w:t xml:space="preserve">Akceptace dílčí objednávky </w:t>
      </w:r>
      <w:r w:rsidR="000612D8">
        <w:rPr>
          <w:rFonts w:ascii="Arial" w:eastAsia="Times New Roman" w:hAnsi="Arial" w:cs="Arial"/>
          <w:sz w:val="20"/>
          <w:szCs w:val="20"/>
          <w:lang w:eastAsia="cs-CZ"/>
        </w:rPr>
        <w:t xml:space="preserve">Dodavatelem </w:t>
      </w:r>
      <w:r w:rsidR="0080335C" w:rsidRPr="000612D8">
        <w:rPr>
          <w:rFonts w:ascii="Arial" w:eastAsia="Times New Roman" w:hAnsi="Arial" w:cs="Arial"/>
          <w:sz w:val="20"/>
          <w:szCs w:val="20"/>
          <w:lang w:eastAsia="cs-CZ"/>
        </w:rPr>
        <w:t>bude pro účely této Smlouvy považován</w:t>
      </w:r>
      <w:r w:rsidR="00E57665" w:rsidRPr="000612D8">
        <w:rPr>
          <w:rFonts w:ascii="Arial" w:eastAsia="Times New Roman" w:hAnsi="Arial" w:cs="Arial"/>
          <w:sz w:val="20"/>
          <w:szCs w:val="20"/>
          <w:lang w:eastAsia="cs-CZ"/>
        </w:rPr>
        <w:t>a</w:t>
      </w:r>
      <w:r w:rsidR="0080335C" w:rsidRPr="000612D8">
        <w:rPr>
          <w:rFonts w:ascii="Arial" w:eastAsia="Times New Roman" w:hAnsi="Arial" w:cs="Arial"/>
          <w:sz w:val="20"/>
          <w:szCs w:val="20"/>
          <w:lang w:eastAsia="cs-CZ"/>
        </w:rPr>
        <w:t xml:space="preserve"> za</w:t>
      </w:r>
      <w:r w:rsidR="0080335C">
        <w:rPr>
          <w:rFonts w:ascii="Arial" w:eastAsia="Times New Roman" w:hAnsi="Arial" w:cs="Arial"/>
          <w:sz w:val="20"/>
          <w:szCs w:val="20"/>
          <w:lang w:eastAsia="cs-CZ"/>
        </w:rPr>
        <w:t xml:space="preserve"> uzavření </w:t>
      </w:r>
      <w:r w:rsidR="002721B1">
        <w:rPr>
          <w:rFonts w:ascii="Arial" w:eastAsia="Times New Roman" w:hAnsi="Arial" w:cs="Arial"/>
          <w:sz w:val="20"/>
          <w:szCs w:val="20"/>
          <w:lang w:eastAsia="cs-CZ"/>
        </w:rPr>
        <w:t>Dí</w:t>
      </w:r>
      <w:r w:rsidR="00A030FD">
        <w:rPr>
          <w:rFonts w:ascii="Arial" w:eastAsia="Times New Roman" w:hAnsi="Arial" w:cs="Arial"/>
          <w:sz w:val="20"/>
          <w:szCs w:val="20"/>
          <w:lang w:eastAsia="cs-CZ"/>
        </w:rPr>
        <w:t>lčí smlouvy</w:t>
      </w:r>
      <w:r w:rsidR="002721B1">
        <w:rPr>
          <w:rFonts w:ascii="Arial" w:eastAsia="Times New Roman" w:hAnsi="Arial" w:cs="Arial"/>
          <w:sz w:val="20"/>
          <w:szCs w:val="20"/>
          <w:lang w:eastAsia="cs-CZ"/>
        </w:rPr>
        <w:t>.</w:t>
      </w:r>
      <w:r w:rsidR="0080335C">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 xml:space="preserve">V případě, že ze strany </w:t>
      </w:r>
      <w:r w:rsidRPr="00810BCC">
        <w:rPr>
          <w:rFonts w:ascii="Arial" w:eastAsia="Times New Roman" w:hAnsi="Arial" w:cs="Arial"/>
          <w:sz w:val="20"/>
          <w:szCs w:val="20"/>
          <w:lang w:eastAsia="cs-CZ"/>
        </w:rPr>
        <w:t>Dodavatel</w:t>
      </w:r>
      <w:r w:rsidRPr="005E0910">
        <w:rPr>
          <w:rFonts w:ascii="Arial" w:eastAsia="Times New Roman" w:hAnsi="Arial" w:cs="Arial"/>
          <w:sz w:val="20"/>
          <w:szCs w:val="20"/>
          <w:lang w:eastAsia="cs-CZ"/>
        </w:rPr>
        <w:t xml:space="preserve">e nedojde k úplné nebo dojde pouze k částečné akceptaci zaslané </w:t>
      </w:r>
      <w:r w:rsidR="0080335C">
        <w:rPr>
          <w:rFonts w:ascii="Arial" w:eastAsia="Times New Roman" w:hAnsi="Arial" w:cs="Arial"/>
          <w:sz w:val="20"/>
          <w:szCs w:val="20"/>
          <w:lang w:eastAsia="cs-CZ"/>
        </w:rPr>
        <w:t xml:space="preserve">výzvy k plnění (dílčí objednávky), </w:t>
      </w:r>
      <w:r w:rsidR="006128E3">
        <w:rPr>
          <w:rFonts w:ascii="Arial" w:eastAsia="Times New Roman" w:hAnsi="Arial" w:cs="Arial"/>
          <w:sz w:val="20"/>
          <w:szCs w:val="20"/>
          <w:lang w:eastAsia="cs-CZ"/>
        </w:rPr>
        <w:t xml:space="preserve">bude </w:t>
      </w:r>
      <w:r w:rsidR="006128E3">
        <w:rPr>
          <w:rFonts w:ascii="Arial" w:eastAsia="Times New Roman" w:hAnsi="Arial" w:cs="Arial"/>
          <w:sz w:val="20"/>
          <w:szCs w:val="20"/>
          <w:lang w:eastAsia="cs-CZ"/>
        </w:rPr>
        <w:lastRenderedPageBreak/>
        <w:t xml:space="preserve">takové jednání Dodavatele považováno za podstatné porušení Smlouvy a Objednatel může od </w:t>
      </w:r>
      <w:r w:rsidR="006128E3">
        <w:rPr>
          <w:rFonts w:ascii="Arial" w:hAnsi="Arial" w:cs="Arial"/>
          <w:bCs/>
          <w:sz w:val="20"/>
          <w:szCs w:val="20"/>
        </w:rPr>
        <w:t>Smlouvy odstoupit.</w:t>
      </w:r>
    </w:p>
    <w:p w14:paraId="2B1E16AF" w14:textId="77777777" w:rsidR="005E0910" w:rsidRPr="00326E4F" w:rsidRDefault="00810BCC" w:rsidP="005E0910">
      <w:pPr>
        <w:numPr>
          <w:ilvl w:val="0"/>
          <w:numId w:val="20"/>
        </w:numPr>
        <w:spacing w:line="240" w:lineRule="auto"/>
        <w:jc w:val="both"/>
        <w:rPr>
          <w:rFonts w:ascii="Arial" w:hAnsi="Arial" w:cs="Arial"/>
          <w:sz w:val="20"/>
          <w:szCs w:val="20"/>
        </w:rPr>
      </w:pPr>
      <w:r>
        <w:rPr>
          <w:rFonts w:ascii="Arial" w:hAnsi="Arial" w:cs="Arial"/>
          <w:sz w:val="20"/>
          <w:szCs w:val="20"/>
        </w:rPr>
        <w:t>Dodava</w:t>
      </w:r>
      <w:r w:rsidRPr="00D34846">
        <w:rPr>
          <w:rFonts w:ascii="Arial" w:hAnsi="Arial" w:cs="Arial"/>
          <w:sz w:val="20"/>
          <w:szCs w:val="20"/>
        </w:rPr>
        <w:t>tel</w:t>
      </w:r>
      <w:r w:rsidR="005E0910" w:rsidRPr="005E0910">
        <w:rPr>
          <w:rFonts w:ascii="Arial" w:hAnsi="Arial" w:cs="Arial"/>
          <w:sz w:val="20"/>
          <w:szCs w:val="20"/>
        </w:rPr>
        <w:t xml:space="preserve"> se zavazuje dodávat </w:t>
      </w:r>
      <w:r w:rsidR="00635D60">
        <w:rPr>
          <w:rFonts w:ascii="Arial" w:hAnsi="Arial" w:cs="Arial"/>
          <w:sz w:val="20"/>
          <w:szCs w:val="20"/>
        </w:rPr>
        <w:t>propagační předměty</w:t>
      </w:r>
      <w:r w:rsidR="005E0910" w:rsidRPr="005E0910">
        <w:rPr>
          <w:rFonts w:ascii="Arial" w:hAnsi="Arial" w:cs="Arial"/>
          <w:sz w:val="20"/>
          <w:szCs w:val="20"/>
        </w:rPr>
        <w:t xml:space="preserve"> Objednateli vždy do </w:t>
      </w:r>
      <w:r w:rsidR="005729C1">
        <w:rPr>
          <w:rFonts w:ascii="Arial" w:hAnsi="Arial" w:cs="Arial"/>
          <w:sz w:val="20"/>
          <w:szCs w:val="20"/>
        </w:rPr>
        <w:t>třiceti</w:t>
      </w:r>
      <w:r w:rsidR="005729C1" w:rsidRPr="005E0910">
        <w:rPr>
          <w:rFonts w:ascii="Arial" w:hAnsi="Arial" w:cs="Arial"/>
          <w:sz w:val="20"/>
          <w:szCs w:val="20"/>
        </w:rPr>
        <w:t xml:space="preserve"> </w:t>
      </w:r>
      <w:r w:rsidR="005E0910" w:rsidRPr="005E0910">
        <w:rPr>
          <w:rFonts w:ascii="Arial" w:hAnsi="Arial" w:cs="Arial"/>
          <w:sz w:val="20"/>
          <w:szCs w:val="20"/>
        </w:rPr>
        <w:t>(</w:t>
      </w:r>
      <w:r w:rsidR="005729C1">
        <w:rPr>
          <w:rFonts w:ascii="Arial" w:hAnsi="Arial" w:cs="Arial"/>
          <w:sz w:val="20"/>
          <w:szCs w:val="20"/>
        </w:rPr>
        <w:t>3</w:t>
      </w:r>
      <w:r w:rsidR="005E0910" w:rsidRPr="005E0910">
        <w:rPr>
          <w:rFonts w:ascii="Arial" w:hAnsi="Arial" w:cs="Arial"/>
          <w:sz w:val="20"/>
          <w:szCs w:val="20"/>
        </w:rPr>
        <w:t xml:space="preserve">0) pracovních dnů ode dne </w:t>
      </w:r>
      <w:r w:rsidR="0080335C">
        <w:rPr>
          <w:rFonts w:ascii="Arial" w:hAnsi="Arial" w:cs="Arial"/>
          <w:sz w:val="20"/>
          <w:szCs w:val="20"/>
        </w:rPr>
        <w:t xml:space="preserve">provedení </w:t>
      </w:r>
      <w:r w:rsidR="005E0910" w:rsidRPr="005E0910">
        <w:rPr>
          <w:rFonts w:ascii="Arial" w:hAnsi="Arial" w:cs="Arial"/>
          <w:sz w:val="20"/>
          <w:szCs w:val="20"/>
        </w:rPr>
        <w:t xml:space="preserve">akceptace každé jednotlivé </w:t>
      </w:r>
      <w:r w:rsidR="0080335C">
        <w:rPr>
          <w:rFonts w:ascii="Arial" w:hAnsi="Arial" w:cs="Arial"/>
          <w:sz w:val="20"/>
          <w:szCs w:val="20"/>
        </w:rPr>
        <w:t xml:space="preserve">dílčí </w:t>
      </w:r>
      <w:r w:rsidR="005E0910" w:rsidRPr="005E0910">
        <w:rPr>
          <w:rFonts w:ascii="Arial" w:hAnsi="Arial" w:cs="Arial"/>
          <w:sz w:val="20"/>
          <w:szCs w:val="20"/>
        </w:rPr>
        <w:t>objednávky</w:t>
      </w:r>
      <w:r w:rsidR="0080335C">
        <w:rPr>
          <w:rFonts w:ascii="Arial" w:hAnsi="Arial" w:cs="Arial"/>
          <w:sz w:val="20"/>
          <w:szCs w:val="20"/>
        </w:rPr>
        <w:t xml:space="preserve"> (uzavření Dílčí smlouvy)</w:t>
      </w:r>
      <w:r w:rsidR="005E0910" w:rsidRPr="005E0910">
        <w:rPr>
          <w:rFonts w:ascii="Arial" w:hAnsi="Arial" w:cs="Arial"/>
          <w:sz w:val="20"/>
          <w:szCs w:val="20"/>
        </w:rPr>
        <w:t xml:space="preserve">, a to do konkrétních míst dodání dle specifikace uvedené v </w:t>
      </w:r>
      <w:r w:rsidR="005E0910" w:rsidRPr="005E0910">
        <w:rPr>
          <w:rFonts w:ascii="Arial" w:hAnsi="Arial" w:cs="Arial"/>
          <w:sz w:val="20"/>
          <w:szCs w:val="20"/>
          <w:u w:val="single"/>
        </w:rPr>
        <w:t xml:space="preserve">Příloze č. </w:t>
      </w:r>
      <w:r w:rsidR="00EC30A3">
        <w:rPr>
          <w:rFonts w:ascii="Arial" w:hAnsi="Arial" w:cs="Arial"/>
          <w:sz w:val="20"/>
          <w:szCs w:val="20"/>
          <w:u w:val="single"/>
        </w:rPr>
        <w:t>2</w:t>
      </w:r>
      <w:r w:rsidR="00494268" w:rsidRPr="00494268">
        <w:rPr>
          <w:rFonts w:ascii="Arial" w:hAnsi="Arial" w:cs="Arial"/>
          <w:sz w:val="20"/>
          <w:szCs w:val="20"/>
        </w:rPr>
        <w:t xml:space="preserve"> </w:t>
      </w:r>
      <w:proofErr w:type="gramStart"/>
      <w:r w:rsidR="005E0910" w:rsidRPr="005E0910">
        <w:rPr>
          <w:rFonts w:ascii="Arial" w:hAnsi="Arial" w:cs="Arial"/>
          <w:sz w:val="20"/>
          <w:szCs w:val="20"/>
        </w:rPr>
        <w:t>této</w:t>
      </w:r>
      <w:proofErr w:type="gramEnd"/>
      <w:r w:rsidR="005E0910" w:rsidRPr="005E0910">
        <w:rPr>
          <w:rFonts w:ascii="Arial" w:hAnsi="Arial" w:cs="Arial"/>
          <w:sz w:val="20"/>
          <w:szCs w:val="20"/>
        </w:rPr>
        <w:t xml:space="preserve"> </w:t>
      </w:r>
      <w:r w:rsidR="00494268" w:rsidRPr="00326E4F">
        <w:rPr>
          <w:rFonts w:ascii="Arial" w:hAnsi="Arial" w:cs="Arial"/>
          <w:sz w:val="20"/>
          <w:szCs w:val="20"/>
        </w:rPr>
        <w:t>Smlouvy</w:t>
      </w:r>
      <w:r w:rsidR="005E0910" w:rsidRPr="00326E4F">
        <w:rPr>
          <w:rFonts w:ascii="Arial" w:hAnsi="Arial" w:cs="Arial"/>
          <w:sz w:val="20"/>
          <w:szCs w:val="20"/>
        </w:rPr>
        <w:t>.</w:t>
      </w:r>
    </w:p>
    <w:p w14:paraId="3C590E6B" w14:textId="77777777" w:rsidR="00B43F49" w:rsidRPr="00FE7A62" w:rsidRDefault="00B43F49" w:rsidP="00B43F49">
      <w:pPr>
        <w:numPr>
          <w:ilvl w:val="0"/>
          <w:numId w:val="20"/>
        </w:numPr>
        <w:spacing w:after="120" w:line="240" w:lineRule="auto"/>
        <w:jc w:val="both"/>
        <w:rPr>
          <w:rFonts w:ascii="Arial" w:hAnsi="Arial" w:cs="Arial"/>
          <w:bCs/>
          <w:sz w:val="20"/>
          <w:szCs w:val="20"/>
        </w:rPr>
      </w:pPr>
      <w:r>
        <w:rPr>
          <w:rFonts w:ascii="Arial" w:hAnsi="Arial" w:cs="Arial"/>
          <w:bCs/>
          <w:sz w:val="20"/>
          <w:szCs w:val="20"/>
        </w:rPr>
        <w:t>Dodavatel je povinen</w:t>
      </w:r>
      <w:r w:rsidR="005F4FBC">
        <w:rPr>
          <w:rFonts w:ascii="Arial" w:hAnsi="Arial" w:cs="Arial"/>
          <w:bCs/>
          <w:sz w:val="20"/>
          <w:szCs w:val="20"/>
        </w:rPr>
        <w:t xml:space="preserve"> dodávat Objednateli Zboží v kvalitě materiálu, barevnosti, potisku </w:t>
      </w:r>
      <w:r w:rsidR="001A0606">
        <w:rPr>
          <w:rFonts w:ascii="Arial" w:hAnsi="Arial" w:cs="Arial"/>
          <w:bCs/>
          <w:sz w:val="20"/>
          <w:szCs w:val="20"/>
        </w:rPr>
        <w:br/>
      </w:r>
      <w:r w:rsidR="005F4FBC">
        <w:rPr>
          <w:rFonts w:ascii="Arial" w:hAnsi="Arial" w:cs="Arial"/>
          <w:bCs/>
          <w:sz w:val="20"/>
          <w:szCs w:val="20"/>
        </w:rPr>
        <w:t xml:space="preserve">a zpracování v souladu se vzorky předanými Objednateli před </w:t>
      </w:r>
      <w:r w:rsidR="00702B90">
        <w:rPr>
          <w:rFonts w:ascii="Arial" w:hAnsi="Arial" w:cs="Arial"/>
          <w:bCs/>
          <w:sz w:val="20"/>
          <w:szCs w:val="20"/>
        </w:rPr>
        <w:t xml:space="preserve">uzavřením </w:t>
      </w:r>
      <w:r w:rsidR="005F4FBC">
        <w:rPr>
          <w:rFonts w:ascii="Arial" w:hAnsi="Arial" w:cs="Arial"/>
          <w:bCs/>
          <w:sz w:val="20"/>
          <w:szCs w:val="20"/>
        </w:rPr>
        <w:t xml:space="preserve">Smlouvy v souladu s ustanoveními </w:t>
      </w:r>
      <w:r w:rsidR="005F4FBC" w:rsidRPr="00620CD8">
        <w:rPr>
          <w:rFonts w:ascii="Arial" w:hAnsi="Arial" w:cs="Arial"/>
          <w:sz w:val="20"/>
          <w:szCs w:val="20"/>
        </w:rPr>
        <w:t>§</w:t>
      </w:r>
      <w:r w:rsidR="00A0357A">
        <w:rPr>
          <w:rFonts w:ascii="Arial" w:hAnsi="Arial" w:cs="Arial"/>
          <w:sz w:val="20"/>
          <w:szCs w:val="20"/>
        </w:rPr>
        <w:t xml:space="preserve"> 104 odst.</w:t>
      </w:r>
      <w:r w:rsidR="00702B90">
        <w:rPr>
          <w:rFonts w:ascii="Arial" w:hAnsi="Arial" w:cs="Arial"/>
          <w:sz w:val="20"/>
          <w:szCs w:val="20"/>
        </w:rPr>
        <w:t xml:space="preserve"> </w:t>
      </w:r>
      <w:r w:rsidR="00A0357A">
        <w:rPr>
          <w:rFonts w:ascii="Arial" w:hAnsi="Arial" w:cs="Arial"/>
          <w:sz w:val="20"/>
          <w:szCs w:val="20"/>
        </w:rPr>
        <w:t xml:space="preserve">(1) písm. </w:t>
      </w:r>
      <w:r w:rsidR="005F4FBC">
        <w:rPr>
          <w:rFonts w:ascii="Arial" w:hAnsi="Arial" w:cs="Arial"/>
          <w:sz w:val="20"/>
          <w:szCs w:val="20"/>
        </w:rPr>
        <w:t xml:space="preserve">a) ZZVZ a rovněž garantuje vlastnosti Zboží </w:t>
      </w:r>
      <w:r w:rsidR="001A0606">
        <w:rPr>
          <w:rFonts w:ascii="Arial" w:hAnsi="Arial" w:cs="Arial"/>
          <w:sz w:val="20"/>
          <w:szCs w:val="20"/>
        </w:rPr>
        <w:br/>
      </w:r>
      <w:r w:rsidR="005F4FBC">
        <w:rPr>
          <w:rFonts w:ascii="Arial" w:hAnsi="Arial" w:cs="Arial"/>
          <w:sz w:val="20"/>
          <w:szCs w:val="20"/>
        </w:rPr>
        <w:t xml:space="preserve">a </w:t>
      </w:r>
      <w:r w:rsidR="005F4FBC" w:rsidRPr="00C20ED4">
        <w:rPr>
          <w:rFonts w:ascii="Arial" w:hAnsi="Arial" w:cs="Arial"/>
          <w:sz w:val="20"/>
          <w:szCs w:val="20"/>
        </w:rPr>
        <w:t xml:space="preserve">požadavky </w:t>
      </w:r>
      <w:r w:rsidR="00702B90" w:rsidRPr="00D07F7C">
        <w:rPr>
          <w:rFonts w:ascii="Arial" w:hAnsi="Arial" w:cs="Arial"/>
          <w:sz w:val="20"/>
          <w:szCs w:val="20"/>
        </w:rPr>
        <w:t xml:space="preserve">jeho </w:t>
      </w:r>
      <w:r w:rsidR="005F4FBC" w:rsidRPr="00D07F7C">
        <w:rPr>
          <w:rFonts w:ascii="Arial" w:hAnsi="Arial" w:cs="Arial"/>
          <w:sz w:val="20"/>
          <w:szCs w:val="20"/>
        </w:rPr>
        <w:t xml:space="preserve">zdravotní </w:t>
      </w:r>
      <w:r w:rsidR="00C20ED4">
        <w:rPr>
          <w:rFonts w:ascii="Arial" w:hAnsi="Arial" w:cs="Arial"/>
          <w:sz w:val="20"/>
          <w:szCs w:val="20"/>
        </w:rPr>
        <w:t xml:space="preserve">a hygienické </w:t>
      </w:r>
      <w:r w:rsidR="005F4FBC" w:rsidRPr="00D07F7C">
        <w:rPr>
          <w:rFonts w:ascii="Arial" w:hAnsi="Arial" w:cs="Arial"/>
          <w:sz w:val="20"/>
          <w:szCs w:val="20"/>
        </w:rPr>
        <w:t>nezávadnosti</w:t>
      </w:r>
      <w:r w:rsidR="005F4FBC">
        <w:rPr>
          <w:rFonts w:ascii="Arial" w:hAnsi="Arial" w:cs="Arial"/>
          <w:sz w:val="20"/>
          <w:szCs w:val="20"/>
        </w:rPr>
        <w:t xml:space="preserve"> po celou dobu trvání této Smlouvy, a to na základě dokladů předaných Objednateli rovněž před uzavřením této Smlouvy dle </w:t>
      </w:r>
      <w:r w:rsidR="00702B90">
        <w:rPr>
          <w:rFonts w:ascii="Arial" w:hAnsi="Arial" w:cs="Arial"/>
          <w:sz w:val="20"/>
          <w:szCs w:val="20"/>
        </w:rPr>
        <w:t>citovaného ustanovení ZZVZ.</w:t>
      </w:r>
      <w:r w:rsidR="00CB0813">
        <w:rPr>
          <w:rFonts w:ascii="Arial" w:hAnsi="Arial" w:cs="Arial"/>
          <w:sz w:val="20"/>
          <w:szCs w:val="20"/>
        </w:rPr>
        <w:t xml:space="preserve"> </w:t>
      </w:r>
      <w:r w:rsidR="00CB0813">
        <w:rPr>
          <w:rFonts w:ascii="Arial" w:hAnsi="Arial" w:cs="Arial"/>
          <w:bCs/>
          <w:sz w:val="20"/>
          <w:szCs w:val="20"/>
        </w:rPr>
        <w:t xml:space="preserve"> </w:t>
      </w:r>
      <w:r>
        <w:rPr>
          <w:rFonts w:ascii="Arial" w:hAnsi="Arial" w:cs="Arial"/>
          <w:bCs/>
          <w:sz w:val="20"/>
          <w:szCs w:val="20"/>
        </w:rPr>
        <w:t xml:space="preserve">Dodavatel je </w:t>
      </w:r>
      <w:r w:rsidR="00CB0813">
        <w:rPr>
          <w:rFonts w:ascii="Arial" w:hAnsi="Arial" w:cs="Arial"/>
          <w:bCs/>
          <w:sz w:val="20"/>
          <w:szCs w:val="20"/>
        </w:rPr>
        <w:t xml:space="preserve">dále </w:t>
      </w:r>
      <w:r>
        <w:rPr>
          <w:rFonts w:ascii="Arial" w:hAnsi="Arial" w:cs="Arial"/>
          <w:bCs/>
          <w:sz w:val="20"/>
          <w:szCs w:val="20"/>
        </w:rPr>
        <w:t xml:space="preserve">povinen dodržovat standard a kvalitu </w:t>
      </w:r>
      <w:r w:rsidR="004A2554">
        <w:rPr>
          <w:rFonts w:ascii="Arial" w:hAnsi="Arial" w:cs="Arial"/>
          <w:bCs/>
          <w:sz w:val="20"/>
          <w:szCs w:val="20"/>
        </w:rPr>
        <w:t xml:space="preserve">Zboží podle </w:t>
      </w:r>
      <w:r w:rsidR="00CB0813">
        <w:rPr>
          <w:rFonts w:ascii="Arial" w:hAnsi="Arial" w:cs="Arial"/>
          <w:bCs/>
          <w:sz w:val="20"/>
          <w:szCs w:val="20"/>
        </w:rPr>
        <w:t xml:space="preserve">předaných </w:t>
      </w:r>
      <w:r>
        <w:rPr>
          <w:rFonts w:ascii="Arial" w:hAnsi="Arial" w:cs="Arial"/>
          <w:bCs/>
          <w:sz w:val="20"/>
          <w:szCs w:val="20"/>
        </w:rPr>
        <w:t>vzorků propagačních předmětů včetně je</w:t>
      </w:r>
      <w:r w:rsidR="004A2554">
        <w:rPr>
          <w:rFonts w:ascii="Arial" w:hAnsi="Arial" w:cs="Arial"/>
          <w:bCs/>
          <w:sz w:val="20"/>
          <w:szCs w:val="20"/>
        </w:rPr>
        <w:t>jich</w:t>
      </w:r>
      <w:r>
        <w:rPr>
          <w:rFonts w:ascii="Arial" w:hAnsi="Arial" w:cs="Arial"/>
          <w:bCs/>
          <w:sz w:val="20"/>
          <w:szCs w:val="20"/>
        </w:rPr>
        <w:t xml:space="preserve"> obsahu po celou dobu účinnosti této Smlouvy. </w:t>
      </w:r>
    </w:p>
    <w:p w14:paraId="3F8AE65A" w14:textId="77777777" w:rsidR="004D2B97" w:rsidRPr="000E134A" w:rsidRDefault="00AC0CC9" w:rsidP="005E0910">
      <w:pPr>
        <w:numPr>
          <w:ilvl w:val="0"/>
          <w:numId w:val="20"/>
        </w:numPr>
        <w:tabs>
          <w:tab w:val="left" w:pos="709"/>
        </w:tabs>
        <w:spacing w:after="120" w:line="240" w:lineRule="auto"/>
        <w:jc w:val="both"/>
        <w:rPr>
          <w:rFonts w:ascii="Arial" w:hAnsi="Arial" w:cs="Arial"/>
          <w:sz w:val="20"/>
          <w:szCs w:val="20"/>
        </w:rPr>
      </w:pPr>
      <w:r w:rsidRPr="000E134A">
        <w:rPr>
          <w:rFonts w:ascii="Arial" w:hAnsi="Arial" w:cs="Arial"/>
          <w:sz w:val="20"/>
          <w:szCs w:val="20"/>
        </w:rPr>
        <w:t>Objednatel prohlašuje, že přev</w:t>
      </w:r>
      <w:r w:rsidR="00671972" w:rsidRPr="000E134A">
        <w:rPr>
          <w:rFonts w:ascii="Arial" w:hAnsi="Arial" w:cs="Arial"/>
          <w:sz w:val="20"/>
          <w:szCs w:val="20"/>
        </w:rPr>
        <w:t xml:space="preserve">zal od </w:t>
      </w:r>
      <w:r w:rsidRPr="000E134A">
        <w:rPr>
          <w:rFonts w:ascii="Arial" w:hAnsi="Arial" w:cs="Arial"/>
          <w:sz w:val="20"/>
          <w:szCs w:val="20"/>
        </w:rPr>
        <w:t xml:space="preserve">Dodavatele před </w:t>
      </w:r>
      <w:r w:rsidR="00CB0813" w:rsidRPr="000E134A">
        <w:rPr>
          <w:rFonts w:ascii="Arial" w:hAnsi="Arial" w:cs="Arial"/>
          <w:sz w:val="20"/>
          <w:szCs w:val="20"/>
        </w:rPr>
        <w:t>uzavřením</w:t>
      </w:r>
      <w:r w:rsidRPr="000E134A">
        <w:rPr>
          <w:rFonts w:ascii="Arial" w:hAnsi="Arial" w:cs="Arial"/>
          <w:sz w:val="20"/>
          <w:szCs w:val="20"/>
        </w:rPr>
        <w:t xml:space="preserve"> této Smlouvy </w:t>
      </w:r>
      <w:r w:rsidR="006B43F2" w:rsidRPr="000E134A">
        <w:rPr>
          <w:rFonts w:ascii="Arial" w:hAnsi="Arial" w:cs="Arial"/>
          <w:sz w:val="20"/>
          <w:szCs w:val="20"/>
        </w:rPr>
        <w:t>společně se</w:t>
      </w:r>
      <w:r w:rsidR="00CB0813" w:rsidRPr="000E134A">
        <w:rPr>
          <w:rFonts w:ascii="Arial" w:hAnsi="Arial" w:cs="Arial"/>
          <w:sz w:val="20"/>
          <w:szCs w:val="20"/>
        </w:rPr>
        <w:t xml:space="preserve"> </w:t>
      </w:r>
      <w:r w:rsidRPr="000E134A">
        <w:rPr>
          <w:rFonts w:ascii="Arial" w:hAnsi="Arial" w:cs="Arial"/>
          <w:sz w:val="20"/>
          <w:szCs w:val="20"/>
        </w:rPr>
        <w:t>vzork</w:t>
      </w:r>
      <w:r w:rsidR="006B43F2" w:rsidRPr="000E134A">
        <w:rPr>
          <w:rFonts w:ascii="Arial" w:hAnsi="Arial" w:cs="Arial"/>
          <w:sz w:val="20"/>
          <w:szCs w:val="20"/>
        </w:rPr>
        <w:t>y</w:t>
      </w:r>
      <w:r w:rsidRPr="000E134A">
        <w:rPr>
          <w:rFonts w:ascii="Arial" w:hAnsi="Arial" w:cs="Arial"/>
          <w:sz w:val="20"/>
          <w:szCs w:val="20"/>
        </w:rPr>
        <w:t xml:space="preserve"> </w:t>
      </w:r>
      <w:r w:rsidR="00804501" w:rsidRPr="000E134A">
        <w:rPr>
          <w:rFonts w:ascii="Arial" w:hAnsi="Arial" w:cs="Arial"/>
          <w:sz w:val="20"/>
          <w:szCs w:val="20"/>
        </w:rPr>
        <w:t xml:space="preserve">Zboží </w:t>
      </w:r>
      <w:r w:rsidRPr="000E134A">
        <w:rPr>
          <w:rFonts w:ascii="Arial" w:hAnsi="Arial" w:cs="Arial"/>
          <w:sz w:val="20"/>
          <w:szCs w:val="20"/>
        </w:rPr>
        <w:t xml:space="preserve">rovněž </w:t>
      </w:r>
      <w:r w:rsidR="00CB0813" w:rsidRPr="000E134A">
        <w:rPr>
          <w:rFonts w:ascii="Arial" w:hAnsi="Arial" w:cs="Arial"/>
          <w:sz w:val="20"/>
          <w:szCs w:val="20"/>
        </w:rPr>
        <w:t xml:space="preserve">tyto </w:t>
      </w:r>
      <w:r w:rsidRPr="000E134A">
        <w:rPr>
          <w:rFonts w:ascii="Arial" w:hAnsi="Arial" w:cs="Arial"/>
          <w:sz w:val="20"/>
          <w:szCs w:val="20"/>
        </w:rPr>
        <w:t>doklady</w:t>
      </w:r>
      <w:r w:rsidR="005E0910" w:rsidRPr="000E134A">
        <w:rPr>
          <w:rFonts w:ascii="Arial" w:hAnsi="Arial" w:cs="Arial"/>
          <w:sz w:val="20"/>
          <w:szCs w:val="20"/>
        </w:rPr>
        <w:t xml:space="preserve">: </w:t>
      </w:r>
    </w:p>
    <w:p w14:paraId="4EB3EF79" w14:textId="77777777" w:rsidR="000700D9" w:rsidRPr="000E134A" w:rsidRDefault="004D2B97" w:rsidP="000E134A">
      <w:pPr>
        <w:pStyle w:val="Odstavecseseznamem"/>
        <w:numPr>
          <w:ilvl w:val="0"/>
          <w:numId w:val="32"/>
        </w:numPr>
        <w:tabs>
          <w:tab w:val="left" w:pos="993"/>
        </w:tabs>
        <w:spacing w:before="120" w:after="120" w:line="240" w:lineRule="auto"/>
        <w:ind w:left="1134" w:hanging="141"/>
        <w:jc w:val="both"/>
        <w:rPr>
          <w:rFonts w:ascii="Arial" w:hAnsi="Arial" w:cs="Arial"/>
          <w:sz w:val="20"/>
          <w:szCs w:val="20"/>
        </w:rPr>
      </w:pPr>
      <w:r w:rsidRPr="000E134A">
        <w:rPr>
          <w:rFonts w:ascii="Arial" w:hAnsi="Arial" w:cs="Arial"/>
          <w:sz w:val="20"/>
          <w:szCs w:val="20"/>
        </w:rPr>
        <w:tab/>
      </w:r>
      <w:r w:rsidR="000E134A">
        <w:rPr>
          <w:rFonts w:ascii="Arial" w:hAnsi="Arial" w:cs="Arial"/>
          <w:sz w:val="20"/>
          <w:szCs w:val="20"/>
        </w:rPr>
        <w:tab/>
      </w:r>
      <w:r w:rsidR="000E134A">
        <w:rPr>
          <w:rFonts w:ascii="Arial" w:hAnsi="Arial" w:cs="Arial"/>
          <w:b/>
          <w:sz w:val="20"/>
          <w:szCs w:val="20"/>
        </w:rPr>
        <w:t>Č</w:t>
      </w:r>
      <w:r w:rsidR="000E134A" w:rsidRPr="000E134A">
        <w:rPr>
          <w:rFonts w:ascii="Arial" w:hAnsi="Arial" w:cs="Arial"/>
          <w:b/>
          <w:sz w:val="20"/>
          <w:szCs w:val="20"/>
        </w:rPr>
        <w:t>estné prohlášení o splnění normy ČSN EN 13258 (725569)</w:t>
      </w:r>
      <w:r w:rsidR="00804501" w:rsidRPr="000E134A">
        <w:rPr>
          <w:rFonts w:ascii="Arial" w:hAnsi="Arial" w:cs="Arial"/>
          <w:sz w:val="20"/>
          <w:szCs w:val="20"/>
        </w:rPr>
        <w:t xml:space="preserve"> u propagačního </w:t>
      </w:r>
      <w:r w:rsidR="000E134A">
        <w:rPr>
          <w:rFonts w:ascii="Arial" w:hAnsi="Arial" w:cs="Arial"/>
          <w:sz w:val="20"/>
          <w:szCs w:val="20"/>
        </w:rPr>
        <w:tab/>
      </w:r>
      <w:r w:rsidR="00804501" w:rsidRPr="000E134A">
        <w:rPr>
          <w:rFonts w:ascii="Arial" w:hAnsi="Arial" w:cs="Arial"/>
          <w:sz w:val="20"/>
          <w:szCs w:val="20"/>
        </w:rPr>
        <w:t xml:space="preserve">předmětu: </w:t>
      </w:r>
      <w:r w:rsidR="000E134A">
        <w:rPr>
          <w:rFonts w:ascii="Arial" w:hAnsi="Arial" w:cs="Arial"/>
          <w:sz w:val="20"/>
          <w:szCs w:val="20"/>
        </w:rPr>
        <w:t xml:space="preserve">Sada dvou keramických šálků v dárkovém balení, Porcelánová konvička </w:t>
      </w:r>
      <w:r w:rsidR="000E134A">
        <w:rPr>
          <w:rFonts w:ascii="Arial" w:hAnsi="Arial" w:cs="Arial"/>
          <w:sz w:val="20"/>
          <w:szCs w:val="20"/>
        </w:rPr>
        <w:tab/>
        <w:t>v dárkovém balení</w:t>
      </w:r>
      <w:r w:rsidR="00C20ED4">
        <w:rPr>
          <w:rFonts w:ascii="Arial" w:hAnsi="Arial" w:cs="Arial"/>
          <w:sz w:val="20"/>
          <w:szCs w:val="20"/>
        </w:rPr>
        <w:t>;</w:t>
      </w:r>
    </w:p>
    <w:p w14:paraId="67F6DA8F" w14:textId="77777777" w:rsidR="00435509" w:rsidRPr="000E134A" w:rsidRDefault="000700D9" w:rsidP="000700D9">
      <w:pPr>
        <w:pStyle w:val="Odstavecseseznamem"/>
        <w:tabs>
          <w:tab w:val="left" w:pos="709"/>
        </w:tabs>
        <w:spacing w:before="120" w:after="120" w:line="240" w:lineRule="auto"/>
        <w:ind w:left="1134"/>
        <w:jc w:val="both"/>
        <w:rPr>
          <w:rFonts w:ascii="Arial" w:hAnsi="Arial" w:cs="Arial"/>
          <w:sz w:val="20"/>
          <w:szCs w:val="20"/>
        </w:rPr>
      </w:pPr>
      <w:r w:rsidRPr="000E134A">
        <w:rPr>
          <w:rFonts w:ascii="Arial" w:hAnsi="Arial" w:cs="Arial"/>
          <w:sz w:val="20"/>
          <w:szCs w:val="20"/>
        </w:rPr>
        <w:t xml:space="preserve"> </w:t>
      </w:r>
    </w:p>
    <w:p w14:paraId="042B857B" w14:textId="77777777" w:rsidR="00832FD9" w:rsidRPr="000E134A" w:rsidRDefault="000E134A" w:rsidP="000E134A">
      <w:pPr>
        <w:pStyle w:val="Odstavecseseznamem"/>
        <w:numPr>
          <w:ilvl w:val="0"/>
          <w:numId w:val="32"/>
        </w:numPr>
        <w:spacing w:after="0" w:line="240" w:lineRule="atLeast"/>
        <w:jc w:val="both"/>
        <w:rPr>
          <w:rFonts w:cs="Arial"/>
          <w:b/>
          <w:sz w:val="24"/>
          <w:szCs w:val="24"/>
        </w:rPr>
      </w:pPr>
      <w:r w:rsidRPr="000E134A">
        <w:rPr>
          <w:rFonts w:ascii="Arial" w:hAnsi="Arial" w:cs="Arial"/>
          <w:b/>
          <w:sz w:val="20"/>
          <w:szCs w:val="20"/>
        </w:rPr>
        <w:t>Čestné prohlášení o splnění normy ČSN 64 0011 (640011)</w:t>
      </w:r>
      <w:r>
        <w:rPr>
          <w:rFonts w:ascii="Arial" w:hAnsi="Arial" w:cs="Arial"/>
          <w:b/>
          <w:sz w:val="20"/>
          <w:szCs w:val="20"/>
        </w:rPr>
        <w:t xml:space="preserve"> </w:t>
      </w:r>
      <w:r w:rsidR="00832FD9" w:rsidRPr="000E134A">
        <w:rPr>
          <w:rFonts w:ascii="Arial" w:hAnsi="Arial" w:cs="Arial"/>
          <w:sz w:val="20"/>
          <w:szCs w:val="20"/>
        </w:rPr>
        <w:t xml:space="preserve">u propagačního předmětu: </w:t>
      </w:r>
      <w:r>
        <w:rPr>
          <w:rFonts w:ascii="Arial" w:hAnsi="Arial" w:cs="Arial"/>
          <w:sz w:val="20"/>
          <w:szCs w:val="20"/>
        </w:rPr>
        <w:t>Hrnek do auta 350ml, Sportovní láhev s </w:t>
      </w:r>
      <w:proofErr w:type="spellStart"/>
      <w:r>
        <w:rPr>
          <w:rFonts w:ascii="Arial" w:hAnsi="Arial" w:cs="Arial"/>
          <w:sz w:val="20"/>
          <w:szCs w:val="20"/>
        </w:rPr>
        <w:t>infuzérem</w:t>
      </w:r>
      <w:proofErr w:type="spellEnd"/>
      <w:r>
        <w:rPr>
          <w:rFonts w:ascii="Arial" w:hAnsi="Arial" w:cs="Arial"/>
          <w:sz w:val="20"/>
          <w:szCs w:val="20"/>
        </w:rPr>
        <w:t>, Svačinové boxy, Dávkovač léků 7 denní dělený;</w:t>
      </w:r>
    </w:p>
    <w:p w14:paraId="14AC77E2" w14:textId="77777777" w:rsidR="000700D9" w:rsidRPr="000E134A" w:rsidRDefault="000700D9" w:rsidP="00CB0813">
      <w:pPr>
        <w:pStyle w:val="Odstavecseseznamem"/>
        <w:spacing w:after="0" w:line="240" w:lineRule="atLeast"/>
        <w:ind w:left="1134"/>
        <w:jc w:val="both"/>
        <w:rPr>
          <w:rFonts w:cs="Arial"/>
          <w:b/>
          <w:sz w:val="24"/>
          <w:szCs w:val="24"/>
        </w:rPr>
      </w:pPr>
    </w:p>
    <w:p w14:paraId="377FD56B" w14:textId="77777777" w:rsidR="00832FD9" w:rsidRPr="00F53787" w:rsidRDefault="000E134A" w:rsidP="000E134A">
      <w:pPr>
        <w:pStyle w:val="Odstavecseseznamem"/>
        <w:numPr>
          <w:ilvl w:val="0"/>
          <w:numId w:val="32"/>
        </w:numPr>
        <w:spacing w:after="0" w:line="240" w:lineRule="atLeast"/>
        <w:jc w:val="both"/>
        <w:rPr>
          <w:rFonts w:cs="Arial"/>
          <w:b/>
          <w:sz w:val="24"/>
          <w:szCs w:val="24"/>
        </w:rPr>
      </w:pPr>
      <w:r w:rsidRPr="000E134A">
        <w:rPr>
          <w:rFonts w:ascii="Arial" w:hAnsi="Arial" w:cs="Arial"/>
          <w:b/>
          <w:sz w:val="20"/>
          <w:szCs w:val="20"/>
        </w:rPr>
        <w:t>Če</w:t>
      </w:r>
      <w:r>
        <w:rPr>
          <w:rFonts w:ascii="Arial" w:hAnsi="Arial" w:cs="Arial"/>
          <w:b/>
          <w:sz w:val="20"/>
          <w:szCs w:val="20"/>
        </w:rPr>
        <w:t xml:space="preserve">stné prohlášení o splnění normy </w:t>
      </w:r>
      <w:r w:rsidRPr="000E134A">
        <w:rPr>
          <w:rFonts w:ascii="Arial" w:hAnsi="Arial" w:cs="Arial"/>
          <w:b/>
          <w:sz w:val="20"/>
          <w:szCs w:val="20"/>
        </w:rPr>
        <w:t>ČSN EN 71-12 (94 3095)</w:t>
      </w:r>
      <w:r>
        <w:rPr>
          <w:rFonts w:ascii="Arial" w:hAnsi="Arial" w:cs="Arial"/>
          <w:b/>
          <w:sz w:val="20"/>
          <w:szCs w:val="20"/>
        </w:rPr>
        <w:t xml:space="preserve"> </w:t>
      </w:r>
      <w:r w:rsidR="00832FD9" w:rsidRPr="000E134A">
        <w:rPr>
          <w:rFonts w:ascii="Arial" w:hAnsi="Arial" w:cs="Arial"/>
          <w:sz w:val="20"/>
          <w:szCs w:val="20"/>
        </w:rPr>
        <w:t xml:space="preserve">u propagačního předmětu: </w:t>
      </w:r>
      <w:r>
        <w:rPr>
          <w:rFonts w:ascii="Arial" w:hAnsi="Arial" w:cs="Arial"/>
          <w:sz w:val="20"/>
          <w:szCs w:val="20"/>
        </w:rPr>
        <w:t>Bal</w:t>
      </w:r>
      <w:r w:rsidR="00F53787">
        <w:rPr>
          <w:rFonts w:ascii="Arial" w:hAnsi="Arial" w:cs="Arial"/>
          <w:sz w:val="20"/>
          <w:szCs w:val="20"/>
        </w:rPr>
        <w:t>ónky;</w:t>
      </w:r>
    </w:p>
    <w:p w14:paraId="3E2B4C2D" w14:textId="77777777" w:rsidR="00F53787" w:rsidRPr="00F53787" w:rsidRDefault="00F53787" w:rsidP="00F53787">
      <w:pPr>
        <w:pStyle w:val="Odstavecseseznamem"/>
        <w:rPr>
          <w:rFonts w:cs="Arial"/>
          <w:b/>
          <w:sz w:val="24"/>
          <w:szCs w:val="24"/>
        </w:rPr>
      </w:pPr>
    </w:p>
    <w:p w14:paraId="1E16402D" w14:textId="77777777" w:rsidR="00F53787" w:rsidRPr="00F53787" w:rsidRDefault="00F53787" w:rsidP="00F53787">
      <w:pPr>
        <w:pStyle w:val="Odstavecseseznamem"/>
        <w:numPr>
          <w:ilvl w:val="0"/>
          <w:numId w:val="32"/>
        </w:numPr>
        <w:spacing w:after="0" w:line="240" w:lineRule="atLeast"/>
        <w:jc w:val="both"/>
        <w:rPr>
          <w:rFonts w:ascii="Arial" w:hAnsi="Arial" w:cs="Arial"/>
          <w:sz w:val="20"/>
          <w:szCs w:val="20"/>
        </w:rPr>
      </w:pPr>
      <w:r w:rsidRPr="00F53787">
        <w:rPr>
          <w:rFonts w:ascii="Arial" w:hAnsi="Arial" w:cs="Arial"/>
          <w:b/>
          <w:sz w:val="20"/>
          <w:szCs w:val="20"/>
        </w:rPr>
        <w:t>Čestné prohlášení ve smyslu vyhlášky č. 76/2003 Sb.</w:t>
      </w:r>
      <w:r>
        <w:rPr>
          <w:rFonts w:ascii="Arial" w:hAnsi="Arial" w:cs="Arial"/>
          <w:b/>
          <w:sz w:val="20"/>
          <w:szCs w:val="20"/>
        </w:rPr>
        <w:t xml:space="preserve"> </w:t>
      </w:r>
      <w:r w:rsidRPr="00F53787">
        <w:rPr>
          <w:rFonts w:ascii="Arial" w:hAnsi="Arial" w:cs="Arial"/>
          <w:sz w:val="20"/>
          <w:szCs w:val="20"/>
        </w:rPr>
        <w:t>u propagačního předmětu:</w:t>
      </w:r>
    </w:p>
    <w:p w14:paraId="56A8D26B" w14:textId="77777777" w:rsidR="00F53787" w:rsidRPr="00F53787" w:rsidRDefault="00F53787" w:rsidP="00F53787">
      <w:pPr>
        <w:pStyle w:val="Odstavecseseznamem"/>
        <w:rPr>
          <w:rFonts w:ascii="Arial" w:hAnsi="Arial" w:cs="Arial"/>
          <w:sz w:val="20"/>
          <w:szCs w:val="20"/>
        </w:rPr>
      </w:pPr>
      <w:r w:rsidRPr="00F53787">
        <w:rPr>
          <w:rFonts w:ascii="Arial" w:hAnsi="Arial" w:cs="Arial"/>
          <w:sz w:val="20"/>
          <w:szCs w:val="20"/>
        </w:rPr>
        <w:tab/>
        <w:t>Mentolové bonbóny, Hroznový cukr;</w:t>
      </w:r>
    </w:p>
    <w:p w14:paraId="259D2512" w14:textId="77777777" w:rsidR="00F53787" w:rsidRDefault="00F53787" w:rsidP="00F53787">
      <w:pPr>
        <w:pStyle w:val="Odstavecseseznamem"/>
        <w:rPr>
          <w:rFonts w:ascii="Arial" w:hAnsi="Arial" w:cs="Arial"/>
          <w:b/>
          <w:sz w:val="20"/>
          <w:szCs w:val="20"/>
        </w:rPr>
      </w:pPr>
    </w:p>
    <w:p w14:paraId="18A3E0FC" w14:textId="77777777" w:rsidR="00F53787" w:rsidRDefault="00F53787" w:rsidP="00F53787">
      <w:pPr>
        <w:pStyle w:val="Odstavecseseznamem"/>
        <w:numPr>
          <w:ilvl w:val="0"/>
          <w:numId w:val="32"/>
        </w:numPr>
        <w:spacing w:after="0" w:line="240" w:lineRule="atLeast"/>
        <w:jc w:val="both"/>
        <w:rPr>
          <w:rFonts w:ascii="Arial" w:hAnsi="Arial" w:cs="Arial"/>
          <w:sz w:val="20"/>
          <w:szCs w:val="20"/>
        </w:rPr>
      </w:pPr>
      <w:r w:rsidRPr="00F53787">
        <w:rPr>
          <w:rFonts w:ascii="Arial" w:hAnsi="Arial" w:cs="Arial"/>
          <w:b/>
          <w:sz w:val="20"/>
          <w:szCs w:val="20"/>
        </w:rPr>
        <w:t xml:space="preserve">Čestné prohlášení o splnění normy ČSN EN 1499 (665204) </w:t>
      </w:r>
      <w:r w:rsidRPr="00F53787">
        <w:rPr>
          <w:rFonts w:ascii="Arial" w:hAnsi="Arial" w:cs="Arial"/>
          <w:sz w:val="20"/>
          <w:szCs w:val="20"/>
        </w:rPr>
        <w:t xml:space="preserve">u propagačního předmětu: </w:t>
      </w:r>
      <w:r>
        <w:rPr>
          <w:rFonts w:ascii="Arial" w:hAnsi="Arial" w:cs="Arial"/>
          <w:sz w:val="20"/>
          <w:szCs w:val="20"/>
        </w:rPr>
        <w:t>Antibakteriální gel malý;</w:t>
      </w:r>
    </w:p>
    <w:p w14:paraId="61FAD4EC" w14:textId="77777777" w:rsidR="00F53787" w:rsidRDefault="00F53787" w:rsidP="00F53787">
      <w:pPr>
        <w:pStyle w:val="Odstavecseseznamem"/>
        <w:spacing w:after="0" w:line="240" w:lineRule="atLeast"/>
        <w:ind w:left="1440"/>
        <w:jc w:val="both"/>
        <w:rPr>
          <w:rFonts w:ascii="Arial" w:hAnsi="Arial" w:cs="Arial"/>
          <w:sz w:val="20"/>
          <w:szCs w:val="20"/>
        </w:rPr>
      </w:pPr>
    </w:p>
    <w:p w14:paraId="6EC75678" w14:textId="77777777" w:rsidR="00F53787" w:rsidRDefault="00F53787" w:rsidP="00F53787">
      <w:pPr>
        <w:pStyle w:val="Odstavecseseznamem"/>
        <w:numPr>
          <w:ilvl w:val="0"/>
          <w:numId w:val="32"/>
        </w:numPr>
        <w:spacing w:after="0" w:line="240" w:lineRule="atLeast"/>
        <w:jc w:val="both"/>
        <w:rPr>
          <w:rFonts w:ascii="Arial" w:hAnsi="Arial" w:cs="Arial"/>
          <w:sz w:val="20"/>
          <w:szCs w:val="20"/>
        </w:rPr>
      </w:pPr>
      <w:r w:rsidRPr="00F53787">
        <w:rPr>
          <w:rFonts w:ascii="Arial" w:hAnsi="Arial" w:cs="Arial"/>
          <w:b/>
          <w:sz w:val="20"/>
          <w:szCs w:val="20"/>
        </w:rPr>
        <w:t>Čestné prohlášení ve smyslu směrnice č. 54/2015 Sb. o technických požadavcích na zdra</w:t>
      </w:r>
      <w:r>
        <w:rPr>
          <w:rFonts w:ascii="Arial" w:hAnsi="Arial" w:cs="Arial"/>
          <w:b/>
          <w:sz w:val="20"/>
          <w:szCs w:val="20"/>
        </w:rPr>
        <w:t xml:space="preserve">votnické prostředky </w:t>
      </w:r>
      <w:r w:rsidRPr="00F53787">
        <w:rPr>
          <w:rFonts w:ascii="Arial" w:hAnsi="Arial" w:cs="Arial"/>
          <w:sz w:val="20"/>
          <w:szCs w:val="20"/>
        </w:rPr>
        <w:t xml:space="preserve">u propagačního předmětu: </w:t>
      </w:r>
      <w:r>
        <w:rPr>
          <w:rFonts w:ascii="Arial" w:hAnsi="Arial" w:cs="Arial"/>
          <w:sz w:val="20"/>
          <w:szCs w:val="20"/>
        </w:rPr>
        <w:t>Hydrogelové náplasti;</w:t>
      </w:r>
    </w:p>
    <w:p w14:paraId="704D39A5" w14:textId="77777777" w:rsidR="00F53787" w:rsidRPr="00F53787" w:rsidRDefault="00F53787" w:rsidP="00F53787">
      <w:pPr>
        <w:pStyle w:val="Odstavecseseznamem"/>
        <w:rPr>
          <w:rFonts w:ascii="Arial" w:hAnsi="Arial" w:cs="Arial"/>
          <w:sz w:val="20"/>
          <w:szCs w:val="20"/>
        </w:rPr>
      </w:pPr>
    </w:p>
    <w:p w14:paraId="5DA9591D" w14:textId="77777777" w:rsidR="00F53787" w:rsidRDefault="00F53787" w:rsidP="00F53787">
      <w:pPr>
        <w:pStyle w:val="Odstavecseseznamem"/>
        <w:numPr>
          <w:ilvl w:val="0"/>
          <w:numId w:val="32"/>
        </w:numPr>
        <w:spacing w:after="0" w:line="240" w:lineRule="atLeast"/>
        <w:jc w:val="both"/>
        <w:rPr>
          <w:rFonts w:ascii="Arial" w:hAnsi="Arial" w:cs="Arial"/>
          <w:sz w:val="20"/>
          <w:szCs w:val="20"/>
        </w:rPr>
      </w:pPr>
      <w:r w:rsidRPr="00F53787">
        <w:rPr>
          <w:rFonts w:ascii="Arial" w:hAnsi="Arial" w:cs="Arial"/>
          <w:b/>
          <w:sz w:val="20"/>
          <w:szCs w:val="20"/>
        </w:rPr>
        <w:t>Čestné prohlášení ve smyslu nařízení Evropského parlamentu a Rady (ES) č. 1223/</w:t>
      </w:r>
      <w:r>
        <w:rPr>
          <w:rFonts w:ascii="Arial" w:hAnsi="Arial" w:cs="Arial"/>
          <w:b/>
          <w:sz w:val="20"/>
          <w:szCs w:val="20"/>
        </w:rPr>
        <w:t xml:space="preserve">2009 o kosmetických přípravcích </w:t>
      </w:r>
      <w:r w:rsidRPr="00F53787">
        <w:rPr>
          <w:rFonts w:ascii="Arial" w:hAnsi="Arial" w:cs="Arial"/>
          <w:sz w:val="20"/>
          <w:szCs w:val="20"/>
        </w:rPr>
        <w:t>u propagačního předmětu:</w:t>
      </w:r>
      <w:r>
        <w:rPr>
          <w:rFonts w:ascii="Arial" w:hAnsi="Arial" w:cs="Arial"/>
          <w:b/>
          <w:sz w:val="20"/>
          <w:szCs w:val="20"/>
        </w:rPr>
        <w:t xml:space="preserve"> </w:t>
      </w:r>
      <w:r w:rsidRPr="00F53787">
        <w:rPr>
          <w:rFonts w:ascii="Arial" w:hAnsi="Arial" w:cs="Arial"/>
          <w:sz w:val="20"/>
          <w:szCs w:val="20"/>
        </w:rPr>
        <w:t>Balzám na rty s</w:t>
      </w:r>
      <w:r w:rsidR="00483DD4">
        <w:rPr>
          <w:rFonts w:ascii="Arial" w:hAnsi="Arial" w:cs="Arial"/>
          <w:sz w:val="20"/>
          <w:szCs w:val="20"/>
        </w:rPr>
        <w:t> </w:t>
      </w:r>
      <w:r w:rsidRPr="00F53787">
        <w:rPr>
          <w:rFonts w:ascii="Arial" w:hAnsi="Arial" w:cs="Arial"/>
          <w:sz w:val="20"/>
          <w:szCs w:val="20"/>
        </w:rPr>
        <w:t>UV</w:t>
      </w:r>
    </w:p>
    <w:p w14:paraId="44CC9636" w14:textId="77777777" w:rsidR="00483DD4" w:rsidRPr="00483DD4" w:rsidRDefault="00483DD4" w:rsidP="00483DD4">
      <w:pPr>
        <w:pStyle w:val="Odstavecseseznamem"/>
        <w:rPr>
          <w:rFonts w:ascii="Arial" w:hAnsi="Arial" w:cs="Arial"/>
          <w:sz w:val="20"/>
          <w:szCs w:val="20"/>
        </w:rPr>
      </w:pPr>
    </w:p>
    <w:p w14:paraId="77AB65F0" w14:textId="77777777" w:rsidR="00483DD4" w:rsidRDefault="00483DD4" w:rsidP="00483DD4">
      <w:pPr>
        <w:pStyle w:val="Odstavecseseznamem"/>
        <w:numPr>
          <w:ilvl w:val="0"/>
          <w:numId w:val="32"/>
        </w:numPr>
        <w:spacing w:after="0" w:line="240" w:lineRule="atLeast"/>
        <w:jc w:val="both"/>
        <w:rPr>
          <w:rFonts w:ascii="Arial" w:hAnsi="Arial" w:cs="Arial"/>
          <w:sz w:val="20"/>
          <w:szCs w:val="20"/>
        </w:rPr>
      </w:pPr>
      <w:r w:rsidRPr="00483DD4">
        <w:rPr>
          <w:rFonts w:ascii="Arial" w:hAnsi="Arial" w:cs="Arial"/>
          <w:b/>
          <w:sz w:val="20"/>
          <w:szCs w:val="20"/>
        </w:rPr>
        <w:t>Če</w:t>
      </w:r>
      <w:r w:rsidR="00380EFD">
        <w:rPr>
          <w:rFonts w:ascii="Arial" w:hAnsi="Arial" w:cs="Arial"/>
          <w:b/>
          <w:sz w:val="20"/>
          <w:szCs w:val="20"/>
        </w:rPr>
        <w:t xml:space="preserve">stné prohlášení o splnění normy </w:t>
      </w:r>
      <w:r w:rsidRPr="00483DD4">
        <w:rPr>
          <w:rFonts w:ascii="Arial" w:hAnsi="Arial" w:cs="Arial"/>
          <w:b/>
          <w:sz w:val="20"/>
          <w:szCs w:val="20"/>
        </w:rPr>
        <w:t>ČSN EN ISO 20126 (85 6012)</w:t>
      </w:r>
      <w:r>
        <w:rPr>
          <w:rFonts w:ascii="Arial" w:hAnsi="Arial" w:cs="Arial"/>
          <w:sz w:val="20"/>
          <w:szCs w:val="20"/>
        </w:rPr>
        <w:t xml:space="preserve"> </w:t>
      </w:r>
      <w:r w:rsidRPr="00F53787">
        <w:rPr>
          <w:rFonts w:ascii="Arial" w:hAnsi="Arial" w:cs="Arial"/>
          <w:sz w:val="20"/>
          <w:szCs w:val="20"/>
        </w:rPr>
        <w:t>u propagačního předmětu:</w:t>
      </w:r>
      <w:r>
        <w:rPr>
          <w:rFonts w:ascii="Arial" w:hAnsi="Arial" w:cs="Arial"/>
          <w:b/>
          <w:sz w:val="20"/>
          <w:szCs w:val="20"/>
        </w:rPr>
        <w:t xml:space="preserve"> </w:t>
      </w:r>
      <w:r>
        <w:rPr>
          <w:rFonts w:ascii="Arial" w:hAnsi="Arial" w:cs="Arial"/>
          <w:sz w:val="20"/>
          <w:szCs w:val="20"/>
        </w:rPr>
        <w:t>Cestovní kartáček</w:t>
      </w:r>
    </w:p>
    <w:p w14:paraId="05729D9B" w14:textId="77777777" w:rsidR="00D07F7C" w:rsidRPr="00D07F7C" w:rsidRDefault="00D07F7C" w:rsidP="00D07F7C">
      <w:pPr>
        <w:pStyle w:val="Odstavecseseznamem"/>
        <w:rPr>
          <w:rFonts w:ascii="Arial" w:hAnsi="Arial" w:cs="Arial"/>
          <w:sz w:val="20"/>
          <w:szCs w:val="20"/>
        </w:rPr>
      </w:pPr>
    </w:p>
    <w:p w14:paraId="1914E8B3" w14:textId="77777777" w:rsidR="00D07F7C" w:rsidRDefault="00D07F7C" w:rsidP="00483DD4">
      <w:pPr>
        <w:pStyle w:val="Odstavecseseznamem"/>
        <w:numPr>
          <w:ilvl w:val="0"/>
          <w:numId w:val="32"/>
        </w:numPr>
        <w:spacing w:after="0" w:line="240" w:lineRule="atLeast"/>
        <w:jc w:val="both"/>
        <w:rPr>
          <w:rFonts w:ascii="Arial" w:hAnsi="Arial" w:cs="Arial"/>
          <w:sz w:val="20"/>
          <w:szCs w:val="20"/>
        </w:rPr>
      </w:pPr>
      <w:r w:rsidRPr="00D07F7C">
        <w:rPr>
          <w:rFonts w:ascii="Arial" w:hAnsi="Arial" w:cs="Arial"/>
          <w:b/>
          <w:sz w:val="20"/>
          <w:szCs w:val="20"/>
        </w:rPr>
        <w:t>Čestné prohlášení o splnění normy ČSN EN 71</w:t>
      </w:r>
      <w:r>
        <w:rPr>
          <w:rFonts w:ascii="Arial" w:hAnsi="Arial" w:cs="Arial"/>
          <w:sz w:val="20"/>
          <w:szCs w:val="20"/>
        </w:rPr>
        <w:t xml:space="preserve"> u propagačního předmětu: Dětské švihadlo</w:t>
      </w:r>
    </w:p>
    <w:p w14:paraId="522FE701" w14:textId="77777777" w:rsidR="00D07F7C" w:rsidRPr="00D07F7C" w:rsidRDefault="00D07F7C" w:rsidP="00D07F7C">
      <w:pPr>
        <w:pStyle w:val="Odstavecseseznamem"/>
        <w:rPr>
          <w:rFonts w:ascii="Arial" w:hAnsi="Arial" w:cs="Arial"/>
          <w:sz w:val="20"/>
          <w:szCs w:val="20"/>
        </w:rPr>
      </w:pPr>
    </w:p>
    <w:p w14:paraId="12BDF240" w14:textId="77777777" w:rsidR="00D07F7C" w:rsidRDefault="00D07F7C" w:rsidP="00483DD4">
      <w:pPr>
        <w:pStyle w:val="Odstavecseseznamem"/>
        <w:numPr>
          <w:ilvl w:val="0"/>
          <w:numId w:val="32"/>
        </w:numPr>
        <w:spacing w:after="0" w:line="240" w:lineRule="atLeast"/>
        <w:jc w:val="both"/>
        <w:rPr>
          <w:rFonts w:ascii="Arial" w:hAnsi="Arial" w:cs="Arial"/>
          <w:sz w:val="20"/>
          <w:szCs w:val="20"/>
        </w:rPr>
      </w:pPr>
      <w:r w:rsidRPr="00D07F7C">
        <w:rPr>
          <w:rFonts w:ascii="Arial" w:hAnsi="Arial" w:cs="Arial"/>
          <w:b/>
          <w:sz w:val="20"/>
          <w:szCs w:val="20"/>
        </w:rPr>
        <w:t>Čestné prohlášení o splnění normy EN 13356</w:t>
      </w:r>
      <w:r>
        <w:rPr>
          <w:rFonts w:ascii="Arial" w:hAnsi="Arial" w:cs="Arial"/>
          <w:sz w:val="20"/>
          <w:szCs w:val="20"/>
        </w:rPr>
        <w:t xml:space="preserve"> u propagačního předmětu: Reflexní páska</w:t>
      </w:r>
    </w:p>
    <w:p w14:paraId="1C032F69" w14:textId="77777777" w:rsidR="00F53787" w:rsidRDefault="00F53787" w:rsidP="00F53787">
      <w:pPr>
        <w:pStyle w:val="Odstavecseseznamem"/>
        <w:rPr>
          <w:rFonts w:ascii="Arial" w:hAnsi="Arial" w:cs="Arial"/>
          <w:b/>
          <w:sz w:val="20"/>
          <w:szCs w:val="20"/>
        </w:rPr>
      </w:pPr>
    </w:p>
    <w:p w14:paraId="413E7E6D" w14:textId="77777777" w:rsidR="000700D9" w:rsidRDefault="00CB0813" w:rsidP="00707605">
      <w:pPr>
        <w:pStyle w:val="Odstavecseseznamem"/>
        <w:spacing w:after="0" w:line="240" w:lineRule="atLeast"/>
        <w:ind w:left="709" w:hanging="283"/>
        <w:jc w:val="both"/>
        <w:rPr>
          <w:rFonts w:ascii="Arial" w:hAnsi="Arial" w:cs="Arial"/>
          <w:bCs/>
          <w:sz w:val="20"/>
          <w:szCs w:val="20"/>
        </w:rPr>
      </w:pPr>
      <w:r>
        <w:rPr>
          <w:rFonts w:ascii="Arial" w:hAnsi="Arial" w:cs="Arial"/>
          <w:bCs/>
          <w:sz w:val="20"/>
          <w:szCs w:val="20"/>
        </w:rPr>
        <w:t>h)</w:t>
      </w:r>
      <w:r>
        <w:rPr>
          <w:rFonts w:ascii="Arial" w:hAnsi="Arial" w:cs="Arial"/>
          <w:bCs/>
          <w:sz w:val="20"/>
          <w:szCs w:val="20"/>
        </w:rPr>
        <w:tab/>
      </w:r>
      <w:r w:rsidRPr="00FE7A62">
        <w:rPr>
          <w:rFonts w:ascii="Arial" w:hAnsi="Arial" w:cs="Arial"/>
          <w:bCs/>
          <w:sz w:val="20"/>
          <w:szCs w:val="20"/>
        </w:rPr>
        <w:t xml:space="preserve">Používání loga, ochranných známek a jiných prvků označení VZP ČR v souladu s plněním podmínek této Smlouvy ze strany Dodavatele nezakládá Dodavateli právo na jakékoliv jiné používání loga, ochranných známek a jiných prvků označení VZP ČR v souvislosti s jinými aktivitami </w:t>
      </w:r>
      <w:r w:rsidRPr="00FE7A62">
        <w:rPr>
          <w:rFonts w:ascii="Arial" w:hAnsi="Arial" w:cs="Arial"/>
          <w:sz w:val="20"/>
          <w:szCs w:val="20"/>
        </w:rPr>
        <w:t>Dodavatel</w:t>
      </w:r>
      <w:r w:rsidRPr="00FE7A62">
        <w:rPr>
          <w:rFonts w:ascii="Arial" w:hAnsi="Arial" w:cs="Arial"/>
          <w:bCs/>
          <w:sz w:val="20"/>
          <w:szCs w:val="20"/>
        </w:rPr>
        <w:t>e.</w:t>
      </w:r>
    </w:p>
    <w:p w14:paraId="1584E6AE" w14:textId="77777777" w:rsidR="00707605" w:rsidRPr="00414F51" w:rsidRDefault="00707605" w:rsidP="00707605">
      <w:pPr>
        <w:pStyle w:val="Odstavecseseznamem"/>
        <w:spacing w:after="0" w:line="240" w:lineRule="atLeast"/>
        <w:ind w:left="709" w:hanging="283"/>
        <w:jc w:val="both"/>
        <w:rPr>
          <w:rFonts w:cs="Arial"/>
          <w:b/>
          <w:sz w:val="24"/>
          <w:szCs w:val="24"/>
        </w:rPr>
      </w:pPr>
    </w:p>
    <w:p w14:paraId="269254D7" w14:textId="77777777" w:rsidR="005E0910" w:rsidRPr="005E0910" w:rsidRDefault="00CB0813" w:rsidP="00CB0813">
      <w:pPr>
        <w:tabs>
          <w:tab w:val="left" w:pos="709"/>
        </w:tabs>
        <w:spacing w:after="120" w:line="240" w:lineRule="auto"/>
        <w:ind w:left="720" w:hanging="294"/>
        <w:jc w:val="both"/>
        <w:rPr>
          <w:rFonts w:ascii="Arial" w:hAnsi="Arial" w:cs="Arial"/>
          <w:bCs/>
          <w:sz w:val="20"/>
          <w:szCs w:val="20"/>
        </w:rPr>
      </w:pPr>
      <w:r>
        <w:rPr>
          <w:rFonts w:ascii="Arial" w:hAnsi="Arial" w:cs="Arial"/>
          <w:sz w:val="20"/>
          <w:szCs w:val="20"/>
        </w:rPr>
        <w:lastRenderedPageBreak/>
        <w:t>i)</w:t>
      </w:r>
      <w:r>
        <w:rPr>
          <w:rFonts w:ascii="Arial" w:hAnsi="Arial" w:cs="Arial"/>
          <w:sz w:val="20"/>
          <w:szCs w:val="20"/>
        </w:rPr>
        <w:tab/>
      </w:r>
      <w:r w:rsidR="005E0910" w:rsidRPr="005E0910">
        <w:rPr>
          <w:rFonts w:ascii="Arial" w:hAnsi="Arial" w:cs="Arial"/>
          <w:sz w:val="20"/>
          <w:szCs w:val="20"/>
        </w:rPr>
        <w:t xml:space="preserve">Nebude-li </w:t>
      </w:r>
      <w:r w:rsidR="00810BCC" w:rsidRPr="00810BCC">
        <w:rPr>
          <w:rFonts w:ascii="Arial" w:hAnsi="Arial" w:cs="Arial"/>
          <w:sz w:val="20"/>
          <w:szCs w:val="20"/>
        </w:rPr>
        <w:t>Dodavatel</w:t>
      </w:r>
      <w:r w:rsidR="005E0910" w:rsidRPr="005E0910">
        <w:rPr>
          <w:rFonts w:ascii="Arial" w:hAnsi="Arial" w:cs="Arial"/>
          <w:sz w:val="20"/>
          <w:szCs w:val="20"/>
        </w:rPr>
        <w:t xml:space="preserve"> schopen ze závažných důvodů svým závazkům podle </w:t>
      </w:r>
      <w:r w:rsidR="00FA254D">
        <w:rPr>
          <w:rFonts w:ascii="Arial" w:hAnsi="Arial" w:cs="Arial"/>
          <w:sz w:val="20"/>
          <w:szCs w:val="20"/>
        </w:rPr>
        <w:t xml:space="preserve">této </w:t>
      </w:r>
      <w:r w:rsidR="008C0D3A">
        <w:rPr>
          <w:rFonts w:ascii="Arial" w:hAnsi="Arial" w:cs="Arial"/>
          <w:bCs/>
          <w:sz w:val="20"/>
          <w:szCs w:val="20"/>
        </w:rPr>
        <w:t>Smlouvy</w:t>
      </w:r>
      <w:r w:rsidR="008C0D3A" w:rsidRPr="005E0910">
        <w:rPr>
          <w:rFonts w:ascii="Arial" w:hAnsi="Arial" w:cs="Arial"/>
          <w:sz w:val="20"/>
          <w:szCs w:val="20"/>
        </w:rPr>
        <w:t xml:space="preserve"> </w:t>
      </w:r>
      <w:r w:rsidR="00FA254D">
        <w:rPr>
          <w:rFonts w:ascii="Arial" w:hAnsi="Arial" w:cs="Arial"/>
          <w:sz w:val="20"/>
          <w:szCs w:val="20"/>
        </w:rPr>
        <w:t xml:space="preserve">nebo kterékoliv Dílčí smlouvy </w:t>
      </w:r>
      <w:r w:rsidR="005E0910" w:rsidRPr="005E0910">
        <w:rPr>
          <w:rFonts w:ascii="Arial" w:hAnsi="Arial" w:cs="Arial"/>
          <w:sz w:val="20"/>
          <w:szCs w:val="20"/>
        </w:rPr>
        <w:t xml:space="preserve">zcela dostát nebo některou z dodávek Zboží realizovat v dohodnutém rozsahu nebo uskutečnit v určených termínech, je </w:t>
      </w:r>
      <w:r w:rsidR="00810BCC">
        <w:rPr>
          <w:rFonts w:ascii="Arial" w:hAnsi="Arial" w:cs="Arial"/>
          <w:sz w:val="20"/>
          <w:szCs w:val="20"/>
        </w:rPr>
        <w:t>Dodava</w:t>
      </w:r>
      <w:r w:rsidR="00810BCC" w:rsidRPr="00D34846">
        <w:rPr>
          <w:rFonts w:ascii="Arial" w:hAnsi="Arial" w:cs="Arial"/>
          <w:sz w:val="20"/>
          <w:szCs w:val="20"/>
        </w:rPr>
        <w:t>tel</w:t>
      </w:r>
      <w:r w:rsidR="005E0910" w:rsidRPr="005E0910">
        <w:rPr>
          <w:rFonts w:ascii="Arial" w:hAnsi="Arial" w:cs="Arial"/>
          <w:sz w:val="20"/>
          <w:szCs w:val="20"/>
        </w:rPr>
        <w:t xml:space="preserve"> povinen ihned o této skutečnosti </w:t>
      </w:r>
      <w:r w:rsidR="005E0910" w:rsidRPr="005E0910">
        <w:rPr>
          <w:rFonts w:ascii="Arial" w:hAnsi="Arial" w:cs="Arial"/>
          <w:bCs/>
          <w:sz w:val="20"/>
          <w:szCs w:val="20"/>
        </w:rPr>
        <w:t xml:space="preserve">písemně vyrozumět Objednatele a navrhnout mu způsob řešení a vzájemného vypořádání v souladu se zadávací dokumentací k veřejné zakázce a touto </w:t>
      </w:r>
      <w:r w:rsidR="008C0D3A">
        <w:rPr>
          <w:rFonts w:ascii="Arial" w:hAnsi="Arial" w:cs="Arial"/>
          <w:bCs/>
          <w:sz w:val="20"/>
          <w:szCs w:val="20"/>
        </w:rPr>
        <w:t>Smlouv</w:t>
      </w:r>
      <w:r w:rsidR="005E0910" w:rsidRPr="005E0910">
        <w:rPr>
          <w:rFonts w:ascii="Arial" w:hAnsi="Arial" w:cs="Arial"/>
          <w:bCs/>
          <w:sz w:val="20"/>
          <w:szCs w:val="20"/>
        </w:rPr>
        <w:t>ou.</w:t>
      </w:r>
    </w:p>
    <w:p w14:paraId="56CD755A" w14:textId="77777777" w:rsidR="005E0910" w:rsidRPr="005E0910" w:rsidRDefault="00CB0813" w:rsidP="00CB0813">
      <w:pPr>
        <w:tabs>
          <w:tab w:val="left" w:pos="709"/>
        </w:tabs>
        <w:spacing w:after="120" w:line="240" w:lineRule="auto"/>
        <w:ind w:left="720" w:hanging="294"/>
        <w:jc w:val="both"/>
        <w:rPr>
          <w:rFonts w:ascii="Arial" w:hAnsi="Arial" w:cs="Arial"/>
          <w:sz w:val="20"/>
          <w:szCs w:val="20"/>
        </w:rPr>
      </w:pPr>
      <w:r>
        <w:rPr>
          <w:rFonts w:ascii="Arial" w:hAnsi="Arial" w:cs="Arial"/>
          <w:sz w:val="20"/>
          <w:szCs w:val="20"/>
        </w:rPr>
        <w:t>j)</w:t>
      </w:r>
      <w:r>
        <w:rPr>
          <w:rFonts w:ascii="Arial" w:hAnsi="Arial" w:cs="Arial"/>
          <w:sz w:val="20"/>
          <w:szCs w:val="20"/>
        </w:rPr>
        <w:tab/>
      </w:r>
      <w:r w:rsidR="005E0910" w:rsidRPr="005E0910">
        <w:rPr>
          <w:rFonts w:ascii="Arial" w:hAnsi="Arial" w:cs="Arial"/>
          <w:sz w:val="20"/>
          <w:szCs w:val="20"/>
        </w:rPr>
        <w:t xml:space="preserve">Předání a převzetí každé dodávky </w:t>
      </w:r>
      <w:r w:rsidR="00FA254D">
        <w:rPr>
          <w:rFonts w:ascii="Arial" w:hAnsi="Arial" w:cs="Arial"/>
          <w:sz w:val="20"/>
          <w:szCs w:val="20"/>
        </w:rPr>
        <w:t xml:space="preserve">Zboží </w:t>
      </w:r>
      <w:r w:rsidR="005E0910" w:rsidRPr="005E0910">
        <w:rPr>
          <w:rFonts w:ascii="Arial" w:hAnsi="Arial" w:cs="Arial"/>
          <w:sz w:val="20"/>
          <w:szCs w:val="20"/>
        </w:rPr>
        <w:t>distribuov</w:t>
      </w:r>
      <w:r w:rsidR="00FA254D">
        <w:rPr>
          <w:rFonts w:ascii="Arial" w:hAnsi="Arial" w:cs="Arial"/>
          <w:sz w:val="20"/>
          <w:szCs w:val="20"/>
        </w:rPr>
        <w:t xml:space="preserve">aného </w:t>
      </w:r>
      <w:r w:rsidR="005E0910" w:rsidRPr="005E0910">
        <w:rPr>
          <w:rFonts w:ascii="Arial" w:hAnsi="Arial" w:cs="Arial"/>
          <w:sz w:val="20"/>
          <w:szCs w:val="20"/>
        </w:rPr>
        <w:t xml:space="preserve">do jednotlivých distribučních míst dle </w:t>
      </w:r>
      <w:r w:rsidR="005E0910" w:rsidRPr="00B63DEF">
        <w:rPr>
          <w:rFonts w:ascii="Arial" w:hAnsi="Arial" w:cs="Arial"/>
          <w:sz w:val="20"/>
          <w:szCs w:val="20"/>
          <w:u w:val="single"/>
        </w:rPr>
        <w:t xml:space="preserve">Přílohy č. </w:t>
      </w:r>
      <w:r w:rsidR="00087B36">
        <w:rPr>
          <w:rFonts w:ascii="Arial" w:hAnsi="Arial" w:cs="Arial"/>
          <w:sz w:val="20"/>
          <w:szCs w:val="20"/>
          <w:u w:val="single"/>
        </w:rPr>
        <w:t>2</w:t>
      </w:r>
      <w:r w:rsidR="005E0910" w:rsidRPr="005E0910">
        <w:rPr>
          <w:rFonts w:ascii="Arial" w:hAnsi="Arial" w:cs="Arial"/>
          <w:sz w:val="20"/>
          <w:szCs w:val="20"/>
        </w:rPr>
        <w:t xml:space="preserve"> </w:t>
      </w:r>
      <w:proofErr w:type="gramStart"/>
      <w:r w:rsidR="00FA254D">
        <w:rPr>
          <w:rFonts w:ascii="Arial" w:hAnsi="Arial" w:cs="Arial"/>
          <w:sz w:val="20"/>
          <w:szCs w:val="20"/>
        </w:rPr>
        <w:t>této</w:t>
      </w:r>
      <w:proofErr w:type="gramEnd"/>
      <w:r w:rsidR="00526DBB">
        <w:rPr>
          <w:rFonts w:ascii="Arial" w:hAnsi="Arial" w:cs="Arial"/>
          <w:sz w:val="20"/>
          <w:szCs w:val="20"/>
        </w:rPr>
        <w:t xml:space="preserve"> </w:t>
      </w:r>
      <w:r w:rsidR="00FA254D">
        <w:rPr>
          <w:rFonts w:ascii="Arial" w:hAnsi="Arial" w:cs="Arial"/>
          <w:sz w:val="20"/>
          <w:szCs w:val="20"/>
        </w:rPr>
        <w:t xml:space="preserve">Smlouvy </w:t>
      </w:r>
      <w:r w:rsidR="005E0910" w:rsidRPr="005E0910">
        <w:rPr>
          <w:rFonts w:ascii="Arial" w:hAnsi="Arial" w:cs="Arial"/>
          <w:sz w:val="20"/>
          <w:szCs w:val="20"/>
        </w:rPr>
        <w:t xml:space="preserve">musí být </w:t>
      </w:r>
      <w:r w:rsidR="00810BCC" w:rsidRPr="00810BCC">
        <w:rPr>
          <w:rFonts w:ascii="Arial" w:hAnsi="Arial" w:cs="Arial"/>
          <w:sz w:val="20"/>
          <w:szCs w:val="20"/>
        </w:rPr>
        <w:t>Dodavatel</w:t>
      </w:r>
      <w:r w:rsidR="005E0910" w:rsidRPr="005E0910">
        <w:rPr>
          <w:rFonts w:ascii="Arial" w:hAnsi="Arial" w:cs="Arial"/>
          <w:sz w:val="20"/>
          <w:szCs w:val="20"/>
        </w:rPr>
        <w:t xml:space="preserve">em i Objednatelem, resp. </w:t>
      </w:r>
      <w:r w:rsidR="00FA254D">
        <w:rPr>
          <w:rFonts w:ascii="Arial" w:hAnsi="Arial" w:cs="Arial"/>
          <w:sz w:val="20"/>
          <w:szCs w:val="20"/>
        </w:rPr>
        <w:t xml:space="preserve">pověřenými </w:t>
      </w:r>
      <w:r w:rsidR="005E0910" w:rsidRPr="005E0910">
        <w:rPr>
          <w:rFonts w:ascii="Arial" w:hAnsi="Arial" w:cs="Arial"/>
          <w:sz w:val="20"/>
          <w:szCs w:val="20"/>
        </w:rPr>
        <w:t xml:space="preserve">osobami uvedenými v Článku XI. odst. </w:t>
      </w:r>
      <w:r w:rsidR="00FA254D">
        <w:rPr>
          <w:rFonts w:ascii="Arial" w:hAnsi="Arial" w:cs="Arial"/>
          <w:sz w:val="20"/>
          <w:szCs w:val="20"/>
        </w:rPr>
        <w:t>14</w:t>
      </w:r>
      <w:r w:rsidR="005E0910" w:rsidRPr="005E0910">
        <w:rPr>
          <w:rFonts w:ascii="Arial" w:hAnsi="Arial" w:cs="Arial"/>
          <w:sz w:val="20"/>
          <w:szCs w:val="20"/>
        </w:rPr>
        <w:t xml:space="preserve">. </w:t>
      </w:r>
      <w:r w:rsidR="008C0D3A">
        <w:rPr>
          <w:rFonts w:ascii="Arial" w:hAnsi="Arial" w:cs="Arial"/>
          <w:bCs/>
          <w:sz w:val="20"/>
          <w:szCs w:val="20"/>
        </w:rPr>
        <w:t>Smlouvy</w:t>
      </w:r>
      <w:r w:rsidR="005E0910" w:rsidRPr="005E0910">
        <w:rPr>
          <w:rFonts w:ascii="Arial" w:hAnsi="Arial" w:cs="Arial"/>
          <w:sz w:val="20"/>
          <w:szCs w:val="20"/>
        </w:rPr>
        <w:t xml:space="preserve">, potvrzeno v řádně vyplněném dodacím listu. </w:t>
      </w:r>
      <w:r w:rsidR="00E57665">
        <w:rPr>
          <w:rFonts w:ascii="Arial" w:hAnsi="Arial" w:cs="Arial"/>
          <w:sz w:val="20"/>
          <w:szCs w:val="20"/>
        </w:rPr>
        <w:t xml:space="preserve">Objednatel </w:t>
      </w:r>
      <w:r w:rsidR="00FA254D">
        <w:rPr>
          <w:rFonts w:ascii="Arial" w:hAnsi="Arial" w:cs="Arial"/>
          <w:sz w:val="20"/>
          <w:szCs w:val="20"/>
        </w:rPr>
        <w:t xml:space="preserve">si vyhrazuje </w:t>
      </w:r>
      <w:r w:rsidR="00E57665">
        <w:rPr>
          <w:rFonts w:ascii="Arial" w:hAnsi="Arial" w:cs="Arial"/>
          <w:sz w:val="20"/>
          <w:szCs w:val="20"/>
        </w:rPr>
        <w:t xml:space="preserve">právo provádět namátkovou kontrolu </w:t>
      </w:r>
      <w:r w:rsidR="00FA254D">
        <w:rPr>
          <w:rFonts w:ascii="Arial" w:hAnsi="Arial" w:cs="Arial"/>
          <w:sz w:val="20"/>
          <w:szCs w:val="20"/>
        </w:rPr>
        <w:t xml:space="preserve">kvality dodaného Zboží při převzetí </w:t>
      </w:r>
      <w:r w:rsidR="00E57665">
        <w:rPr>
          <w:rFonts w:ascii="Arial" w:hAnsi="Arial" w:cs="Arial"/>
          <w:sz w:val="20"/>
          <w:szCs w:val="20"/>
        </w:rPr>
        <w:t xml:space="preserve">každé dodávky Zboží. </w:t>
      </w:r>
      <w:r w:rsidR="005E0910" w:rsidRPr="005E0910">
        <w:rPr>
          <w:rFonts w:ascii="Arial" w:hAnsi="Arial" w:cs="Arial"/>
          <w:sz w:val="20"/>
          <w:szCs w:val="20"/>
        </w:rPr>
        <w:t>Každý dodací list musí obsahovat zejména tyto údaje:</w:t>
      </w:r>
    </w:p>
    <w:p w14:paraId="231BCED8" w14:textId="77777777" w:rsidR="005E0910" w:rsidRPr="005E0910" w:rsidRDefault="005E0910" w:rsidP="005E0910">
      <w:pPr>
        <w:numPr>
          <w:ilvl w:val="0"/>
          <w:numId w:val="22"/>
        </w:numPr>
        <w:spacing w:after="0" w:line="240" w:lineRule="auto"/>
        <w:ind w:left="1077" w:hanging="357"/>
        <w:jc w:val="both"/>
        <w:rPr>
          <w:rFonts w:ascii="Arial" w:hAnsi="Arial" w:cs="Arial"/>
          <w:sz w:val="20"/>
          <w:szCs w:val="20"/>
        </w:rPr>
      </w:pPr>
      <w:r w:rsidRPr="005E0910">
        <w:rPr>
          <w:rFonts w:ascii="Arial" w:hAnsi="Arial" w:cs="Arial"/>
          <w:sz w:val="20"/>
          <w:szCs w:val="20"/>
        </w:rPr>
        <w:t xml:space="preserve">označení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hAnsi="Arial" w:cs="Arial"/>
          <w:sz w:val="20"/>
          <w:szCs w:val="20"/>
        </w:rPr>
        <w:t>e a Objednatele</w:t>
      </w:r>
      <w:r w:rsidR="00FA254D">
        <w:rPr>
          <w:rFonts w:ascii="Arial" w:hAnsi="Arial" w:cs="Arial"/>
          <w:sz w:val="20"/>
          <w:szCs w:val="20"/>
        </w:rPr>
        <w:t>;</w:t>
      </w:r>
    </w:p>
    <w:p w14:paraId="7CDB0371" w14:textId="77777777" w:rsidR="005E0910" w:rsidRPr="005E0910" w:rsidRDefault="005E0910" w:rsidP="005E0910">
      <w:pPr>
        <w:numPr>
          <w:ilvl w:val="0"/>
          <w:numId w:val="22"/>
        </w:numPr>
        <w:spacing w:after="0" w:line="240" w:lineRule="auto"/>
        <w:ind w:left="1077" w:hanging="357"/>
        <w:jc w:val="both"/>
        <w:rPr>
          <w:rFonts w:ascii="Arial" w:hAnsi="Arial" w:cs="Arial"/>
          <w:sz w:val="20"/>
          <w:szCs w:val="20"/>
        </w:rPr>
      </w:pPr>
      <w:r w:rsidRPr="005E0910">
        <w:rPr>
          <w:rFonts w:ascii="Arial" w:hAnsi="Arial" w:cs="Arial"/>
          <w:sz w:val="20"/>
          <w:szCs w:val="20"/>
        </w:rPr>
        <w:t xml:space="preserve">číslo příslušné </w:t>
      </w:r>
      <w:r w:rsidR="00FA254D">
        <w:rPr>
          <w:rFonts w:ascii="Arial" w:hAnsi="Arial" w:cs="Arial"/>
          <w:sz w:val="20"/>
          <w:szCs w:val="20"/>
        </w:rPr>
        <w:t>D</w:t>
      </w:r>
      <w:r w:rsidRPr="005E0910">
        <w:rPr>
          <w:rFonts w:ascii="Arial" w:hAnsi="Arial" w:cs="Arial"/>
          <w:sz w:val="20"/>
          <w:szCs w:val="20"/>
        </w:rPr>
        <w:t xml:space="preserve">ílčí </w:t>
      </w:r>
      <w:r w:rsidR="00FA254D">
        <w:rPr>
          <w:rFonts w:ascii="Arial" w:hAnsi="Arial" w:cs="Arial"/>
          <w:sz w:val="20"/>
          <w:szCs w:val="20"/>
        </w:rPr>
        <w:t>smlouvy</w:t>
      </w:r>
      <w:r w:rsidRPr="005E0910">
        <w:rPr>
          <w:rFonts w:ascii="Arial" w:hAnsi="Arial" w:cs="Arial"/>
          <w:sz w:val="20"/>
          <w:szCs w:val="20"/>
        </w:rPr>
        <w:t xml:space="preserve"> a číslo </w:t>
      </w:r>
      <w:r w:rsidR="008C0D3A">
        <w:rPr>
          <w:rFonts w:ascii="Arial" w:hAnsi="Arial" w:cs="Arial"/>
          <w:bCs/>
          <w:sz w:val="20"/>
          <w:szCs w:val="20"/>
        </w:rPr>
        <w:t>Smlouvy</w:t>
      </w:r>
      <w:r w:rsidRPr="005E0910">
        <w:rPr>
          <w:rFonts w:ascii="Arial" w:hAnsi="Arial" w:cs="Arial"/>
          <w:sz w:val="20"/>
          <w:szCs w:val="20"/>
        </w:rPr>
        <w:t>, ke které se dodací list váže</w:t>
      </w:r>
      <w:r w:rsidR="00FA254D">
        <w:rPr>
          <w:rFonts w:ascii="Arial" w:hAnsi="Arial" w:cs="Arial"/>
          <w:sz w:val="20"/>
          <w:szCs w:val="20"/>
        </w:rPr>
        <w:t>;</w:t>
      </w:r>
    </w:p>
    <w:p w14:paraId="791FF11F" w14:textId="77777777" w:rsidR="005E0910" w:rsidRPr="005E0910" w:rsidRDefault="005E0910" w:rsidP="005E0910">
      <w:pPr>
        <w:numPr>
          <w:ilvl w:val="0"/>
          <w:numId w:val="22"/>
        </w:numPr>
        <w:spacing w:after="0" w:line="240" w:lineRule="auto"/>
        <w:ind w:left="1077" w:hanging="357"/>
        <w:jc w:val="both"/>
        <w:rPr>
          <w:rFonts w:ascii="Arial" w:hAnsi="Arial" w:cs="Arial"/>
          <w:sz w:val="20"/>
          <w:szCs w:val="20"/>
        </w:rPr>
      </w:pPr>
      <w:r w:rsidRPr="005E0910">
        <w:rPr>
          <w:rFonts w:ascii="Arial" w:hAnsi="Arial" w:cs="Arial"/>
          <w:sz w:val="20"/>
          <w:szCs w:val="20"/>
        </w:rPr>
        <w:t>přesn</w:t>
      </w:r>
      <w:r w:rsidR="00FA254D">
        <w:rPr>
          <w:rFonts w:ascii="Arial" w:hAnsi="Arial" w:cs="Arial"/>
          <w:sz w:val="20"/>
          <w:szCs w:val="20"/>
        </w:rPr>
        <w:t>ou</w:t>
      </w:r>
      <w:r w:rsidRPr="005E0910">
        <w:rPr>
          <w:rFonts w:ascii="Arial" w:hAnsi="Arial" w:cs="Arial"/>
          <w:sz w:val="20"/>
          <w:szCs w:val="20"/>
        </w:rPr>
        <w:t xml:space="preserve"> specifikac</w:t>
      </w:r>
      <w:r w:rsidR="00FA254D">
        <w:rPr>
          <w:rFonts w:ascii="Arial" w:hAnsi="Arial" w:cs="Arial"/>
          <w:sz w:val="20"/>
          <w:szCs w:val="20"/>
        </w:rPr>
        <w:t>i</w:t>
      </w:r>
      <w:r w:rsidRPr="005E0910">
        <w:rPr>
          <w:rFonts w:ascii="Arial" w:hAnsi="Arial" w:cs="Arial"/>
          <w:sz w:val="20"/>
          <w:szCs w:val="20"/>
        </w:rPr>
        <w:t xml:space="preserve"> dodávky Zbož</w:t>
      </w:r>
      <w:r w:rsidR="00952F5B">
        <w:rPr>
          <w:rFonts w:ascii="Arial" w:hAnsi="Arial" w:cs="Arial"/>
          <w:sz w:val="20"/>
          <w:szCs w:val="20"/>
        </w:rPr>
        <w:t>í (druh a množství dodaných propagačních předmětů)</w:t>
      </w:r>
      <w:r w:rsidR="00B63DEF">
        <w:rPr>
          <w:rFonts w:ascii="Arial" w:hAnsi="Arial" w:cs="Arial"/>
          <w:sz w:val="20"/>
          <w:szCs w:val="20"/>
        </w:rPr>
        <w:t>;</w:t>
      </w:r>
    </w:p>
    <w:p w14:paraId="597221D4" w14:textId="77777777" w:rsidR="005E0910" w:rsidRPr="005E0910" w:rsidRDefault="005E0910" w:rsidP="005E0910">
      <w:pPr>
        <w:numPr>
          <w:ilvl w:val="0"/>
          <w:numId w:val="22"/>
        </w:numPr>
        <w:spacing w:after="0" w:line="240" w:lineRule="auto"/>
        <w:ind w:left="1077" w:hanging="357"/>
        <w:jc w:val="both"/>
        <w:rPr>
          <w:rFonts w:ascii="Arial" w:hAnsi="Arial" w:cs="Arial"/>
          <w:sz w:val="20"/>
          <w:szCs w:val="20"/>
        </w:rPr>
      </w:pPr>
      <w:r w:rsidRPr="005E0910">
        <w:rPr>
          <w:rFonts w:ascii="Arial" w:hAnsi="Arial" w:cs="Arial"/>
          <w:sz w:val="20"/>
          <w:szCs w:val="20"/>
        </w:rPr>
        <w:t>datum předání a převzetí dodávky Zboží</w:t>
      </w:r>
      <w:r w:rsidR="00B63DEF">
        <w:rPr>
          <w:rFonts w:ascii="Arial" w:hAnsi="Arial" w:cs="Arial"/>
          <w:sz w:val="20"/>
          <w:szCs w:val="20"/>
        </w:rPr>
        <w:t>;</w:t>
      </w:r>
    </w:p>
    <w:p w14:paraId="0A88ADB1" w14:textId="77777777" w:rsidR="005E0910" w:rsidRPr="005E0910" w:rsidRDefault="005E0910" w:rsidP="005E0910">
      <w:pPr>
        <w:numPr>
          <w:ilvl w:val="0"/>
          <w:numId w:val="22"/>
        </w:numPr>
        <w:spacing w:after="0" w:line="240" w:lineRule="auto"/>
        <w:ind w:left="1077" w:hanging="357"/>
        <w:jc w:val="both"/>
        <w:rPr>
          <w:rFonts w:ascii="Arial" w:hAnsi="Arial" w:cs="Arial"/>
          <w:sz w:val="20"/>
          <w:szCs w:val="20"/>
        </w:rPr>
      </w:pPr>
      <w:r w:rsidRPr="005E0910">
        <w:rPr>
          <w:rFonts w:ascii="Arial" w:hAnsi="Arial" w:cs="Arial"/>
          <w:sz w:val="20"/>
          <w:szCs w:val="20"/>
        </w:rPr>
        <w:t>jména osob, které předávají a přebírají dodávku Zboží</w:t>
      </w:r>
      <w:r w:rsidR="00B63DEF">
        <w:rPr>
          <w:rFonts w:ascii="Arial" w:hAnsi="Arial" w:cs="Arial"/>
          <w:sz w:val="20"/>
          <w:szCs w:val="20"/>
        </w:rPr>
        <w:t>;</w:t>
      </w:r>
    </w:p>
    <w:p w14:paraId="387C1374" w14:textId="77777777" w:rsidR="005E0910" w:rsidRPr="005E0910" w:rsidRDefault="005E0910" w:rsidP="005E0910">
      <w:pPr>
        <w:numPr>
          <w:ilvl w:val="0"/>
          <w:numId w:val="22"/>
        </w:numPr>
        <w:spacing w:after="0" w:line="240" w:lineRule="auto"/>
        <w:ind w:left="1077" w:hanging="357"/>
        <w:jc w:val="both"/>
        <w:rPr>
          <w:rFonts w:ascii="Arial" w:hAnsi="Arial" w:cs="Arial"/>
          <w:sz w:val="20"/>
          <w:szCs w:val="20"/>
        </w:rPr>
      </w:pPr>
      <w:r w:rsidRPr="005E0910">
        <w:rPr>
          <w:rFonts w:ascii="Arial" w:hAnsi="Arial" w:cs="Arial"/>
          <w:sz w:val="20"/>
          <w:szCs w:val="20"/>
        </w:rPr>
        <w:t>zápis o zjevném poškození dodaného Zboží</w:t>
      </w:r>
      <w:r w:rsidR="00B63DEF">
        <w:rPr>
          <w:rFonts w:ascii="Arial" w:hAnsi="Arial" w:cs="Arial"/>
          <w:sz w:val="20"/>
          <w:szCs w:val="20"/>
        </w:rPr>
        <w:t xml:space="preserve"> nebo o výsledku namátkové kontroly kvality,</w:t>
      </w:r>
      <w:r w:rsidRPr="005E0910">
        <w:rPr>
          <w:rFonts w:ascii="Arial" w:hAnsi="Arial" w:cs="Arial"/>
          <w:sz w:val="20"/>
          <w:szCs w:val="20"/>
        </w:rPr>
        <w:t xml:space="preserve"> </w:t>
      </w:r>
      <w:r w:rsidR="00B63DEF">
        <w:rPr>
          <w:rFonts w:ascii="Arial" w:hAnsi="Arial" w:cs="Arial"/>
          <w:sz w:val="20"/>
          <w:szCs w:val="20"/>
        </w:rPr>
        <w:t xml:space="preserve">případně </w:t>
      </w:r>
      <w:r w:rsidRPr="005E0910">
        <w:rPr>
          <w:rFonts w:ascii="Arial" w:hAnsi="Arial" w:cs="Arial"/>
          <w:sz w:val="20"/>
          <w:szCs w:val="20"/>
        </w:rPr>
        <w:t>důvod odmítnutí převzetí dodávky Zboží.</w:t>
      </w:r>
    </w:p>
    <w:p w14:paraId="0B030CCE" w14:textId="77777777" w:rsidR="005E0910" w:rsidRPr="005E0910" w:rsidRDefault="005E0910" w:rsidP="005E0910">
      <w:pPr>
        <w:spacing w:after="0" w:line="240" w:lineRule="auto"/>
        <w:ind w:left="720"/>
        <w:jc w:val="both"/>
        <w:rPr>
          <w:rFonts w:ascii="Arial" w:hAnsi="Arial" w:cs="Arial"/>
          <w:sz w:val="20"/>
          <w:szCs w:val="20"/>
          <w:highlight w:val="yellow"/>
        </w:rPr>
      </w:pPr>
    </w:p>
    <w:p w14:paraId="0F0EEF24" w14:textId="77777777" w:rsidR="005E0910" w:rsidRPr="005E0910" w:rsidRDefault="00CB0813" w:rsidP="00CB0813">
      <w:pPr>
        <w:spacing w:after="120" w:line="240" w:lineRule="auto"/>
        <w:ind w:left="720" w:hanging="294"/>
        <w:contextualSpacing/>
        <w:jc w:val="both"/>
        <w:rPr>
          <w:rFonts w:ascii="Arial" w:eastAsia="Times New Roman" w:hAnsi="Arial" w:cs="Arial"/>
          <w:sz w:val="20"/>
          <w:szCs w:val="20"/>
          <w:lang w:eastAsia="cs-CZ"/>
        </w:rPr>
      </w:pPr>
      <w:r>
        <w:rPr>
          <w:rFonts w:ascii="Arial" w:eastAsia="Times New Roman" w:hAnsi="Arial" w:cs="Arial"/>
          <w:sz w:val="20"/>
          <w:szCs w:val="20"/>
          <w:lang w:eastAsia="cs-CZ"/>
        </w:rPr>
        <w:t>k)</w:t>
      </w:r>
      <w:r>
        <w:rPr>
          <w:rFonts w:ascii="Arial" w:eastAsia="Times New Roman" w:hAnsi="Arial" w:cs="Arial"/>
          <w:sz w:val="20"/>
          <w:szCs w:val="20"/>
          <w:lang w:eastAsia="cs-CZ"/>
        </w:rPr>
        <w:tab/>
      </w:r>
      <w:r w:rsidR="005E0910" w:rsidRPr="005E0910">
        <w:rPr>
          <w:rFonts w:ascii="Arial" w:eastAsia="Times New Roman" w:hAnsi="Arial" w:cs="Arial"/>
          <w:sz w:val="20"/>
          <w:szCs w:val="20"/>
          <w:lang w:eastAsia="cs-CZ"/>
        </w:rPr>
        <w:t xml:space="preserve">Veškerá korespondence ohledně plnění závazků dle této </w:t>
      </w:r>
      <w:r w:rsidR="008C0D3A">
        <w:rPr>
          <w:rFonts w:ascii="Arial" w:hAnsi="Arial" w:cs="Arial"/>
          <w:bCs/>
          <w:sz w:val="20"/>
          <w:szCs w:val="20"/>
        </w:rPr>
        <w:t>Smlouvy</w:t>
      </w:r>
      <w:r w:rsidR="008C0D3A" w:rsidRPr="005E0910">
        <w:rPr>
          <w:rFonts w:ascii="Arial" w:eastAsia="Times New Roman" w:hAnsi="Arial" w:cs="Arial"/>
          <w:sz w:val="20"/>
          <w:szCs w:val="20"/>
          <w:lang w:eastAsia="cs-CZ"/>
        </w:rPr>
        <w:t xml:space="preserve"> </w:t>
      </w:r>
      <w:r w:rsidR="005E0910" w:rsidRPr="005E0910">
        <w:rPr>
          <w:rFonts w:ascii="Arial" w:eastAsia="Times New Roman" w:hAnsi="Arial" w:cs="Arial"/>
          <w:sz w:val="20"/>
          <w:szCs w:val="20"/>
          <w:lang w:eastAsia="cs-CZ"/>
        </w:rPr>
        <w:t xml:space="preserve">bude probíhat elektronickou poštou mezi osobami pověřenými za Objednatele i </w:t>
      </w:r>
      <w:r w:rsidR="00810BCC">
        <w:rPr>
          <w:rFonts w:ascii="Arial" w:hAnsi="Arial" w:cs="Arial"/>
          <w:sz w:val="20"/>
          <w:szCs w:val="20"/>
        </w:rPr>
        <w:t>Dodava</w:t>
      </w:r>
      <w:r w:rsidR="00810BCC" w:rsidRPr="00D34846">
        <w:rPr>
          <w:rFonts w:ascii="Arial" w:hAnsi="Arial" w:cs="Arial"/>
          <w:sz w:val="20"/>
          <w:szCs w:val="20"/>
        </w:rPr>
        <w:t>tel</w:t>
      </w:r>
      <w:r w:rsidR="005E0910" w:rsidRPr="005E0910">
        <w:rPr>
          <w:rFonts w:ascii="Arial" w:eastAsia="Times New Roman" w:hAnsi="Arial" w:cs="Arial"/>
          <w:sz w:val="20"/>
          <w:szCs w:val="20"/>
          <w:lang w:eastAsia="cs-CZ"/>
        </w:rPr>
        <w:t xml:space="preserve">e k jednání ve věci plnění </w:t>
      </w:r>
      <w:r w:rsidR="008C0D3A">
        <w:rPr>
          <w:rFonts w:ascii="Arial" w:hAnsi="Arial" w:cs="Arial"/>
          <w:bCs/>
          <w:sz w:val="20"/>
          <w:szCs w:val="20"/>
        </w:rPr>
        <w:t>Smlouvy</w:t>
      </w:r>
      <w:r w:rsidR="008C0D3A" w:rsidRPr="005E0910">
        <w:rPr>
          <w:rFonts w:ascii="Arial" w:eastAsia="Times New Roman" w:hAnsi="Arial" w:cs="Arial"/>
          <w:sz w:val="20"/>
          <w:szCs w:val="20"/>
          <w:lang w:eastAsia="cs-CZ"/>
        </w:rPr>
        <w:t xml:space="preserve"> </w:t>
      </w:r>
      <w:r w:rsidR="005E0910" w:rsidRPr="005E0910">
        <w:rPr>
          <w:rFonts w:ascii="Arial" w:eastAsia="Times New Roman" w:hAnsi="Arial" w:cs="Arial"/>
          <w:sz w:val="20"/>
          <w:szCs w:val="20"/>
          <w:lang w:eastAsia="cs-CZ"/>
        </w:rPr>
        <w:t xml:space="preserve">dle Článku XI. odst. </w:t>
      </w:r>
      <w:r w:rsidR="00B63DEF">
        <w:rPr>
          <w:rFonts w:ascii="Arial" w:eastAsia="Times New Roman" w:hAnsi="Arial" w:cs="Arial"/>
          <w:sz w:val="20"/>
          <w:szCs w:val="20"/>
          <w:lang w:eastAsia="cs-CZ"/>
        </w:rPr>
        <w:t>14</w:t>
      </w:r>
      <w:r w:rsidR="005E0910" w:rsidRPr="005E0910">
        <w:rPr>
          <w:rFonts w:ascii="Arial" w:eastAsia="Times New Roman" w:hAnsi="Arial" w:cs="Arial"/>
          <w:sz w:val="20"/>
          <w:szCs w:val="20"/>
          <w:lang w:eastAsia="cs-CZ"/>
        </w:rPr>
        <w:t xml:space="preserve">. této </w:t>
      </w:r>
      <w:r w:rsidR="008C0D3A">
        <w:rPr>
          <w:rFonts w:ascii="Arial" w:hAnsi="Arial" w:cs="Arial"/>
          <w:bCs/>
          <w:sz w:val="20"/>
          <w:szCs w:val="20"/>
        </w:rPr>
        <w:t>Smlouvy</w:t>
      </w:r>
      <w:r w:rsidR="005E0910" w:rsidRPr="005E0910">
        <w:rPr>
          <w:rFonts w:ascii="Arial" w:eastAsia="Times New Roman" w:hAnsi="Arial" w:cs="Arial"/>
          <w:sz w:val="20"/>
          <w:szCs w:val="20"/>
          <w:lang w:eastAsia="cs-CZ"/>
        </w:rPr>
        <w:t xml:space="preserve">. Objednatelem potvrzené dodací listy budou sloužit jako podklad k fakturaci příslušné dodávky Zboží </w:t>
      </w:r>
      <w:r w:rsidR="00810BCC" w:rsidRPr="00810BCC">
        <w:rPr>
          <w:rFonts w:ascii="Arial" w:eastAsia="Times New Roman" w:hAnsi="Arial" w:cs="Arial"/>
          <w:sz w:val="20"/>
          <w:szCs w:val="20"/>
          <w:lang w:eastAsia="cs-CZ"/>
        </w:rPr>
        <w:t>Dodavatel</w:t>
      </w:r>
      <w:r w:rsidR="005E0910" w:rsidRPr="005E0910">
        <w:rPr>
          <w:rFonts w:ascii="Arial" w:eastAsia="Times New Roman" w:hAnsi="Arial" w:cs="Arial"/>
          <w:sz w:val="20"/>
          <w:szCs w:val="20"/>
          <w:lang w:eastAsia="cs-CZ"/>
        </w:rPr>
        <w:t>em.</w:t>
      </w:r>
      <w:r w:rsidR="005E0910" w:rsidRPr="005E0910">
        <w:rPr>
          <w:rFonts w:ascii="Arial" w:hAnsi="Arial" w:cs="Arial"/>
          <w:sz w:val="20"/>
          <w:szCs w:val="20"/>
          <w:highlight w:val="yellow"/>
        </w:rPr>
        <w:t xml:space="preserve"> </w:t>
      </w:r>
    </w:p>
    <w:p w14:paraId="4AF8E350" w14:textId="77777777" w:rsidR="005E0910" w:rsidRPr="005E0910" w:rsidRDefault="005E0910" w:rsidP="005E0910">
      <w:pPr>
        <w:spacing w:after="120" w:line="240" w:lineRule="auto"/>
        <w:ind w:left="360"/>
        <w:contextualSpacing/>
        <w:jc w:val="both"/>
        <w:rPr>
          <w:rFonts w:ascii="Arial" w:eastAsia="Times New Roman" w:hAnsi="Arial" w:cs="Arial"/>
          <w:sz w:val="20"/>
          <w:szCs w:val="20"/>
          <w:lang w:eastAsia="cs-CZ"/>
        </w:rPr>
      </w:pPr>
    </w:p>
    <w:p w14:paraId="4935467C" w14:textId="77777777" w:rsidR="005E0910" w:rsidRPr="005E0910" w:rsidRDefault="005E0910" w:rsidP="005E0910">
      <w:pPr>
        <w:numPr>
          <w:ilvl w:val="0"/>
          <w:numId w:val="10"/>
        </w:numPr>
        <w:spacing w:after="120" w:line="240" w:lineRule="auto"/>
        <w:jc w:val="both"/>
        <w:rPr>
          <w:rFonts w:ascii="Arial" w:hAnsi="Arial" w:cs="Arial"/>
          <w:sz w:val="20"/>
          <w:szCs w:val="20"/>
        </w:rPr>
      </w:pPr>
      <w:r w:rsidRPr="005E0910">
        <w:rPr>
          <w:rFonts w:ascii="Arial" w:hAnsi="Arial" w:cs="Arial"/>
          <w:sz w:val="20"/>
          <w:szCs w:val="20"/>
        </w:rPr>
        <w:t>Závazky Objednatele:</w:t>
      </w:r>
    </w:p>
    <w:p w14:paraId="1BDDD565" w14:textId="77777777" w:rsidR="005E0910" w:rsidRPr="007D5A80" w:rsidRDefault="005E0910" w:rsidP="007D5A80">
      <w:pPr>
        <w:numPr>
          <w:ilvl w:val="0"/>
          <w:numId w:val="11"/>
        </w:numPr>
        <w:spacing w:after="120" w:line="240" w:lineRule="auto"/>
        <w:ind w:left="1134" w:hanging="425"/>
        <w:contextualSpacing/>
        <w:jc w:val="both"/>
        <w:rPr>
          <w:rFonts w:ascii="Arial" w:hAnsi="Arial" w:cs="Arial"/>
          <w:sz w:val="20"/>
          <w:szCs w:val="20"/>
        </w:rPr>
      </w:pPr>
      <w:r w:rsidRPr="007D5A80">
        <w:rPr>
          <w:rFonts w:ascii="Arial" w:hAnsi="Arial" w:cs="Arial"/>
          <w:sz w:val="20"/>
          <w:szCs w:val="20"/>
        </w:rPr>
        <w:t xml:space="preserve">Objednatel se zavazuje poskytovat </w:t>
      </w:r>
      <w:r w:rsidR="00810BCC" w:rsidRPr="007D5A80">
        <w:rPr>
          <w:rFonts w:ascii="Arial" w:hAnsi="Arial" w:cs="Arial"/>
          <w:sz w:val="20"/>
          <w:szCs w:val="20"/>
        </w:rPr>
        <w:t>Dodavatel</w:t>
      </w:r>
      <w:r w:rsidRPr="007D5A80">
        <w:rPr>
          <w:rFonts w:ascii="Arial" w:hAnsi="Arial" w:cs="Arial"/>
          <w:sz w:val="20"/>
          <w:szCs w:val="20"/>
        </w:rPr>
        <w:t xml:space="preserve">i potřebnou součinnost tak, aby nebylo ohroženo nebo znemožněno </w:t>
      </w:r>
      <w:r w:rsidR="00810BCC" w:rsidRPr="007D5A80">
        <w:rPr>
          <w:rFonts w:ascii="Arial" w:hAnsi="Arial" w:cs="Arial"/>
          <w:sz w:val="20"/>
          <w:szCs w:val="20"/>
        </w:rPr>
        <w:t>Dodavatel</w:t>
      </w:r>
      <w:r w:rsidRPr="007D5A80">
        <w:rPr>
          <w:rFonts w:ascii="Arial" w:hAnsi="Arial" w:cs="Arial"/>
          <w:sz w:val="20"/>
          <w:szCs w:val="20"/>
        </w:rPr>
        <w:t xml:space="preserve">i řádné plnění jeho závazků dle této </w:t>
      </w:r>
      <w:r w:rsidR="008C0D3A" w:rsidRPr="007D5A80">
        <w:rPr>
          <w:rFonts w:ascii="Arial" w:hAnsi="Arial" w:cs="Arial"/>
          <w:bCs/>
          <w:sz w:val="20"/>
          <w:szCs w:val="20"/>
        </w:rPr>
        <w:t>Smlouvy</w:t>
      </w:r>
      <w:r w:rsidR="00103C76" w:rsidRPr="007D5A80">
        <w:rPr>
          <w:rFonts w:ascii="Arial" w:hAnsi="Arial" w:cs="Arial"/>
          <w:bCs/>
          <w:sz w:val="20"/>
          <w:szCs w:val="20"/>
        </w:rPr>
        <w:t>; ustanovení § 2591 zákona č. 89/2012 Sb., občanský zákoník, ve znění pozdějších předpisů, se pro účely této Smlouvy nepoužije</w:t>
      </w:r>
      <w:r w:rsidRPr="007D5A80">
        <w:rPr>
          <w:rFonts w:ascii="Arial" w:hAnsi="Arial" w:cs="Arial"/>
          <w:sz w:val="20"/>
          <w:szCs w:val="20"/>
        </w:rPr>
        <w:t xml:space="preserve">. </w:t>
      </w:r>
    </w:p>
    <w:p w14:paraId="28504F12" w14:textId="77777777" w:rsidR="005E0910" w:rsidRPr="007D5A80" w:rsidRDefault="005E0910" w:rsidP="007D5A80">
      <w:pPr>
        <w:spacing w:after="120" w:line="240" w:lineRule="auto"/>
        <w:ind w:left="1134" w:hanging="425"/>
        <w:contextualSpacing/>
        <w:jc w:val="both"/>
        <w:rPr>
          <w:rFonts w:ascii="Arial" w:hAnsi="Arial" w:cs="Arial"/>
          <w:color w:val="00B050"/>
          <w:sz w:val="20"/>
          <w:szCs w:val="20"/>
        </w:rPr>
      </w:pPr>
    </w:p>
    <w:p w14:paraId="23F26CDD" w14:textId="77777777" w:rsidR="007D5A80" w:rsidRPr="007D5A80" w:rsidRDefault="005E0910" w:rsidP="007D5A80">
      <w:pPr>
        <w:numPr>
          <w:ilvl w:val="0"/>
          <w:numId w:val="11"/>
        </w:numPr>
        <w:spacing w:after="120" w:line="240" w:lineRule="auto"/>
        <w:ind w:left="1134" w:hanging="425"/>
        <w:contextualSpacing/>
        <w:jc w:val="both"/>
        <w:rPr>
          <w:rFonts w:ascii="Arial" w:hAnsi="Arial" w:cs="Arial"/>
          <w:sz w:val="20"/>
          <w:szCs w:val="20"/>
        </w:rPr>
      </w:pPr>
      <w:r w:rsidRPr="007D5A80">
        <w:rPr>
          <w:rFonts w:ascii="Arial" w:hAnsi="Arial" w:cs="Arial"/>
          <w:sz w:val="20"/>
          <w:szCs w:val="20"/>
        </w:rPr>
        <w:t xml:space="preserve">Objednatel se zavazuje předávat </w:t>
      </w:r>
      <w:r w:rsidR="00810BCC" w:rsidRPr="007D5A80">
        <w:rPr>
          <w:rFonts w:ascii="Arial" w:hAnsi="Arial" w:cs="Arial"/>
          <w:sz w:val="20"/>
          <w:szCs w:val="20"/>
        </w:rPr>
        <w:t>Dodavatel</w:t>
      </w:r>
      <w:r w:rsidRPr="007D5A80">
        <w:rPr>
          <w:rFonts w:ascii="Arial" w:hAnsi="Arial" w:cs="Arial"/>
          <w:sz w:val="20"/>
          <w:szCs w:val="20"/>
        </w:rPr>
        <w:t>i dohodnutým způsobem</w:t>
      </w:r>
      <w:r w:rsidR="00103C76" w:rsidRPr="007D5A80">
        <w:rPr>
          <w:rFonts w:ascii="Arial" w:hAnsi="Arial" w:cs="Arial"/>
          <w:sz w:val="20"/>
          <w:szCs w:val="20"/>
        </w:rPr>
        <w:t xml:space="preserve"> a </w:t>
      </w:r>
      <w:r w:rsidRPr="007D5A80">
        <w:rPr>
          <w:rFonts w:ascii="Arial" w:hAnsi="Arial" w:cs="Arial"/>
          <w:sz w:val="20"/>
          <w:szCs w:val="20"/>
        </w:rPr>
        <w:t>formou</w:t>
      </w:r>
      <w:r w:rsidR="00103C76" w:rsidRPr="007D5A80">
        <w:rPr>
          <w:rFonts w:ascii="Arial" w:hAnsi="Arial" w:cs="Arial"/>
          <w:sz w:val="20"/>
          <w:szCs w:val="20"/>
        </w:rPr>
        <w:t xml:space="preserve">, ve sjednaných lhůtách a v určeném místě </w:t>
      </w:r>
      <w:r w:rsidR="00123D1A" w:rsidRPr="007D5A80">
        <w:rPr>
          <w:rFonts w:ascii="Arial" w:hAnsi="Arial" w:cs="Arial"/>
          <w:sz w:val="20"/>
          <w:szCs w:val="20"/>
        </w:rPr>
        <w:t>výzvy k plnění (</w:t>
      </w:r>
      <w:r w:rsidRPr="007D5A80">
        <w:rPr>
          <w:rFonts w:ascii="Arial" w:hAnsi="Arial" w:cs="Arial"/>
          <w:sz w:val="20"/>
          <w:szCs w:val="20"/>
        </w:rPr>
        <w:t>dílčí objedn</w:t>
      </w:r>
      <w:r w:rsidR="00123D1A" w:rsidRPr="007D5A80">
        <w:rPr>
          <w:rFonts w:ascii="Arial" w:hAnsi="Arial" w:cs="Arial"/>
          <w:sz w:val="20"/>
          <w:szCs w:val="20"/>
        </w:rPr>
        <w:t>ávky)</w:t>
      </w:r>
      <w:r w:rsidRPr="007D5A80">
        <w:rPr>
          <w:rFonts w:ascii="Arial" w:hAnsi="Arial" w:cs="Arial"/>
          <w:sz w:val="20"/>
          <w:szCs w:val="20"/>
        </w:rPr>
        <w:t xml:space="preserve">, požadavky, informace a podklady nezbytné pro úspěšné splnění závazků </w:t>
      </w:r>
      <w:r w:rsidR="00810BCC" w:rsidRPr="007D5A80">
        <w:rPr>
          <w:rFonts w:ascii="Arial" w:hAnsi="Arial" w:cs="Arial"/>
          <w:sz w:val="20"/>
          <w:szCs w:val="20"/>
        </w:rPr>
        <w:t>Dodavatel</w:t>
      </w:r>
      <w:r w:rsidRPr="007D5A80">
        <w:rPr>
          <w:rFonts w:ascii="Arial" w:hAnsi="Arial" w:cs="Arial"/>
          <w:sz w:val="20"/>
          <w:szCs w:val="20"/>
        </w:rPr>
        <w:t xml:space="preserve">e plynoucích z této </w:t>
      </w:r>
      <w:r w:rsidR="008C0D3A" w:rsidRPr="007D5A80">
        <w:rPr>
          <w:rFonts w:ascii="Arial" w:hAnsi="Arial" w:cs="Arial"/>
          <w:bCs/>
          <w:sz w:val="20"/>
          <w:szCs w:val="20"/>
        </w:rPr>
        <w:t>Smlouvy</w:t>
      </w:r>
      <w:r w:rsidR="00123D1A" w:rsidRPr="007D5A80">
        <w:rPr>
          <w:rFonts w:ascii="Arial" w:hAnsi="Arial" w:cs="Arial"/>
          <w:bCs/>
          <w:sz w:val="20"/>
          <w:szCs w:val="20"/>
        </w:rPr>
        <w:t xml:space="preserve"> a z Dílčích smluv</w:t>
      </w:r>
      <w:r w:rsidRPr="007D5A80">
        <w:rPr>
          <w:rFonts w:ascii="Arial" w:hAnsi="Arial" w:cs="Arial"/>
          <w:sz w:val="20"/>
          <w:szCs w:val="20"/>
        </w:rPr>
        <w:t xml:space="preserve">. </w:t>
      </w:r>
    </w:p>
    <w:p w14:paraId="0FE79801" w14:textId="77777777" w:rsidR="007D5A80" w:rsidRPr="007D5A80" w:rsidRDefault="007D5A80" w:rsidP="007D5A80">
      <w:pPr>
        <w:spacing w:after="120" w:line="240" w:lineRule="auto"/>
        <w:ind w:left="1134"/>
        <w:contextualSpacing/>
        <w:jc w:val="both"/>
        <w:rPr>
          <w:rFonts w:ascii="Arial" w:hAnsi="Arial" w:cs="Arial"/>
          <w:sz w:val="20"/>
          <w:szCs w:val="20"/>
        </w:rPr>
      </w:pPr>
    </w:p>
    <w:p w14:paraId="1F5D8FC2" w14:textId="2647146E" w:rsidR="005E0910" w:rsidRPr="007D5A80" w:rsidRDefault="005E0910" w:rsidP="007D5A80">
      <w:pPr>
        <w:numPr>
          <w:ilvl w:val="0"/>
          <w:numId w:val="11"/>
        </w:numPr>
        <w:spacing w:after="120" w:line="240" w:lineRule="auto"/>
        <w:ind w:left="1134" w:hanging="425"/>
        <w:contextualSpacing/>
        <w:jc w:val="both"/>
        <w:rPr>
          <w:rFonts w:ascii="Arial" w:hAnsi="Arial" w:cs="Arial"/>
          <w:sz w:val="20"/>
          <w:szCs w:val="20"/>
        </w:rPr>
      </w:pPr>
      <w:r w:rsidRPr="007D5A80">
        <w:rPr>
          <w:rFonts w:ascii="Arial" w:hAnsi="Arial" w:cs="Arial"/>
          <w:sz w:val="20"/>
          <w:szCs w:val="20"/>
        </w:rPr>
        <w:t xml:space="preserve">Objednatel se zavazuje objednané Zboží dle Článku I. a II. této </w:t>
      </w:r>
      <w:r w:rsidR="008C0D3A" w:rsidRPr="007D5A80">
        <w:rPr>
          <w:rFonts w:ascii="Arial" w:hAnsi="Arial" w:cs="Arial"/>
          <w:bCs/>
          <w:sz w:val="20"/>
          <w:szCs w:val="20"/>
        </w:rPr>
        <w:t>Smlouvy</w:t>
      </w:r>
      <w:r w:rsidR="008C0D3A" w:rsidRPr="007D5A80">
        <w:rPr>
          <w:rFonts w:ascii="Arial" w:hAnsi="Arial" w:cs="Arial"/>
          <w:sz w:val="20"/>
          <w:szCs w:val="20"/>
        </w:rPr>
        <w:t xml:space="preserve"> </w:t>
      </w:r>
      <w:r w:rsidRPr="007D5A80">
        <w:rPr>
          <w:rFonts w:ascii="Arial" w:hAnsi="Arial" w:cs="Arial"/>
          <w:sz w:val="20"/>
          <w:szCs w:val="20"/>
        </w:rPr>
        <w:t xml:space="preserve">na základě řádně vyplněného a oběma </w:t>
      </w:r>
      <w:r w:rsidR="00123D1A" w:rsidRPr="007D5A80">
        <w:rPr>
          <w:rFonts w:ascii="Arial" w:hAnsi="Arial" w:cs="Arial"/>
          <w:sz w:val="20"/>
          <w:szCs w:val="20"/>
        </w:rPr>
        <w:t xml:space="preserve">Smluvními stranami </w:t>
      </w:r>
      <w:r w:rsidRPr="007D5A80">
        <w:rPr>
          <w:rFonts w:ascii="Arial" w:hAnsi="Arial" w:cs="Arial"/>
          <w:sz w:val="20"/>
          <w:szCs w:val="20"/>
        </w:rPr>
        <w:t xml:space="preserve">potvrzeného dodacího listu/seznamu převzít a zaplatit za ně </w:t>
      </w:r>
      <w:r w:rsidR="00810BCC" w:rsidRPr="007D5A80">
        <w:rPr>
          <w:rFonts w:ascii="Arial" w:hAnsi="Arial" w:cs="Arial"/>
          <w:sz w:val="20"/>
          <w:szCs w:val="20"/>
        </w:rPr>
        <w:t>Dodavatel</w:t>
      </w:r>
      <w:r w:rsidRPr="007D5A80">
        <w:rPr>
          <w:rFonts w:ascii="Arial" w:hAnsi="Arial" w:cs="Arial"/>
          <w:sz w:val="20"/>
          <w:szCs w:val="20"/>
        </w:rPr>
        <w:t>i dohodnutou cenu.</w:t>
      </w:r>
    </w:p>
    <w:p w14:paraId="6360D81F" w14:textId="77777777" w:rsidR="005E0910" w:rsidRPr="005E0910" w:rsidRDefault="005E0910" w:rsidP="00103C76">
      <w:pPr>
        <w:spacing w:after="0" w:line="240" w:lineRule="auto"/>
        <w:ind w:left="1134" w:hanging="425"/>
        <w:rPr>
          <w:rFonts w:ascii="Arial" w:eastAsia="Times New Roman" w:hAnsi="Arial" w:cs="Arial"/>
          <w:b/>
          <w:bCs/>
          <w:sz w:val="20"/>
          <w:szCs w:val="20"/>
          <w:lang w:val="x-none" w:eastAsia="cs-CZ"/>
        </w:rPr>
      </w:pPr>
    </w:p>
    <w:p w14:paraId="6F8F231C" w14:textId="77777777" w:rsidR="00B24211" w:rsidRDefault="00B24211" w:rsidP="005E0910">
      <w:pPr>
        <w:spacing w:after="0" w:line="240" w:lineRule="auto"/>
        <w:ind w:left="288"/>
        <w:jc w:val="center"/>
        <w:rPr>
          <w:rFonts w:ascii="Arial" w:eastAsia="Times New Roman" w:hAnsi="Arial" w:cs="Arial"/>
          <w:b/>
          <w:bCs/>
          <w:sz w:val="20"/>
          <w:szCs w:val="20"/>
          <w:lang w:val="x-none" w:eastAsia="cs-CZ"/>
        </w:rPr>
      </w:pPr>
    </w:p>
    <w:p w14:paraId="15500484" w14:textId="298507F6" w:rsidR="005E0910" w:rsidRPr="005E0910" w:rsidRDefault="005E0910" w:rsidP="005E0910">
      <w:pPr>
        <w:spacing w:after="0" w:line="240" w:lineRule="auto"/>
        <w:ind w:left="288"/>
        <w:jc w:val="center"/>
        <w:rPr>
          <w:rFonts w:ascii="Arial" w:eastAsia="Times New Roman" w:hAnsi="Arial" w:cs="Arial"/>
          <w:b/>
          <w:bCs/>
          <w:sz w:val="20"/>
          <w:szCs w:val="20"/>
          <w:lang w:val="x-none" w:eastAsia="cs-CZ"/>
        </w:rPr>
      </w:pPr>
      <w:r w:rsidRPr="005E0910">
        <w:rPr>
          <w:rFonts w:ascii="Arial" w:eastAsia="Times New Roman" w:hAnsi="Arial" w:cs="Arial"/>
          <w:b/>
          <w:bCs/>
          <w:sz w:val="20"/>
          <w:szCs w:val="20"/>
          <w:lang w:val="x-none" w:eastAsia="cs-CZ"/>
        </w:rPr>
        <w:t xml:space="preserve">Článek </w:t>
      </w:r>
      <w:r w:rsidRPr="005E0910">
        <w:rPr>
          <w:rFonts w:ascii="Arial" w:eastAsia="Times New Roman" w:hAnsi="Arial" w:cs="Arial"/>
          <w:b/>
          <w:bCs/>
          <w:sz w:val="20"/>
          <w:szCs w:val="20"/>
          <w:lang w:eastAsia="cs-CZ"/>
        </w:rPr>
        <w:t>IV</w:t>
      </w:r>
      <w:r w:rsidRPr="005E0910">
        <w:rPr>
          <w:rFonts w:ascii="Arial" w:eastAsia="Times New Roman" w:hAnsi="Arial" w:cs="Arial"/>
          <w:b/>
          <w:bCs/>
          <w:sz w:val="20"/>
          <w:szCs w:val="20"/>
          <w:lang w:val="x-none" w:eastAsia="cs-CZ"/>
        </w:rPr>
        <w:t>.</w:t>
      </w:r>
    </w:p>
    <w:p w14:paraId="39C9FAF8" w14:textId="77777777" w:rsidR="005E0910" w:rsidRPr="005E0910" w:rsidRDefault="005E0910" w:rsidP="005E0910">
      <w:pPr>
        <w:keepNext/>
        <w:spacing w:after="0" w:line="240" w:lineRule="auto"/>
        <w:jc w:val="center"/>
        <w:outlineLvl w:val="0"/>
        <w:rPr>
          <w:rFonts w:ascii="Arial" w:eastAsia="Times New Roman" w:hAnsi="Arial" w:cs="Arial"/>
          <w:b/>
          <w:bCs/>
          <w:sz w:val="20"/>
          <w:szCs w:val="20"/>
          <w:lang w:val="x-none" w:eastAsia="cs-CZ"/>
        </w:rPr>
      </w:pPr>
      <w:r w:rsidRPr="005E0910">
        <w:rPr>
          <w:rFonts w:ascii="Arial" w:eastAsia="Times New Roman" w:hAnsi="Arial" w:cs="Arial"/>
          <w:b/>
          <w:bCs/>
          <w:sz w:val="20"/>
          <w:szCs w:val="20"/>
          <w:lang w:eastAsia="cs-CZ"/>
        </w:rPr>
        <w:t xml:space="preserve"> </w:t>
      </w:r>
      <w:r w:rsidRPr="005E0910">
        <w:rPr>
          <w:rFonts w:ascii="Arial" w:eastAsia="Times New Roman" w:hAnsi="Arial" w:cs="Arial"/>
          <w:b/>
          <w:bCs/>
          <w:sz w:val="20"/>
          <w:szCs w:val="20"/>
          <w:lang w:val="x-none" w:eastAsia="cs-CZ"/>
        </w:rPr>
        <w:t>Cena, fakturační a platební podmínky</w:t>
      </w:r>
    </w:p>
    <w:p w14:paraId="14ADCCB8" w14:textId="77777777" w:rsidR="005E0910" w:rsidRPr="005E0910" w:rsidRDefault="005E0910" w:rsidP="005E0910">
      <w:pPr>
        <w:spacing w:after="120" w:line="240" w:lineRule="auto"/>
        <w:ind w:left="360"/>
        <w:contextualSpacing/>
        <w:jc w:val="both"/>
        <w:rPr>
          <w:rFonts w:ascii="Arial" w:hAnsi="Arial" w:cs="Arial"/>
          <w:sz w:val="20"/>
          <w:szCs w:val="20"/>
        </w:rPr>
      </w:pPr>
    </w:p>
    <w:p w14:paraId="6A937367" w14:textId="77777777" w:rsidR="005E0910" w:rsidRPr="00AC111C" w:rsidRDefault="009B2D67" w:rsidP="006D5B09">
      <w:pPr>
        <w:numPr>
          <w:ilvl w:val="0"/>
          <w:numId w:val="4"/>
        </w:numPr>
        <w:spacing w:after="120" w:line="240" w:lineRule="auto"/>
        <w:ind w:left="357" w:hanging="357"/>
        <w:contextualSpacing/>
        <w:jc w:val="both"/>
        <w:rPr>
          <w:rFonts w:ascii="Arial" w:hAnsi="Arial" w:cs="Arial"/>
          <w:sz w:val="20"/>
          <w:szCs w:val="20"/>
        </w:rPr>
      </w:pPr>
      <w:r w:rsidRPr="00AC111C">
        <w:rPr>
          <w:rFonts w:ascii="Arial" w:hAnsi="Arial" w:cs="Arial"/>
          <w:sz w:val="20"/>
          <w:szCs w:val="20"/>
        </w:rPr>
        <w:t>Cen</w:t>
      </w:r>
      <w:r w:rsidR="00D07F7C" w:rsidRPr="00AC111C">
        <w:rPr>
          <w:rFonts w:ascii="Arial" w:hAnsi="Arial" w:cs="Arial"/>
          <w:sz w:val="20"/>
          <w:szCs w:val="20"/>
        </w:rPr>
        <w:t>y</w:t>
      </w:r>
      <w:r w:rsidR="005E0910" w:rsidRPr="00AC111C">
        <w:rPr>
          <w:rFonts w:ascii="Arial" w:hAnsi="Arial" w:cs="Arial"/>
          <w:sz w:val="20"/>
          <w:szCs w:val="20"/>
        </w:rPr>
        <w:t xml:space="preserve"> </w:t>
      </w:r>
      <w:r w:rsidR="00D928E9" w:rsidRPr="00AC111C">
        <w:rPr>
          <w:rFonts w:ascii="Arial" w:hAnsi="Arial" w:cs="Arial"/>
          <w:sz w:val="20"/>
          <w:szCs w:val="20"/>
        </w:rPr>
        <w:t xml:space="preserve">jednotlivých </w:t>
      </w:r>
      <w:r w:rsidRPr="00AC111C">
        <w:rPr>
          <w:rFonts w:ascii="Arial" w:hAnsi="Arial" w:cs="Arial"/>
          <w:sz w:val="20"/>
          <w:szCs w:val="20"/>
        </w:rPr>
        <w:t>propagační</w:t>
      </w:r>
      <w:r w:rsidR="00BD75A4" w:rsidRPr="00AC111C">
        <w:rPr>
          <w:rFonts w:ascii="Arial" w:hAnsi="Arial" w:cs="Arial"/>
          <w:sz w:val="20"/>
          <w:szCs w:val="20"/>
        </w:rPr>
        <w:t>ch</w:t>
      </w:r>
      <w:r w:rsidRPr="00AC111C">
        <w:rPr>
          <w:rFonts w:ascii="Arial" w:hAnsi="Arial" w:cs="Arial"/>
          <w:sz w:val="20"/>
          <w:szCs w:val="20"/>
        </w:rPr>
        <w:t xml:space="preserve"> předmět</w:t>
      </w:r>
      <w:r w:rsidR="00D928E9" w:rsidRPr="00AC111C">
        <w:rPr>
          <w:rFonts w:ascii="Arial" w:hAnsi="Arial" w:cs="Arial"/>
          <w:sz w:val="20"/>
          <w:szCs w:val="20"/>
        </w:rPr>
        <w:t>ů</w:t>
      </w:r>
      <w:r w:rsidR="00EA6980" w:rsidRPr="00AC111C">
        <w:rPr>
          <w:rFonts w:ascii="Arial" w:hAnsi="Arial" w:cs="Arial"/>
          <w:sz w:val="20"/>
          <w:szCs w:val="20"/>
        </w:rPr>
        <w:t xml:space="preserve"> </w:t>
      </w:r>
      <w:r w:rsidR="005E0910" w:rsidRPr="00AC111C">
        <w:rPr>
          <w:rFonts w:ascii="Arial" w:hAnsi="Arial" w:cs="Arial"/>
          <w:sz w:val="20"/>
          <w:szCs w:val="20"/>
        </w:rPr>
        <w:t xml:space="preserve">dle Článků I. a II. této </w:t>
      </w:r>
      <w:r w:rsidR="008C0D3A" w:rsidRPr="00AC111C">
        <w:rPr>
          <w:rFonts w:ascii="Arial" w:hAnsi="Arial" w:cs="Arial"/>
          <w:bCs/>
          <w:sz w:val="20"/>
          <w:szCs w:val="20"/>
        </w:rPr>
        <w:t>Smlouvy</w:t>
      </w:r>
      <w:r w:rsidR="008C0D3A" w:rsidRPr="00AC111C">
        <w:rPr>
          <w:rFonts w:ascii="Arial" w:hAnsi="Arial" w:cs="Arial"/>
          <w:sz w:val="20"/>
          <w:szCs w:val="20"/>
        </w:rPr>
        <w:t xml:space="preserve"> </w:t>
      </w:r>
      <w:r w:rsidR="005E0910" w:rsidRPr="00AC111C">
        <w:rPr>
          <w:rFonts w:ascii="Arial" w:hAnsi="Arial" w:cs="Arial"/>
          <w:sz w:val="20"/>
          <w:szCs w:val="20"/>
        </w:rPr>
        <w:t>j</w:t>
      </w:r>
      <w:r w:rsidR="00BD75A4" w:rsidRPr="00AC111C">
        <w:rPr>
          <w:rFonts w:ascii="Arial" w:hAnsi="Arial" w:cs="Arial"/>
          <w:sz w:val="20"/>
          <w:szCs w:val="20"/>
        </w:rPr>
        <w:t>sou</w:t>
      </w:r>
      <w:r w:rsidR="00EA6980" w:rsidRPr="00AC111C">
        <w:rPr>
          <w:rFonts w:ascii="Arial" w:hAnsi="Arial" w:cs="Arial"/>
          <w:sz w:val="20"/>
          <w:szCs w:val="20"/>
        </w:rPr>
        <w:t xml:space="preserve"> </w:t>
      </w:r>
      <w:r w:rsidR="005E0910" w:rsidRPr="00AC111C">
        <w:rPr>
          <w:rFonts w:ascii="Arial" w:hAnsi="Arial" w:cs="Arial"/>
          <w:sz w:val="20"/>
          <w:szCs w:val="20"/>
        </w:rPr>
        <w:t>stanoven</w:t>
      </w:r>
      <w:r w:rsidR="00BD75A4" w:rsidRPr="00AC111C">
        <w:rPr>
          <w:rFonts w:ascii="Arial" w:hAnsi="Arial" w:cs="Arial"/>
          <w:sz w:val="20"/>
          <w:szCs w:val="20"/>
        </w:rPr>
        <w:t>y</w:t>
      </w:r>
      <w:r w:rsidR="005E0910" w:rsidRPr="00AC111C">
        <w:rPr>
          <w:rFonts w:ascii="Arial" w:hAnsi="Arial" w:cs="Arial"/>
          <w:sz w:val="20"/>
          <w:szCs w:val="20"/>
        </w:rPr>
        <w:t xml:space="preserve"> dohodou </w:t>
      </w:r>
      <w:r w:rsidR="00123D1A" w:rsidRPr="00AC111C">
        <w:rPr>
          <w:rFonts w:ascii="Arial" w:hAnsi="Arial" w:cs="Arial"/>
          <w:sz w:val="20"/>
          <w:szCs w:val="20"/>
        </w:rPr>
        <w:t>Smluvních stran</w:t>
      </w:r>
      <w:r w:rsidR="005E0910" w:rsidRPr="00AC111C">
        <w:rPr>
          <w:rFonts w:ascii="Arial" w:hAnsi="Arial" w:cs="Arial"/>
          <w:sz w:val="20"/>
          <w:szCs w:val="20"/>
        </w:rPr>
        <w:t xml:space="preserve">, a to na základě cenové nabídky učiněné </w:t>
      </w:r>
      <w:r w:rsidR="00810BCC" w:rsidRPr="00AC111C">
        <w:rPr>
          <w:rFonts w:ascii="Arial" w:hAnsi="Arial" w:cs="Arial"/>
          <w:sz w:val="20"/>
          <w:szCs w:val="20"/>
        </w:rPr>
        <w:t>Dodavatel</w:t>
      </w:r>
      <w:r w:rsidR="005E0910" w:rsidRPr="00AC111C">
        <w:rPr>
          <w:rFonts w:ascii="Arial" w:hAnsi="Arial" w:cs="Arial"/>
          <w:sz w:val="20"/>
          <w:szCs w:val="20"/>
        </w:rPr>
        <w:t xml:space="preserve">em v rámci nabídky k veřejné zakázce č. </w:t>
      </w:r>
      <w:r w:rsidR="005E0910" w:rsidRPr="00AC111C">
        <w:rPr>
          <w:rFonts w:ascii="Arial" w:hAnsi="Arial" w:cs="Arial"/>
          <w:bCs/>
          <w:sz w:val="20"/>
          <w:szCs w:val="20"/>
        </w:rPr>
        <w:t>1</w:t>
      </w:r>
      <w:r w:rsidR="00810BCC" w:rsidRPr="00AC111C">
        <w:rPr>
          <w:rFonts w:ascii="Arial" w:hAnsi="Arial" w:cs="Arial"/>
          <w:bCs/>
          <w:sz w:val="20"/>
          <w:szCs w:val="20"/>
        </w:rPr>
        <w:t>9</w:t>
      </w:r>
      <w:r w:rsidR="00BA4EFD" w:rsidRPr="00AC111C">
        <w:rPr>
          <w:rFonts w:ascii="Arial" w:hAnsi="Arial" w:cs="Arial"/>
          <w:bCs/>
          <w:sz w:val="20"/>
          <w:szCs w:val="20"/>
        </w:rPr>
        <w:t>00327</w:t>
      </w:r>
      <w:r w:rsidR="00707605" w:rsidRPr="00AC111C">
        <w:rPr>
          <w:rFonts w:ascii="Arial" w:hAnsi="Arial" w:cs="Arial"/>
          <w:bCs/>
          <w:sz w:val="20"/>
          <w:szCs w:val="20"/>
        </w:rPr>
        <w:t xml:space="preserve">. </w:t>
      </w:r>
    </w:p>
    <w:p w14:paraId="35BF17FA" w14:textId="77777777" w:rsidR="005E0910" w:rsidRPr="00AC111C" w:rsidRDefault="005E0910" w:rsidP="006D5B09">
      <w:pPr>
        <w:spacing w:after="120" w:line="240" w:lineRule="auto"/>
        <w:ind w:left="357"/>
        <w:contextualSpacing/>
        <w:jc w:val="both"/>
        <w:rPr>
          <w:rFonts w:ascii="Arial" w:hAnsi="Arial" w:cs="Arial"/>
          <w:sz w:val="20"/>
          <w:szCs w:val="20"/>
        </w:rPr>
      </w:pPr>
    </w:p>
    <w:p w14:paraId="6A4A773F" w14:textId="77777777" w:rsidR="006D5B09" w:rsidRPr="00AC111C" w:rsidRDefault="005E0910" w:rsidP="00A052E6">
      <w:pPr>
        <w:numPr>
          <w:ilvl w:val="0"/>
          <w:numId w:val="26"/>
        </w:numPr>
        <w:spacing w:after="120" w:line="240" w:lineRule="auto"/>
        <w:ind w:left="357" w:hanging="357"/>
        <w:contextualSpacing/>
        <w:jc w:val="both"/>
        <w:rPr>
          <w:rFonts w:ascii="Arial" w:hAnsi="Arial" w:cs="Arial"/>
          <w:sz w:val="20"/>
          <w:szCs w:val="20"/>
        </w:rPr>
      </w:pPr>
      <w:r w:rsidRPr="00AC111C">
        <w:rPr>
          <w:rFonts w:ascii="Arial" w:hAnsi="Arial" w:cs="Arial"/>
          <w:sz w:val="20"/>
          <w:szCs w:val="20"/>
        </w:rPr>
        <w:t xml:space="preserve">Celková limitní cena za veškeré dodávky Zboží dle této </w:t>
      </w:r>
      <w:r w:rsidR="008C0D3A" w:rsidRPr="00AC111C">
        <w:rPr>
          <w:rFonts w:ascii="Arial" w:hAnsi="Arial" w:cs="Arial"/>
          <w:bCs/>
          <w:sz w:val="20"/>
          <w:szCs w:val="20"/>
        </w:rPr>
        <w:t>Smlouvy</w:t>
      </w:r>
      <w:r w:rsidR="008C0D3A" w:rsidRPr="00AC111C">
        <w:rPr>
          <w:rFonts w:ascii="Arial" w:hAnsi="Arial" w:cs="Arial"/>
          <w:sz w:val="20"/>
          <w:szCs w:val="20"/>
        </w:rPr>
        <w:t xml:space="preserve"> </w:t>
      </w:r>
      <w:r w:rsidRPr="00AC111C">
        <w:rPr>
          <w:rFonts w:ascii="Arial" w:hAnsi="Arial" w:cs="Arial"/>
          <w:sz w:val="20"/>
          <w:szCs w:val="20"/>
        </w:rPr>
        <w:t>činí</w:t>
      </w:r>
      <w:r w:rsidR="00C71A5A" w:rsidRPr="00AC111C">
        <w:rPr>
          <w:rFonts w:ascii="Arial" w:hAnsi="Arial" w:cs="Arial"/>
          <w:sz w:val="20"/>
          <w:szCs w:val="20"/>
        </w:rPr>
        <w:t xml:space="preserve"> </w:t>
      </w:r>
      <w:r w:rsidR="00B771F0" w:rsidRPr="00AC111C">
        <w:rPr>
          <w:rFonts w:ascii="Arial" w:hAnsi="Arial" w:cs="Arial"/>
          <w:b/>
          <w:sz w:val="20"/>
          <w:szCs w:val="20"/>
        </w:rPr>
        <w:t xml:space="preserve">4 000 000 </w:t>
      </w:r>
      <w:r w:rsidRPr="00AC111C">
        <w:rPr>
          <w:rFonts w:ascii="Arial" w:hAnsi="Arial" w:cs="Arial"/>
          <w:b/>
          <w:sz w:val="20"/>
          <w:szCs w:val="20"/>
        </w:rPr>
        <w:t xml:space="preserve">Kč (slovy: </w:t>
      </w:r>
      <w:r w:rsidR="00674CD8" w:rsidRPr="00AC111C">
        <w:rPr>
          <w:rFonts w:ascii="Arial" w:hAnsi="Arial" w:cs="Arial"/>
          <w:b/>
          <w:sz w:val="20"/>
          <w:szCs w:val="20"/>
        </w:rPr>
        <w:t>čtyři milió</w:t>
      </w:r>
      <w:r w:rsidR="00B771F0" w:rsidRPr="00AC111C">
        <w:rPr>
          <w:rFonts w:ascii="Arial" w:hAnsi="Arial" w:cs="Arial"/>
          <w:b/>
          <w:sz w:val="20"/>
          <w:szCs w:val="20"/>
        </w:rPr>
        <w:t xml:space="preserve">ny </w:t>
      </w:r>
      <w:r w:rsidRPr="00AC111C">
        <w:rPr>
          <w:rFonts w:ascii="Arial" w:hAnsi="Arial" w:cs="Arial"/>
          <w:b/>
          <w:sz w:val="20"/>
          <w:szCs w:val="20"/>
        </w:rPr>
        <w:t>korun českých) bez DPH</w:t>
      </w:r>
      <w:r w:rsidRPr="00AC111C">
        <w:rPr>
          <w:rFonts w:ascii="Arial" w:hAnsi="Arial" w:cs="Arial"/>
          <w:sz w:val="20"/>
          <w:szCs w:val="20"/>
        </w:rPr>
        <w:t xml:space="preserve">. </w:t>
      </w:r>
      <w:r w:rsidR="0065756B" w:rsidRPr="00AC111C">
        <w:rPr>
          <w:rFonts w:ascii="Arial" w:hAnsi="Arial" w:cs="Arial"/>
          <w:sz w:val="20"/>
          <w:szCs w:val="20"/>
        </w:rPr>
        <w:t xml:space="preserve">Objednatel není vázán povinností objednat a odebrat v době účinnosti Smlouvy plnění v celé výši tohoto celkového limitu. </w:t>
      </w:r>
    </w:p>
    <w:p w14:paraId="085CE6E4" w14:textId="77777777" w:rsidR="00A052E6" w:rsidRPr="00AC111C" w:rsidRDefault="00A052E6" w:rsidP="00A052E6">
      <w:pPr>
        <w:spacing w:after="120" w:line="240" w:lineRule="auto"/>
        <w:ind w:left="357"/>
        <w:contextualSpacing/>
        <w:jc w:val="both"/>
        <w:rPr>
          <w:rFonts w:ascii="Arial" w:hAnsi="Arial" w:cs="Arial"/>
          <w:sz w:val="20"/>
          <w:szCs w:val="20"/>
        </w:rPr>
      </w:pPr>
    </w:p>
    <w:p w14:paraId="616BA56E" w14:textId="45CD8C3F" w:rsidR="00C46565" w:rsidRPr="006D5B09" w:rsidRDefault="00C06E41" w:rsidP="00A052E6">
      <w:pPr>
        <w:numPr>
          <w:ilvl w:val="0"/>
          <w:numId w:val="26"/>
        </w:numPr>
        <w:spacing w:after="120" w:line="240" w:lineRule="auto"/>
        <w:ind w:left="357" w:hanging="357"/>
        <w:contextualSpacing/>
        <w:jc w:val="both"/>
        <w:rPr>
          <w:rFonts w:ascii="Arial" w:hAnsi="Arial" w:cs="Arial"/>
          <w:sz w:val="20"/>
          <w:szCs w:val="20"/>
        </w:rPr>
      </w:pPr>
      <w:r w:rsidRPr="00AC111C">
        <w:rPr>
          <w:rFonts w:ascii="Arial" w:hAnsi="Arial" w:cs="Arial"/>
          <w:sz w:val="20"/>
          <w:szCs w:val="20"/>
        </w:rPr>
        <w:t xml:space="preserve">Ceny jednotlivých </w:t>
      </w:r>
      <w:r w:rsidR="00BA4EFD" w:rsidRPr="00AC111C">
        <w:rPr>
          <w:rFonts w:ascii="Arial" w:hAnsi="Arial" w:cs="Arial"/>
          <w:sz w:val="20"/>
          <w:szCs w:val="20"/>
        </w:rPr>
        <w:t>propagačních</w:t>
      </w:r>
      <w:r w:rsidR="00EA6980" w:rsidRPr="00AC111C">
        <w:rPr>
          <w:rFonts w:ascii="Arial" w:hAnsi="Arial" w:cs="Arial"/>
          <w:sz w:val="20"/>
          <w:szCs w:val="20"/>
        </w:rPr>
        <w:t xml:space="preserve"> předmět</w:t>
      </w:r>
      <w:r w:rsidR="00BA4EFD" w:rsidRPr="00AC111C">
        <w:rPr>
          <w:rFonts w:ascii="Arial" w:hAnsi="Arial" w:cs="Arial"/>
          <w:sz w:val="20"/>
          <w:szCs w:val="20"/>
        </w:rPr>
        <w:t>ů</w:t>
      </w:r>
      <w:r w:rsidR="005E0910" w:rsidRPr="00AC111C">
        <w:rPr>
          <w:rFonts w:ascii="Arial" w:hAnsi="Arial" w:cs="Arial"/>
          <w:sz w:val="20"/>
          <w:szCs w:val="20"/>
        </w:rPr>
        <w:t xml:space="preserve"> j</w:t>
      </w:r>
      <w:r w:rsidRPr="00AC111C">
        <w:rPr>
          <w:rFonts w:ascii="Arial" w:hAnsi="Arial" w:cs="Arial"/>
          <w:sz w:val="20"/>
          <w:szCs w:val="20"/>
        </w:rPr>
        <w:t>sou stanoveny jako ceny jednotkové</w:t>
      </w:r>
      <w:r w:rsidR="00075A93" w:rsidRPr="00AC111C">
        <w:rPr>
          <w:rFonts w:ascii="Arial" w:hAnsi="Arial" w:cs="Arial"/>
          <w:sz w:val="20"/>
          <w:szCs w:val="20"/>
        </w:rPr>
        <w:t xml:space="preserve"> bez DPH</w:t>
      </w:r>
      <w:r w:rsidR="005E0910" w:rsidRPr="00AC111C">
        <w:rPr>
          <w:rFonts w:ascii="Arial" w:hAnsi="Arial" w:cs="Arial"/>
          <w:sz w:val="20"/>
          <w:szCs w:val="20"/>
        </w:rPr>
        <w:t xml:space="preserve"> a </w:t>
      </w:r>
      <w:r w:rsidRPr="00AC111C">
        <w:rPr>
          <w:rFonts w:ascii="Arial" w:hAnsi="Arial" w:cs="Arial"/>
          <w:sz w:val="20"/>
          <w:szCs w:val="20"/>
        </w:rPr>
        <w:t>jsou uvedeny</w:t>
      </w:r>
      <w:r w:rsidRPr="006D5B09">
        <w:rPr>
          <w:rFonts w:ascii="Arial" w:hAnsi="Arial" w:cs="Arial"/>
          <w:sz w:val="20"/>
          <w:szCs w:val="20"/>
        </w:rPr>
        <w:t xml:space="preserve"> v </w:t>
      </w:r>
      <w:r w:rsidRPr="006D5B09">
        <w:rPr>
          <w:rFonts w:ascii="Arial" w:hAnsi="Arial" w:cs="Arial"/>
          <w:sz w:val="20"/>
          <w:szCs w:val="20"/>
          <w:u w:val="single"/>
        </w:rPr>
        <w:t>Příloze č. 1</w:t>
      </w:r>
      <w:r w:rsidRPr="006D5B09">
        <w:rPr>
          <w:rFonts w:ascii="Arial" w:hAnsi="Arial" w:cs="Arial"/>
          <w:sz w:val="20"/>
          <w:szCs w:val="20"/>
        </w:rPr>
        <w:t xml:space="preserve"> této Smlouvy</w:t>
      </w:r>
      <w:r w:rsidR="005E0910" w:rsidRPr="006D5B09">
        <w:rPr>
          <w:rFonts w:ascii="Arial" w:hAnsi="Arial" w:cs="Arial"/>
          <w:sz w:val="20"/>
          <w:szCs w:val="20"/>
        </w:rPr>
        <w:t xml:space="preserve">. Celková cena </w:t>
      </w:r>
      <w:r w:rsidR="00DC0237" w:rsidRPr="006D5B09">
        <w:rPr>
          <w:rFonts w:ascii="Arial" w:hAnsi="Arial" w:cs="Arial"/>
          <w:sz w:val="20"/>
          <w:szCs w:val="20"/>
        </w:rPr>
        <w:t xml:space="preserve">propagačních předmětů </w:t>
      </w:r>
      <w:r w:rsidR="005E0910" w:rsidRPr="006D5B09">
        <w:rPr>
          <w:rFonts w:ascii="Arial" w:hAnsi="Arial" w:cs="Arial"/>
          <w:sz w:val="20"/>
          <w:szCs w:val="20"/>
        </w:rPr>
        <w:t xml:space="preserve">dodaných </w:t>
      </w:r>
      <w:r w:rsidR="00810BCC" w:rsidRPr="006D5B09">
        <w:rPr>
          <w:rFonts w:ascii="Arial" w:hAnsi="Arial" w:cs="Arial"/>
          <w:sz w:val="20"/>
          <w:szCs w:val="20"/>
        </w:rPr>
        <w:t>Dodavatel</w:t>
      </w:r>
      <w:r w:rsidR="005E0910" w:rsidRPr="006D5B09">
        <w:rPr>
          <w:rFonts w:ascii="Arial" w:hAnsi="Arial" w:cs="Arial"/>
          <w:sz w:val="20"/>
          <w:szCs w:val="20"/>
        </w:rPr>
        <w:t xml:space="preserve">em Objednateli na základě každé </w:t>
      </w:r>
      <w:r w:rsidR="00075A93" w:rsidRPr="006D5B09">
        <w:rPr>
          <w:rFonts w:ascii="Arial" w:hAnsi="Arial" w:cs="Arial"/>
          <w:sz w:val="20"/>
          <w:szCs w:val="20"/>
        </w:rPr>
        <w:t xml:space="preserve">Dílčí smlouvy </w:t>
      </w:r>
      <w:r w:rsidR="005E0910" w:rsidRPr="006D5B09">
        <w:rPr>
          <w:rFonts w:ascii="Arial" w:hAnsi="Arial" w:cs="Arial"/>
          <w:sz w:val="20"/>
          <w:szCs w:val="20"/>
        </w:rPr>
        <w:t xml:space="preserve">je stanovena jako násobek množství dodaných </w:t>
      </w:r>
      <w:r w:rsidRPr="006D5B09">
        <w:rPr>
          <w:rFonts w:ascii="Arial" w:hAnsi="Arial" w:cs="Arial"/>
          <w:sz w:val="20"/>
          <w:szCs w:val="20"/>
        </w:rPr>
        <w:t>propagačních předmětů</w:t>
      </w:r>
      <w:r w:rsidR="005E0910" w:rsidRPr="006D5B09">
        <w:rPr>
          <w:rFonts w:ascii="Arial" w:hAnsi="Arial" w:cs="Arial"/>
          <w:sz w:val="20"/>
          <w:szCs w:val="20"/>
        </w:rPr>
        <w:t xml:space="preserve"> a </w:t>
      </w:r>
      <w:r w:rsidRPr="006D5B09">
        <w:rPr>
          <w:rFonts w:ascii="Arial" w:hAnsi="Arial" w:cs="Arial"/>
          <w:sz w:val="20"/>
          <w:szCs w:val="20"/>
        </w:rPr>
        <w:t xml:space="preserve">příslušné </w:t>
      </w:r>
      <w:r w:rsidR="005E0910" w:rsidRPr="006D5B09">
        <w:rPr>
          <w:rFonts w:ascii="Arial" w:hAnsi="Arial" w:cs="Arial"/>
          <w:sz w:val="20"/>
          <w:szCs w:val="20"/>
        </w:rPr>
        <w:t xml:space="preserve">jednotkové ceny </w:t>
      </w:r>
      <w:r w:rsidR="006B5AEE" w:rsidRPr="006D5B09">
        <w:rPr>
          <w:rFonts w:ascii="Arial" w:hAnsi="Arial" w:cs="Arial"/>
          <w:sz w:val="20"/>
          <w:szCs w:val="20"/>
        </w:rPr>
        <w:t>propagačních</w:t>
      </w:r>
      <w:r w:rsidRPr="006D5B09">
        <w:rPr>
          <w:rFonts w:ascii="Arial" w:hAnsi="Arial" w:cs="Arial"/>
          <w:sz w:val="20"/>
          <w:szCs w:val="20"/>
        </w:rPr>
        <w:t xml:space="preserve"> předmětů stejného druhu dle specifikace uvedené v </w:t>
      </w:r>
      <w:r w:rsidRPr="006D5B09">
        <w:rPr>
          <w:rFonts w:ascii="Arial" w:hAnsi="Arial" w:cs="Arial"/>
          <w:sz w:val="20"/>
          <w:szCs w:val="20"/>
          <w:u w:val="single"/>
        </w:rPr>
        <w:t>Příloze č. 1</w:t>
      </w:r>
      <w:r w:rsidRPr="006D5B09">
        <w:rPr>
          <w:rFonts w:ascii="Arial" w:hAnsi="Arial" w:cs="Arial"/>
          <w:sz w:val="20"/>
          <w:szCs w:val="20"/>
        </w:rPr>
        <w:t xml:space="preserve"> této Smlouvy</w:t>
      </w:r>
      <w:r w:rsidR="005E0910" w:rsidRPr="006D5B09">
        <w:rPr>
          <w:rFonts w:ascii="Arial" w:hAnsi="Arial" w:cs="Arial"/>
          <w:sz w:val="20"/>
          <w:szCs w:val="20"/>
        </w:rPr>
        <w:t>.</w:t>
      </w:r>
      <w:r w:rsidR="00F57708" w:rsidRPr="006D5B09">
        <w:rPr>
          <w:rFonts w:ascii="Arial" w:hAnsi="Arial" w:cs="Arial"/>
          <w:sz w:val="20"/>
          <w:szCs w:val="20"/>
        </w:rPr>
        <w:t xml:space="preserve"> Bude-li ke dni zdanitelného plnění Dodavatel plátcem DPH, bude k</w:t>
      </w:r>
      <w:r w:rsidRPr="006D5B09">
        <w:rPr>
          <w:rFonts w:ascii="Arial" w:hAnsi="Arial" w:cs="Arial"/>
          <w:sz w:val="20"/>
          <w:szCs w:val="20"/>
        </w:rPr>
        <w:t xml:space="preserve"> jednotkové </w:t>
      </w:r>
      <w:r w:rsidR="00F57708" w:rsidRPr="006D5B09">
        <w:rPr>
          <w:rFonts w:ascii="Arial" w:hAnsi="Arial" w:cs="Arial"/>
          <w:sz w:val="20"/>
          <w:szCs w:val="20"/>
        </w:rPr>
        <w:t xml:space="preserve">ceně </w:t>
      </w:r>
      <w:r w:rsidRPr="006D5B09">
        <w:rPr>
          <w:rFonts w:ascii="Arial" w:hAnsi="Arial" w:cs="Arial"/>
          <w:sz w:val="20"/>
          <w:szCs w:val="20"/>
        </w:rPr>
        <w:t>propagačních předmětů</w:t>
      </w:r>
      <w:r w:rsidR="00F57708" w:rsidRPr="006D5B09">
        <w:rPr>
          <w:rFonts w:ascii="Arial" w:hAnsi="Arial" w:cs="Arial"/>
          <w:sz w:val="20"/>
          <w:szCs w:val="20"/>
        </w:rPr>
        <w:t xml:space="preserve"> bez DPH Dodavatelem účtována DPH v zákonem stanovené výši, platné v den uskutečnění zdanitelného plnění. </w:t>
      </w:r>
      <w:r w:rsidRPr="006D5B09">
        <w:rPr>
          <w:rFonts w:ascii="Arial" w:hAnsi="Arial" w:cs="Arial"/>
          <w:sz w:val="20"/>
          <w:szCs w:val="20"/>
        </w:rPr>
        <w:t xml:space="preserve">Jednotkové ceny jednotlivých propagačních předmětů </w:t>
      </w:r>
      <w:r w:rsidR="00C46565" w:rsidRPr="006D5B09">
        <w:rPr>
          <w:rFonts w:ascii="Arial" w:hAnsi="Arial" w:cs="Arial"/>
          <w:sz w:val="20"/>
          <w:szCs w:val="20"/>
        </w:rPr>
        <w:t xml:space="preserve">dle tohoto odstavce zahrnuje veškeré náklady Dodavatele spojené s realizací dodávky Zboží, tj. cenu včetně nákladů spojených </w:t>
      </w:r>
      <w:r w:rsidR="00C46565" w:rsidRPr="006D5B09">
        <w:rPr>
          <w:rFonts w:ascii="Arial" w:hAnsi="Arial" w:cs="Arial"/>
          <w:sz w:val="20"/>
          <w:szCs w:val="20"/>
        </w:rPr>
        <w:lastRenderedPageBreak/>
        <w:t xml:space="preserve">s výrobou a potiskem, balením, distribucí a dalšími ekonomicky uznatelnými náklady nutnými k profesionálnímu zajištění plnění této </w:t>
      </w:r>
      <w:r w:rsidR="00C46565" w:rsidRPr="006D5B09">
        <w:rPr>
          <w:rFonts w:ascii="Arial" w:hAnsi="Arial" w:cs="Arial"/>
          <w:bCs/>
          <w:sz w:val="20"/>
          <w:szCs w:val="20"/>
        </w:rPr>
        <w:t>Smlouvy</w:t>
      </w:r>
      <w:r w:rsidR="00C46565" w:rsidRPr="006D5B09">
        <w:rPr>
          <w:rFonts w:ascii="Arial" w:hAnsi="Arial" w:cs="Arial"/>
          <w:sz w:val="20"/>
          <w:szCs w:val="20"/>
        </w:rPr>
        <w:t xml:space="preserve">. Dodavatel není oprávněn požadovat na Objednateli poskytnutí zálohy k zajištění plnění svých závazků dle této </w:t>
      </w:r>
      <w:r w:rsidR="00C46565" w:rsidRPr="006D5B09">
        <w:rPr>
          <w:rFonts w:ascii="Arial" w:hAnsi="Arial" w:cs="Arial"/>
          <w:bCs/>
          <w:sz w:val="20"/>
          <w:szCs w:val="20"/>
        </w:rPr>
        <w:t>Smlouvy</w:t>
      </w:r>
      <w:r w:rsidR="00C46565" w:rsidRPr="006D5B09">
        <w:rPr>
          <w:rFonts w:ascii="Arial" w:hAnsi="Arial" w:cs="Arial"/>
          <w:sz w:val="20"/>
          <w:szCs w:val="20"/>
        </w:rPr>
        <w:t>. Celková limitní cena bez DPH dle odstav</w:t>
      </w:r>
      <w:r w:rsidR="0035606C" w:rsidRPr="006D5B09">
        <w:rPr>
          <w:rFonts w:ascii="Arial" w:hAnsi="Arial" w:cs="Arial"/>
          <w:sz w:val="20"/>
          <w:szCs w:val="20"/>
        </w:rPr>
        <w:t>ce 2. tohoto Článku i jednotkové ceny</w:t>
      </w:r>
      <w:r w:rsidR="00C46565" w:rsidRPr="006D5B09">
        <w:rPr>
          <w:rFonts w:ascii="Arial" w:hAnsi="Arial" w:cs="Arial"/>
          <w:sz w:val="20"/>
          <w:szCs w:val="20"/>
        </w:rPr>
        <w:t xml:space="preserve"> </w:t>
      </w:r>
      <w:r w:rsidR="0035606C" w:rsidRPr="006D5B09">
        <w:rPr>
          <w:rFonts w:ascii="Arial" w:hAnsi="Arial" w:cs="Arial"/>
          <w:sz w:val="20"/>
          <w:szCs w:val="20"/>
        </w:rPr>
        <w:t>jednotlivých propagačních předmětů bez DPH dle tohoto odstavce jsou stanoveny jako pevné a nepřekročitelné</w:t>
      </w:r>
      <w:r w:rsidR="00C46565" w:rsidRPr="006D5B09">
        <w:rPr>
          <w:rFonts w:ascii="Arial" w:hAnsi="Arial" w:cs="Arial"/>
          <w:sz w:val="20"/>
          <w:szCs w:val="20"/>
        </w:rPr>
        <w:t>.</w:t>
      </w:r>
    </w:p>
    <w:p w14:paraId="79B661C5" w14:textId="77777777" w:rsidR="005E0910" w:rsidRPr="00C46565" w:rsidRDefault="00F57708" w:rsidP="00C46565">
      <w:pPr>
        <w:numPr>
          <w:ilvl w:val="0"/>
          <w:numId w:val="4"/>
        </w:numPr>
        <w:spacing w:after="120" w:line="240" w:lineRule="auto"/>
        <w:jc w:val="both"/>
        <w:rPr>
          <w:rFonts w:ascii="Arial" w:eastAsia="Times New Roman" w:hAnsi="Arial" w:cs="Arial"/>
          <w:sz w:val="20"/>
          <w:szCs w:val="20"/>
          <w:lang w:val="x-none" w:eastAsia="cs-CZ"/>
        </w:rPr>
      </w:pPr>
      <w:r w:rsidRPr="00C46565">
        <w:rPr>
          <w:rFonts w:ascii="Arial" w:eastAsia="Times New Roman" w:hAnsi="Arial" w:cs="Arial"/>
          <w:sz w:val="20"/>
          <w:szCs w:val="20"/>
          <w:lang w:eastAsia="cs-CZ"/>
        </w:rPr>
        <w:t xml:space="preserve">Smluvní strany </w:t>
      </w:r>
      <w:r w:rsidR="005E0910" w:rsidRPr="00C46565">
        <w:rPr>
          <w:rFonts w:ascii="Arial" w:eastAsia="Times New Roman" w:hAnsi="Arial" w:cs="Arial"/>
          <w:sz w:val="20"/>
          <w:szCs w:val="20"/>
          <w:lang w:val="x-none" w:eastAsia="cs-CZ"/>
        </w:rPr>
        <w:t xml:space="preserve">se dohodly, že cena za poskytnutá plnění dle </w:t>
      </w:r>
      <w:r w:rsidR="008C0D3A" w:rsidRPr="00C46565">
        <w:rPr>
          <w:rFonts w:ascii="Arial" w:eastAsia="Times New Roman" w:hAnsi="Arial" w:cs="Arial"/>
          <w:sz w:val="20"/>
          <w:szCs w:val="20"/>
          <w:lang w:eastAsia="cs-CZ"/>
        </w:rPr>
        <w:t xml:space="preserve">této </w:t>
      </w:r>
      <w:r w:rsidR="008C0D3A" w:rsidRPr="00C46565">
        <w:rPr>
          <w:rFonts w:ascii="Arial" w:hAnsi="Arial" w:cs="Arial"/>
          <w:bCs/>
          <w:sz w:val="20"/>
          <w:szCs w:val="20"/>
        </w:rPr>
        <w:t>Smlouvy</w:t>
      </w:r>
      <w:r w:rsidR="008C0D3A" w:rsidRPr="00C46565">
        <w:rPr>
          <w:rFonts w:ascii="Arial" w:eastAsia="Times New Roman" w:hAnsi="Arial" w:cs="Arial"/>
          <w:sz w:val="20"/>
          <w:szCs w:val="20"/>
          <w:lang w:eastAsia="cs-CZ"/>
        </w:rPr>
        <w:t xml:space="preserve"> </w:t>
      </w:r>
      <w:r w:rsidR="005E0910" w:rsidRPr="00C46565">
        <w:rPr>
          <w:rFonts w:ascii="Arial" w:eastAsia="Times New Roman" w:hAnsi="Arial" w:cs="Arial"/>
          <w:sz w:val="20"/>
          <w:szCs w:val="20"/>
          <w:lang w:val="x-none" w:eastAsia="cs-CZ"/>
        </w:rPr>
        <w:t xml:space="preserve">bude Objednatelem hrazena bezhotovostně na základě daňových dokladů – faktur </w:t>
      </w:r>
      <w:r w:rsidR="005E0910" w:rsidRPr="00315793">
        <w:rPr>
          <w:rFonts w:ascii="Arial" w:eastAsia="Times New Roman" w:hAnsi="Arial" w:cs="Arial"/>
          <w:b/>
          <w:sz w:val="20"/>
          <w:szCs w:val="20"/>
          <w:lang w:val="x-none" w:eastAsia="cs-CZ"/>
        </w:rPr>
        <w:t>(dále jen „faktura“)</w:t>
      </w:r>
      <w:r w:rsidR="005E0910" w:rsidRPr="002E6BED">
        <w:rPr>
          <w:rFonts w:ascii="Arial" w:eastAsia="Times New Roman" w:hAnsi="Arial" w:cs="Arial"/>
          <w:sz w:val="20"/>
          <w:szCs w:val="20"/>
          <w:lang w:val="x-none" w:eastAsia="cs-CZ"/>
        </w:rPr>
        <w:t xml:space="preserve"> zasílaných </w:t>
      </w:r>
      <w:r w:rsidR="00810BCC" w:rsidRPr="0019730C">
        <w:rPr>
          <w:rFonts w:ascii="Arial" w:hAnsi="Arial" w:cs="Arial"/>
          <w:sz w:val="20"/>
          <w:szCs w:val="20"/>
        </w:rPr>
        <w:t>Dodavatel</w:t>
      </w:r>
      <w:r w:rsidR="005E0910" w:rsidRPr="0019730C">
        <w:rPr>
          <w:rFonts w:ascii="Arial" w:eastAsia="Times New Roman" w:hAnsi="Arial" w:cs="Arial"/>
          <w:sz w:val="20"/>
          <w:szCs w:val="20"/>
          <w:lang w:eastAsia="cs-CZ"/>
        </w:rPr>
        <w:t>em</w:t>
      </w:r>
      <w:r w:rsidR="005E0910" w:rsidRPr="0019730C">
        <w:rPr>
          <w:rFonts w:ascii="Arial" w:eastAsia="Times New Roman" w:hAnsi="Arial" w:cs="Arial"/>
          <w:sz w:val="20"/>
          <w:szCs w:val="20"/>
          <w:lang w:val="x-none" w:eastAsia="cs-CZ"/>
        </w:rPr>
        <w:t xml:space="preserve"> do sídla Objednatele uvedeného v záhlaví</w:t>
      </w:r>
      <w:r w:rsidR="008C0D3A" w:rsidRPr="0019730C">
        <w:rPr>
          <w:rFonts w:ascii="Arial" w:hAnsi="Arial" w:cs="Arial"/>
          <w:bCs/>
          <w:sz w:val="20"/>
          <w:szCs w:val="20"/>
        </w:rPr>
        <w:t xml:space="preserve"> Smlouvy</w:t>
      </w:r>
      <w:r w:rsidR="005E0910" w:rsidRPr="00CF7C24">
        <w:rPr>
          <w:rFonts w:ascii="Arial" w:eastAsia="Times New Roman" w:hAnsi="Arial" w:cs="Arial"/>
          <w:sz w:val="20"/>
          <w:szCs w:val="20"/>
          <w:lang w:eastAsia="cs-CZ"/>
        </w:rPr>
        <w:t xml:space="preserve"> vždy po úplném splnění dodávky Zboží dle příslušné </w:t>
      </w:r>
      <w:r w:rsidRPr="00C46565">
        <w:rPr>
          <w:rFonts w:ascii="Arial" w:eastAsia="Times New Roman" w:hAnsi="Arial" w:cs="Arial"/>
          <w:sz w:val="20"/>
          <w:szCs w:val="20"/>
          <w:lang w:eastAsia="cs-CZ"/>
        </w:rPr>
        <w:t>Dílčí smlouvy</w:t>
      </w:r>
      <w:r w:rsidR="005E0910" w:rsidRPr="00C46565">
        <w:rPr>
          <w:rFonts w:ascii="Arial" w:eastAsia="Times New Roman" w:hAnsi="Arial" w:cs="Arial"/>
          <w:sz w:val="20"/>
          <w:szCs w:val="20"/>
          <w:lang w:val="x-none" w:eastAsia="cs-CZ"/>
        </w:rPr>
        <w:t>. Fakturován</w:t>
      </w:r>
      <w:r w:rsidR="005E0910" w:rsidRPr="00C46565">
        <w:rPr>
          <w:rFonts w:ascii="Arial" w:eastAsia="Times New Roman" w:hAnsi="Arial" w:cs="Arial"/>
          <w:sz w:val="20"/>
          <w:szCs w:val="20"/>
          <w:lang w:eastAsia="cs-CZ"/>
        </w:rPr>
        <w:t>o</w:t>
      </w:r>
      <w:r w:rsidR="005E0910" w:rsidRPr="00C46565">
        <w:rPr>
          <w:rFonts w:ascii="Arial" w:eastAsia="Times New Roman" w:hAnsi="Arial" w:cs="Arial"/>
          <w:sz w:val="20"/>
          <w:szCs w:val="20"/>
          <w:lang w:val="x-none" w:eastAsia="cs-CZ"/>
        </w:rPr>
        <w:t xml:space="preserve"> bud</w:t>
      </w:r>
      <w:r w:rsidR="005E0910" w:rsidRPr="00C46565">
        <w:rPr>
          <w:rFonts w:ascii="Arial" w:eastAsia="Times New Roman" w:hAnsi="Arial" w:cs="Arial"/>
          <w:sz w:val="20"/>
          <w:szCs w:val="20"/>
          <w:lang w:eastAsia="cs-CZ"/>
        </w:rPr>
        <w:t>e</w:t>
      </w:r>
      <w:r w:rsidR="005E0910" w:rsidRPr="00C46565">
        <w:rPr>
          <w:rFonts w:ascii="Arial" w:eastAsia="Times New Roman" w:hAnsi="Arial" w:cs="Arial"/>
          <w:sz w:val="20"/>
          <w:szCs w:val="20"/>
          <w:lang w:val="x-none" w:eastAsia="cs-CZ"/>
        </w:rPr>
        <w:t xml:space="preserve"> pouze </w:t>
      </w:r>
      <w:r w:rsidR="00810BCC" w:rsidRPr="00C46565">
        <w:rPr>
          <w:rFonts w:ascii="Arial" w:hAnsi="Arial" w:cs="Arial"/>
          <w:sz w:val="20"/>
          <w:szCs w:val="20"/>
        </w:rPr>
        <w:t>Dodavatel</w:t>
      </w:r>
      <w:r w:rsidR="005E0910" w:rsidRPr="00C46565">
        <w:rPr>
          <w:rFonts w:ascii="Arial" w:eastAsia="Times New Roman" w:hAnsi="Arial" w:cs="Arial"/>
          <w:sz w:val="20"/>
          <w:szCs w:val="20"/>
          <w:lang w:eastAsia="cs-CZ"/>
        </w:rPr>
        <w:t>em</w:t>
      </w:r>
      <w:r w:rsidR="005E0910" w:rsidRPr="00C46565">
        <w:rPr>
          <w:rFonts w:ascii="Arial" w:eastAsia="Times New Roman" w:hAnsi="Arial" w:cs="Arial"/>
          <w:sz w:val="20"/>
          <w:szCs w:val="20"/>
          <w:lang w:val="x-none" w:eastAsia="cs-CZ"/>
        </w:rPr>
        <w:t xml:space="preserve"> </w:t>
      </w:r>
      <w:r w:rsidR="005E0910" w:rsidRPr="00C46565">
        <w:rPr>
          <w:rFonts w:ascii="Arial" w:eastAsia="Times New Roman" w:hAnsi="Arial" w:cs="Arial"/>
          <w:sz w:val="20"/>
          <w:szCs w:val="20"/>
          <w:lang w:eastAsia="cs-CZ"/>
        </w:rPr>
        <w:t>předané a Objednatelem převzaté, na dodacích listech/seznamech řádně potvrzené, Zboží.</w:t>
      </w:r>
    </w:p>
    <w:p w14:paraId="64D1C996" w14:textId="3452643F" w:rsidR="005E0910" w:rsidRPr="005E0910"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 xml:space="preserve">Každá faktura musí splňovat náležitosti daňového dokladu stanovené zákonem č. 235/2004 Sb., </w:t>
      </w:r>
      <w:r w:rsidR="00960F5B">
        <w:rPr>
          <w:rFonts w:ascii="Arial" w:eastAsia="Times New Roman" w:hAnsi="Arial" w:cs="Arial"/>
          <w:sz w:val="20"/>
          <w:szCs w:val="20"/>
          <w:lang w:eastAsia="cs-CZ"/>
        </w:rPr>
        <w:br/>
      </w:r>
      <w:r w:rsidRPr="005E0910">
        <w:rPr>
          <w:rFonts w:ascii="Arial" w:eastAsia="Times New Roman" w:hAnsi="Arial" w:cs="Arial"/>
          <w:sz w:val="20"/>
          <w:szCs w:val="20"/>
          <w:lang w:val="x-none" w:eastAsia="cs-CZ"/>
        </w:rPr>
        <w:t>o dani z přidané hodnoty, ve znění pozdějších předpisů</w:t>
      </w:r>
      <w:r w:rsidR="00F57708">
        <w:rPr>
          <w:rFonts w:ascii="Arial" w:eastAsia="Times New Roman" w:hAnsi="Arial" w:cs="Arial"/>
          <w:sz w:val="20"/>
          <w:szCs w:val="20"/>
          <w:lang w:eastAsia="cs-CZ"/>
        </w:rPr>
        <w:t xml:space="preserve"> a další náležitosti dané</w:t>
      </w:r>
      <w:r w:rsidRPr="005E0910">
        <w:rPr>
          <w:rFonts w:ascii="Arial" w:eastAsia="Times New Roman" w:hAnsi="Arial" w:cs="Arial"/>
          <w:sz w:val="20"/>
          <w:szCs w:val="20"/>
          <w:lang w:val="x-none" w:eastAsia="cs-CZ"/>
        </w:rPr>
        <w:t xml:space="preserve"> zákonem </w:t>
      </w:r>
      <w:r w:rsidR="001B1467">
        <w:rPr>
          <w:rFonts w:ascii="Arial" w:eastAsia="Times New Roman" w:hAnsi="Arial" w:cs="Arial"/>
          <w:sz w:val="20"/>
          <w:szCs w:val="20"/>
          <w:lang w:eastAsia="cs-CZ"/>
        </w:rPr>
        <w:br/>
      </w:r>
      <w:r w:rsidRPr="005E0910">
        <w:rPr>
          <w:rFonts w:ascii="Arial" w:eastAsia="Times New Roman" w:hAnsi="Arial" w:cs="Arial"/>
          <w:sz w:val="20"/>
          <w:szCs w:val="20"/>
          <w:lang w:val="x-none" w:eastAsia="cs-CZ"/>
        </w:rPr>
        <w:t xml:space="preserve">č. 563/1991 Sb., o účetnictví, ve znění pozdějších předpisů a § 435 </w:t>
      </w:r>
      <w:r w:rsidR="00EE69C7">
        <w:rPr>
          <w:rFonts w:ascii="Arial" w:eastAsia="Times New Roman" w:hAnsi="Arial" w:cs="Arial"/>
          <w:sz w:val="20"/>
          <w:szCs w:val="20"/>
          <w:lang w:eastAsia="cs-CZ"/>
        </w:rPr>
        <w:t>Občanského zákoníku</w:t>
      </w:r>
      <w:r w:rsidR="00EE69C7">
        <w:rPr>
          <w:rFonts w:ascii="Arial" w:eastAsia="Times New Roman" w:hAnsi="Arial" w:cs="Arial"/>
          <w:b/>
          <w:sz w:val="20"/>
          <w:szCs w:val="20"/>
          <w:lang w:eastAsia="cs-CZ"/>
        </w:rPr>
        <w:t>.</w:t>
      </w:r>
      <w:r w:rsidRPr="005E0910">
        <w:rPr>
          <w:rFonts w:ascii="Arial" w:eastAsia="Times New Roman" w:hAnsi="Arial" w:cs="Arial"/>
          <w:sz w:val="20"/>
          <w:szCs w:val="20"/>
          <w:lang w:val="x-none" w:eastAsia="cs-CZ"/>
        </w:rPr>
        <w:t xml:space="preserve"> Objednatel obdrží vždy originál faktury v listinné podobě s jednou kopií</w:t>
      </w:r>
      <w:r w:rsidR="00DB3184">
        <w:rPr>
          <w:rFonts w:ascii="Arial" w:eastAsia="Times New Roman" w:hAnsi="Arial" w:cs="Arial"/>
          <w:sz w:val="20"/>
          <w:szCs w:val="20"/>
          <w:lang w:eastAsia="cs-CZ"/>
        </w:rPr>
        <w:t xml:space="preserve">; faktury lze zasílat </w:t>
      </w:r>
      <w:r w:rsidR="001B1467">
        <w:rPr>
          <w:rFonts w:ascii="Arial" w:eastAsia="Times New Roman" w:hAnsi="Arial" w:cs="Arial"/>
          <w:sz w:val="20"/>
          <w:szCs w:val="20"/>
          <w:lang w:eastAsia="cs-CZ"/>
        </w:rPr>
        <w:br/>
      </w:r>
      <w:r w:rsidR="00DB3184">
        <w:rPr>
          <w:rFonts w:ascii="Arial" w:eastAsia="Times New Roman" w:hAnsi="Arial" w:cs="Arial"/>
          <w:sz w:val="20"/>
          <w:szCs w:val="20"/>
          <w:lang w:eastAsia="cs-CZ"/>
        </w:rPr>
        <w:t xml:space="preserve">i elektronicky na adresu Objednatele, resp. </w:t>
      </w:r>
      <w:r w:rsidR="00F25DA6">
        <w:rPr>
          <w:rFonts w:ascii="Arial" w:eastAsia="Times New Roman" w:hAnsi="Arial" w:cs="Arial"/>
          <w:sz w:val="20"/>
          <w:szCs w:val="20"/>
          <w:lang w:eastAsia="cs-CZ"/>
        </w:rPr>
        <w:t xml:space="preserve">některé z </w:t>
      </w:r>
      <w:r w:rsidR="00DB3184">
        <w:rPr>
          <w:rFonts w:ascii="Arial" w:eastAsia="Times New Roman" w:hAnsi="Arial" w:cs="Arial"/>
          <w:sz w:val="20"/>
          <w:szCs w:val="20"/>
          <w:lang w:eastAsia="cs-CZ"/>
        </w:rPr>
        <w:t>pověřen</w:t>
      </w:r>
      <w:r w:rsidR="00F25DA6">
        <w:rPr>
          <w:rFonts w:ascii="Arial" w:eastAsia="Times New Roman" w:hAnsi="Arial" w:cs="Arial"/>
          <w:sz w:val="20"/>
          <w:szCs w:val="20"/>
          <w:lang w:eastAsia="cs-CZ"/>
        </w:rPr>
        <w:t>ých</w:t>
      </w:r>
      <w:r w:rsidR="00DB3184">
        <w:rPr>
          <w:rFonts w:ascii="Arial" w:eastAsia="Times New Roman" w:hAnsi="Arial" w:cs="Arial"/>
          <w:sz w:val="20"/>
          <w:szCs w:val="20"/>
          <w:lang w:eastAsia="cs-CZ"/>
        </w:rPr>
        <w:t xml:space="preserve"> osob uveden</w:t>
      </w:r>
      <w:r w:rsidR="00F25DA6">
        <w:rPr>
          <w:rFonts w:ascii="Arial" w:eastAsia="Times New Roman" w:hAnsi="Arial" w:cs="Arial"/>
          <w:sz w:val="20"/>
          <w:szCs w:val="20"/>
          <w:lang w:eastAsia="cs-CZ"/>
        </w:rPr>
        <w:t>ých</w:t>
      </w:r>
      <w:r w:rsidR="00DB3184">
        <w:rPr>
          <w:rFonts w:ascii="Arial" w:eastAsia="Times New Roman" w:hAnsi="Arial" w:cs="Arial"/>
          <w:sz w:val="20"/>
          <w:szCs w:val="20"/>
          <w:lang w:eastAsia="cs-CZ"/>
        </w:rPr>
        <w:t xml:space="preserve"> v </w:t>
      </w:r>
      <w:r w:rsidR="00DB3184" w:rsidRPr="00F25DA6">
        <w:rPr>
          <w:rFonts w:ascii="Arial" w:eastAsia="Times New Roman" w:hAnsi="Arial" w:cs="Arial"/>
          <w:sz w:val="20"/>
          <w:szCs w:val="20"/>
          <w:lang w:eastAsia="cs-CZ"/>
        </w:rPr>
        <w:t xml:space="preserve">Článku </w:t>
      </w:r>
      <w:r w:rsidR="00F25DA6">
        <w:rPr>
          <w:rFonts w:ascii="Arial" w:eastAsia="Times New Roman" w:hAnsi="Arial" w:cs="Arial"/>
          <w:sz w:val="20"/>
          <w:szCs w:val="20"/>
          <w:lang w:eastAsia="cs-CZ"/>
        </w:rPr>
        <w:t>XI. odst. 14. písm.</w:t>
      </w:r>
      <w:r w:rsidR="00BD75A4">
        <w:rPr>
          <w:rFonts w:ascii="Arial" w:eastAsia="Times New Roman" w:hAnsi="Arial" w:cs="Arial"/>
          <w:sz w:val="20"/>
          <w:szCs w:val="20"/>
          <w:lang w:eastAsia="cs-CZ"/>
        </w:rPr>
        <w:t xml:space="preserve"> </w:t>
      </w:r>
      <w:r w:rsidR="00F25DA6">
        <w:rPr>
          <w:rFonts w:ascii="Arial" w:eastAsia="Times New Roman" w:hAnsi="Arial" w:cs="Arial"/>
          <w:sz w:val="20"/>
          <w:szCs w:val="20"/>
          <w:lang w:eastAsia="cs-CZ"/>
        </w:rPr>
        <w:t>a)</w:t>
      </w:r>
      <w:r w:rsidR="00DB3184" w:rsidRPr="00F25DA6">
        <w:rPr>
          <w:rFonts w:ascii="Arial" w:eastAsia="Times New Roman" w:hAnsi="Arial" w:cs="Arial"/>
          <w:sz w:val="20"/>
          <w:szCs w:val="20"/>
          <w:lang w:eastAsia="cs-CZ"/>
        </w:rPr>
        <w:t xml:space="preserve"> této</w:t>
      </w:r>
      <w:r w:rsidR="00DB3184">
        <w:rPr>
          <w:rFonts w:ascii="Arial" w:eastAsia="Times New Roman" w:hAnsi="Arial" w:cs="Arial"/>
          <w:sz w:val="20"/>
          <w:szCs w:val="20"/>
          <w:lang w:eastAsia="cs-CZ"/>
        </w:rPr>
        <w:t xml:space="preserve"> Smlouvy</w:t>
      </w:r>
      <w:r w:rsidRPr="005E0910">
        <w:rPr>
          <w:rFonts w:ascii="Arial" w:eastAsia="Times New Roman" w:hAnsi="Arial" w:cs="Arial"/>
          <w:sz w:val="20"/>
          <w:szCs w:val="20"/>
          <w:lang w:val="x-none" w:eastAsia="cs-CZ"/>
        </w:rPr>
        <w:t>.</w:t>
      </w:r>
      <w:r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val="x-none" w:eastAsia="cs-CZ"/>
        </w:rPr>
        <w:t xml:space="preserve"> </w:t>
      </w:r>
    </w:p>
    <w:p w14:paraId="5F2F659E" w14:textId="77777777" w:rsidR="005E0910" w:rsidRPr="005E0910"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Přílohou každé faktury bude</w:t>
      </w:r>
      <w:r w:rsidR="00DB3184">
        <w:rPr>
          <w:rFonts w:ascii="Arial" w:eastAsia="Times New Roman" w:hAnsi="Arial" w:cs="Arial"/>
          <w:sz w:val="20"/>
          <w:szCs w:val="20"/>
          <w:lang w:eastAsia="cs-CZ"/>
        </w:rPr>
        <w:t>/</w:t>
      </w:r>
      <w:r w:rsidR="00D928E9">
        <w:rPr>
          <w:rFonts w:ascii="Arial" w:eastAsia="Times New Roman" w:hAnsi="Arial" w:cs="Arial"/>
          <w:sz w:val="20"/>
          <w:szCs w:val="20"/>
          <w:lang w:eastAsia="cs-CZ"/>
        </w:rPr>
        <w:t xml:space="preserve">budou </w:t>
      </w:r>
      <w:r w:rsidR="00B771F0">
        <w:rPr>
          <w:rFonts w:ascii="Arial" w:eastAsia="Times New Roman" w:hAnsi="Arial" w:cs="Arial"/>
          <w:sz w:val="20"/>
          <w:szCs w:val="20"/>
          <w:lang w:eastAsia="cs-CZ"/>
        </w:rPr>
        <w:t xml:space="preserve">kopie </w:t>
      </w:r>
      <w:r w:rsidRPr="005E0910">
        <w:rPr>
          <w:rFonts w:ascii="Arial" w:eastAsia="Times New Roman" w:hAnsi="Arial" w:cs="Arial"/>
          <w:sz w:val="20"/>
          <w:szCs w:val="20"/>
          <w:lang w:eastAsia="cs-CZ"/>
        </w:rPr>
        <w:t>dodacích listů potvrzených příslušnými kontaktními osobami Objednatele uvedenými v </w:t>
      </w:r>
      <w:r w:rsidRPr="005E0910">
        <w:rPr>
          <w:rFonts w:ascii="Arial" w:eastAsia="Times New Roman" w:hAnsi="Arial" w:cs="Arial"/>
          <w:sz w:val="20"/>
          <w:szCs w:val="20"/>
          <w:u w:val="single"/>
          <w:lang w:eastAsia="cs-CZ"/>
        </w:rPr>
        <w:t xml:space="preserve">Příloze č. </w:t>
      </w:r>
      <w:r w:rsidR="00087B36">
        <w:rPr>
          <w:rFonts w:ascii="Arial" w:eastAsia="Times New Roman" w:hAnsi="Arial" w:cs="Arial"/>
          <w:sz w:val="20"/>
          <w:szCs w:val="20"/>
          <w:u w:val="single"/>
          <w:lang w:eastAsia="cs-CZ"/>
        </w:rPr>
        <w:t>2</w:t>
      </w:r>
      <w:r w:rsidR="00A63727">
        <w:rPr>
          <w:rFonts w:ascii="Arial" w:eastAsia="Times New Roman" w:hAnsi="Arial" w:cs="Arial"/>
          <w:sz w:val="20"/>
          <w:szCs w:val="20"/>
          <w:lang w:eastAsia="cs-CZ"/>
        </w:rPr>
        <w:t xml:space="preserve"> </w:t>
      </w:r>
      <w:proofErr w:type="gramStart"/>
      <w:r w:rsidRPr="005E0910">
        <w:rPr>
          <w:rFonts w:ascii="Arial" w:eastAsia="Times New Roman" w:hAnsi="Arial" w:cs="Arial"/>
          <w:sz w:val="20"/>
          <w:szCs w:val="20"/>
          <w:lang w:eastAsia="cs-CZ"/>
        </w:rPr>
        <w:t>t</w:t>
      </w:r>
      <w:r w:rsidR="00A63727">
        <w:rPr>
          <w:rFonts w:ascii="Arial" w:eastAsia="Times New Roman" w:hAnsi="Arial" w:cs="Arial"/>
          <w:sz w:val="20"/>
          <w:szCs w:val="20"/>
          <w:lang w:eastAsia="cs-CZ"/>
        </w:rPr>
        <w:t>é</w:t>
      </w:r>
      <w:r w:rsidRPr="005E0910">
        <w:rPr>
          <w:rFonts w:ascii="Arial" w:eastAsia="Times New Roman" w:hAnsi="Arial" w:cs="Arial"/>
          <w:sz w:val="20"/>
          <w:szCs w:val="20"/>
          <w:lang w:eastAsia="cs-CZ"/>
        </w:rPr>
        <w:t>to</w:t>
      </w:r>
      <w:proofErr w:type="gramEnd"/>
      <w:r w:rsidRPr="005E0910">
        <w:rPr>
          <w:rFonts w:ascii="Arial" w:eastAsia="Times New Roman" w:hAnsi="Arial" w:cs="Arial"/>
          <w:sz w:val="20"/>
          <w:szCs w:val="20"/>
          <w:lang w:eastAsia="cs-CZ"/>
        </w:rPr>
        <w:t xml:space="preserve"> </w:t>
      </w:r>
      <w:r w:rsidR="008C0D3A">
        <w:rPr>
          <w:rFonts w:ascii="Arial" w:hAnsi="Arial" w:cs="Arial"/>
          <w:bCs/>
          <w:sz w:val="20"/>
          <w:szCs w:val="20"/>
        </w:rPr>
        <w:t>Smlouvy</w:t>
      </w:r>
      <w:r w:rsidRPr="005E0910">
        <w:rPr>
          <w:rFonts w:ascii="Arial" w:eastAsia="Times New Roman" w:hAnsi="Arial" w:cs="Arial"/>
          <w:sz w:val="20"/>
          <w:szCs w:val="20"/>
          <w:lang w:val="x-none" w:eastAsia="cs-CZ"/>
        </w:rPr>
        <w:t>,</w:t>
      </w:r>
      <w:r w:rsidR="0067037B">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 xml:space="preserve">které </w:t>
      </w:r>
      <w:r w:rsidRPr="005E0910">
        <w:rPr>
          <w:rFonts w:ascii="Arial" w:eastAsia="Times New Roman" w:hAnsi="Arial" w:cs="Arial"/>
          <w:sz w:val="20"/>
          <w:szCs w:val="20"/>
          <w:lang w:val="x-none" w:eastAsia="cs-CZ"/>
        </w:rPr>
        <w:t xml:space="preserve">prokazují </w:t>
      </w:r>
      <w:r w:rsidRPr="005E0910">
        <w:rPr>
          <w:rFonts w:ascii="Arial" w:eastAsia="Times New Roman" w:hAnsi="Arial" w:cs="Arial"/>
          <w:sz w:val="20"/>
          <w:szCs w:val="20"/>
          <w:lang w:eastAsia="cs-CZ"/>
        </w:rPr>
        <w:t xml:space="preserve">převzetí Zboží </w:t>
      </w:r>
      <w:r w:rsidRPr="005E0910">
        <w:rPr>
          <w:rFonts w:ascii="Arial" w:eastAsia="Times New Roman" w:hAnsi="Arial" w:cs="Arial"/>
          <w:sz w:val="20"/>
          <w:szCs w:val="20"/>
          <w:lang w:val="x-none" w:eastAsia="cs-CZ"/>
        </w:rPr>
        <w:t xml:space="preserve">dle Článku I. </w:t>
      </w:r>
      <w:r w:rsidRPr="005E0910">
        <w:rPr>
          <w:rFonts w:ascii="Arial" w:eastAsia="Times New Roman" w:hAnsi="Arial" w:cs="Arial"/>
          <w:sz w:val="20"/>
          <w:szCs w:val="20"/>
          <w:lang w:eastAsia="cs-CZ"/>
        </w:rPr>
        <w:t xml:space="preserve">a II. této </w:t>
      </w:r>
      <w:r w:rsidR="008C0D3A">
        <w:rPr>
          <w:rFonts w:ascii="Arial" w:hAnsi="Arial" w:cs="Arial"/>
          <w:bCs/>
          <w:sz w:val="20"/>
          <w:szCs w:val="20"/>
        </w:rPr>
        <w:t>Smlouvy</w:t>
      </w:r>
      <w:r w:rsidRPr="005E0910">
        <w:rPr>
          <w:rFonts w:ascii="Arial" w:eastAsia="Times New Roman" w:hAnsi="Arial" w:cs="Arial"/>
          <w:sz w:val="20"/>
          <w:szCs w:val="20"/>
          <w:lang w:eastAsia="cs-CZ"/>
        </w:rPr>
        <w:t>.</w:t>
      </w:r>
    </w:p>
    <w:p w14:paraId="385A4E58" w14:textId="77777777" w:rsidR="005E0910" w:rsidRPr="005E0910"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eastAsia="cs-CZ"/>
        </w:rPr>
        <w:t>N</w:t>
      </w:r>
      <w:proofErr w:type="spellStart"/>
      <w:r w:rsidRPr="005E0910">
        <w:rPr>
          <w:rFonts w:ascii="Arial" w:eastAsia="Times New Roman" w:hAnsi="Arial" w:cs="Arial"/>
          <w:sz w:val="20"/>
          <w:szCs w:val="20"/>
          <w:lang w:val="x-none" w:eastAsia="cs-CZ"/>
        </w:rPr>
        <w:t>eprokázáním</w:t>
      </w:r>
      <w:proofErr w:type="spellEnd"/>
      <w:r w:rsidRPr="005E0910">
        <w:rPr>
          <w:rFonts w:ascii="Arial" w:eastAsia="Times New Roman" w:hAnsi="Arial" w:cs="Arial"/>
          <w:sz w:val="20"/>
          <w:szCs w:val="20"/>
          <w:lang w:val="x-none" w:eastAsia="cs-CZ"/>
        </w:rPr>
        <w:t xml:space="preserve"> </w:t>
      </w:r>
      <w:r w:rsidRPr="005E0910">
        <w:rPr>
          <w:rFonts w:ascii="Arial" w:eastAsia="Times New Roman" w:hAnsi="Arial" w:cs="Arial"/>
          <w:sz w:val="20"/>
          <w:szCs w:val="20"/>
          <w:lang w:eastAsia="cs-CZ"/>
        </w:rPr>
        <w:t>předání a převzetí Zboží</w:t>
      </w:r>
      <w:r w:rsidRPr="005E0910">
        <w:rPr>
          <w:rFonts w:ascii="Arial" w:eastAsia="Times New Roman" w:hAnsi="Arial" w:cs="Arial"/>
          <w:sz w:val="20"/>
          <w:szCs w:val="20"/>
          <w:lang w:val="x-none" w:eastAsia="cs-CZ"/>
        </w:rPr>
        <w:t xml:space="preserve"> ze strany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eastAsia="cs-CZ"/>
        </w:rPr>
        <w:t>e</w:t>
      </w:r>
      <w:r w:rsidRPr="005E0910">
        <w:rPr>
          <w:rFonts w:ascii="Arial" w:eastAsia="Times New Roman" w:hAnsi="Arial" w:cs="Arial"/>
          <w:sz w:val="20"/>
          <w:szCs w:val="20"/>
          <w:lang w:val="x-none" w:eastAsia="cs-CZ"/>
        </w:rPr>
        <w:t xml:space="preserve"> zaniká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eastAsia="cs-CZ"/>
        </w:rPr>
        <w:t>i</w:t>
      </w:r>
      <w:r w:rsidRPr="005E0910">
        <w:rPr>
          <w:rFonts w:ascii="Arial" w:eastAsia="Times New Roman" w:hAnsi="Arial" w:cs="Arial"/>
          <w:sz w:val="20"/>
          <w:szCs w:val="20"/>
          <w:lang w:val="x-none" w:eastAsia="cs-CZ"/>
        </w:rPr>
        <w:t xml:space="preserve"> právo na úhradu fakturované částky. V případě prokázání pouze částečného splnění závazku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eastAsia="cs-CZ"/>
        </w:rPr>
        <w:t>e</w:t>
      </w:r>
      <w:r w:rsidRPr="005E0910">
        <w:rPr>
          <w:rFonts w:ascii="Arial" w:eastAsia="Times New Roman" w:hAnsi="Arial" w:cs="Arial"/>
          <w:sz w:val="20"/>
          <w:szCs w:val="20"/>
          <w:lang w:val="x-none" w:eastAsia="cs-CZ"/>
        </w:rPr>
        <w:t xml:space="preserve"> bude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eastAsia="cs-CZ"/>
        </w:rPr>
        <w:t>i</w:t>
      </w:r>
      <w:r w:rsidRPr="005E0910">
        <w:rPr>
          <w:rFonts w:ascii="Arial" w:eastAsia="Times New Roman" w:hAnsi="Arial" w:cs="Arial"/>
          <w:sz w:val="20"/>
          <w:szCs w:val="20"/>
          <w:lang w:val="x-none" w:eastAsia="cs-CZ"/>
        </w:rPr>
        <w:t xml:space="preserve"> uhrazena Objednatelem pouze částka v prokázané výši.</w:t>
      </w:r>
    </w:p>
    <w:p w14:paraId="7B7C47AD" w14:textId="77777777" w:rsidR="005E0910" w:rsidRPr="005E0910" w:rsidRDefault="00DB3184" w:rsidP="005E0910">
      <w:pPr>
        <w:numPr>
          <w:ilvl w:val="0"/>
          <w:numId w:val="4"/>
        </w:numPr>
        <w:spacing w:after="120" w:line="240" w:lineRule="auto"/>
        <w:jc w:val="both"/>
        <w:rPr>
          <w:rFonts w:ascii="Arial" w:eastAsia="Times New Roman" w:hAnsi="Arial" w:cs="Arial"/>
          <w:sz w:val="20"/>
          <w:szCs w:val="20"/>
          <w:lang w:val="x-none" w:eastAsia="cs-CZ"/>
        </w:rPr>
      </w:pPr>
      <w:r>
        <w:rPr>
          <w:rFonts w:ascii="Arial" w:eastAsia="Times New Roman" w:hAnsi="Arial" w:cs="Arial"/>
          <w:sz w:val="20"/>
          <w:szCs w:val="20"/>
          <w:lang w:eastAsia="cs-CZ"/>
        </w:rPr>
        <w:t xml:space="preserve">Smluvní strany </w:t>
      </w:r>
      <w:r w:rsidR="005E0910" w:rsidRPr="005E0910">
        <w:rPr>
          <w:rFonts w:ascii="Arial" w:eastAsia="Times New Roman" w:hAnsi="Arial" w:cs="Arial"/>
          <w:sz w:val="20"/>
          <w:szCs w:val="20"/>
          <w:lang w:val="x-none" w:eastAsia="cs-CZ"/>
        </w:rPr>
        <w:t xml:space="preserve">se dohodly na lhůtě splatnosti každé faktury v délce </w:t>
      </w:r>
      <w:r w:rsidR="005E0910" w:rsidRPr="005E0910">
        <w:rPr>
          <w:rFonts w:ascii="Arial" w:eastAsia="Times New Roman" w:hAnsi="Arial" w:cs="Arial"/>
          <w:sz w:val="20"/>
          <w:szCs w:val="20"/>
          <w:lang w:eastAsia="cs-CZ"/>
        </w:rPr>
        <w:t>třiceti (</w:t>
      </w:r>
      <w:r w:rsidR="005E0910" w:rsidRPr="005E0910">
        <w:rPr>
          <w:rFonts w:ascii="Arial" w:eastAsia="Times New Roman" w:hAnsi="Arial" w:cs="Arial"/>
          <w:sz w:val="20"/>
          <w:szCs w:val="20"/>
          <w:lang w:val="x-none" w:eastAsia="cs-CZ"/>
        </w:rPr>
        <w:t>30</w:t>
      </w:r>
      <w:r w:rsidR="005E0910" w:rsidRPr="005E0910">
        <w:rPr>
          <w:rFonts w:ascii="Arial" w:eastAsia="Times New Roman" w:hAnsi="Arial" w:cs="Arial"/>
          <w:sz w:val="20"/>
          <w:szCs w:val="20"/>
          <w:lang w:eastAsia="cs-CZ"/>
        </w:rPr>
        <w:t>)</w:t>
      </w:r>
      <w:r w:rsidR="005E0910" w:rsidRPr="005E0910">
        <w:rPr>
          <w:rFonts w:ascii="Arial" w:eastAsia="Times New Roman" w:hAnsi="Arial" w:cs="Arial"/>
          <w:sz w:val="20"/>
          <w:szCs w:val="20"/>
          <w:lang w:val="x-none" w:eastAsia="cs-CZ"/>
        </w:rPr>
        <w:t xml:space="preserve"> kalendářních dnů ode dne jejího doručení do sídla Objednatele uvedeného v záhlaví této </w:t>
      </w:r>
      <w:r w:rsidR="008C0D3A">
        <w:rPr>
          <w:rFonts w:ascii="Arial" w:hAnsi="Arial" w:cs="Arial"/>
          <w:bCs/>
          <w:sz w:val="20"/>
          <w:szCs w:val="20"/>
        </w:rPr>
        <w:t>Smlouvy</w:t>
      </w:r>
      <w:r w:rsidR="005E0910" w:rsidRPr="005E0910">
        <w:rPr>
          <w:rFonts w:ascii="Arial" w:eastAsia="Times New Roman" w:hAnsi="Arial" w:cs="Arial"/>
          <w:sz w:val="20"/>
          <w:szCs w:val="20"/>
          <w:lang w:val="x-none" w:eastAsia="cs-CZ"/>
        </w:rPr>
        <w:t>.</w:t>
      </w:r>
    </w:p>
    <w:p w14:paraId="69D6C383" w14:textId="77777777" w:rsidR="005E0910" w:rsidRPr="005E0910"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 xml:space="preserve">Objednatel je oprávněn před uplynutím lhůty splatnosti vrátit bez zaplacení fakturu, která neobsahuje zákonem nebo touto </w:t>
      </w:r>
      <w:r w:rsidR="008C0D3A">
        <w:rPr>
          <w:rFonts w:ascii="Arial" w:hAnsi="Arial" w:cs="Arial"/>
          <w:bCs/>
          <w:sz w:val="20"/>
          <w:szCs w:val="20"/>
        </w:rPr>
        <w:t>Smlouvo</w:t>
      </w:r>
      <w:r w:rsidRPr="005E0910">
        <w:rPr>
          <w:rFonts w:ascii="Arial" w:eastAsia="Times New Roman" w:hAnsi="Arial" w:cs="Arial"/>
          <w:sz w:val="20"/>
          <w:szCs w:val="20"/>
          <w:lang w:eastAsia="cs-CZ"/>
        </w:rPr>
        <w:t>u</w:t>
      </w:r>
      <w:r w:rsidRPr="005E0910">
        <w:rPr>
          <w:rFonts w:ascii="Arial" w:eastAsia="Times New Roman" w:hAnsi="Arial" w:cs="Arial"/>
          <w:sz w:val="20"/>
          <w:szCs w:val="20"/>
          <w:lang w:val="x-none" w:eastAsia="cs-CZ"/>
        </w:rPr>
        <w:t xml:space="preserve"> stanovené náležitosti, obsahuje nesprávné údaje, není doplněna dohodnutými přílohami nebo má jiné vady v obsahu dle této </w:t>
      </w:r>
      <w:r w:rsidR="008C0D3A">
        <w:rPr>
          <w:rFonts w:ascii="Arial" w:hAnsi="Arial" w:cs="Arial"/>
          <w:bCs/>
          <w:sz w:val="20"/>
          <w:szCs w:val="20"/>
        </w:rPr>
        <w:t>Smlouvy</w:t>
      </w:r>
      <w:r w:rsidRPr="005E0910">
        <w:rPr>
          <w:rFonts w:ascii="Arial" w:eastAsia="Times New Roman" w:hAnsi="Arial" w:cs="Arial"/>
          <w:sz w:val="20"/>
          <w:szCs w:val="20"/>
          <w:lang w:val="x-none" w:eastAsia="cs-CZ"/>
        </w:rPr>
        <w:t>. V</w:t>
      </w:r>
      <w:r w:rsidRPr="005E0910">
        <w:rPr>
          <w:rFonts w:ascii="Arial" w:eastAsia="Times New Roman" w:hAnsi="Arial" w:cs="Arial"/>
          <w:sz w:val="20"/>
          <w:szCs w:val="20"/>
          <w:lang w:eastAsia="cs-CZ"/>
        </w:rPr>
        <w:t> průvodním dopisu k</w:t>
      </w:r>
      <w:r w:rsidRPr="005E0910">
        <w:rPr>
          <w:rFonts w:ascii="Arial" w:eastAsia="Times New Roman" w:hAnsi="Arial" w:cs="Arial"/>
          <w:sz w:val="20"/>
          <w:szCs w:val="20"/>
          <w:lang w:val="x-none" w:eastAsia="cs-CZ"/>
        </w:rPr>
        <w:t xml:space="preserve"> vrácené faktuře musí Objednatel vyznačit důvod vrácení.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val="x-none" w:eastAsia="cs-CZ"/>
        </w:rPr>
        <w:t xml:space="preserve"> je povinen podle povahy nesprávnosti fakturu opravit nebo nově vyhotovit. Oprávněným vrácením faktury přestává běžet původní lhůta splatnosti, celá 30denní lhůta splatnosti běží znovu ode dne doručení opravené či nově vyhotovené faktury do sídla Objednatele.</w:t>
      </w:r>
    </w:p>
    <w:p w14:paraId="6F17689B" w14:textId="57DC9895" w:rsidR="005E0910" w:rsidRPr="005E0910" w:rsidRDefault="00810BCC" w:rsidP="005E0910">
      <w:pPr>
        <w:numPr>
          <w:ilvl w:val="0"/>
          <w:numId w:val="4"/>
        </w:numPr>
        <w:spacing w:after="120" w:line="240" w:lineRule="auto"/>
        <w:jc w:val="both"/>
        <w:rPr>
          <w:rFonts w:ascii="Arial" w:eastAsia="Times New Roman" w:hAnsi="Arial" w:cs="Arial"/>
          <w:sz w:val="20"/>
          <w:szCs w:val="20"/>
          <w:lang w:val="x-none" w:eastAsia="cs-CZ"/>
        </w:rPr>
      </w:pPr>
      <w:r>
        <w:rPr>
          <w:rFonts w:ascii="Arial" w:hAnsi="Arial" w:cs="Arial"/>
          <w:sz w:val="20"/>
          <w:szCs w:val="20"/>
        </w:rPr>
        <w:t>Dodava</w:t>
      </w:r>
      <w:r w:rsidRPr="00D34846">
        <w:rPr>
          <w:rFonts w:ascii="Arial" w:hAnsi="Arial" w:cs="Arial"/>
          <w:sz w:val="20"/>
          <w:szCs w:val="20"/>
        </w:rPr>
        <w:t>tel</w:t>
      </w:r>
      <w:r w:rsidR="005E0910" w:rsidRPr="005E0910">
        <w:rPr>
          <w:rFonts w:ascii="Arial" w:eastAsia="Times New Roman" w:hAnsi="Arial" w:cs="Arial"/>
          <w:sz w:val="20"/>
          <w:szCs w:val="20"/>
          <w:lang w:val="x-none" w:eastAsia="cs-CZ"/>
        </w:rPr>
        <w:t xml:space="preserve"> je povinen uvádět číslo této </w:t>
      </w:r>
      <w:r w:rsidR="008C0D3A">
        <w:rPr>
          <w:rFonts w:ascii="Arial" w:hAnsi="Arial" w:cs="Arial"/>
          <w:bCs/>
          <w:sz w:val="20"/>
          <w:szCs w:val="20"/>
        </w:rPr>
        <w:t>Smlouvy</w:t>
      </w:r>
      <w:r w:rsidR="008C0D3A" w:rsidRPr="005E0910">
        <w:rPr>
          <w:rFonts w:ascii="Arial" w:eastAsia="Times New Roman" w:hAnsi="Arial" w:cs="Arial"/>
          <w:sz w:val="20"/>
          <w:szCs w:val="20"/>
          <w:lang w:eastAsia="cs-CZ"/>
        </w:rPr>
        <w:t xml:space="preserve"> </w:t>
      </w:r>
      <w:r w:rsidR="005E0910" w:rsidRPr="005E0910">
        <w:rPr>
          <w:rFonts w:ascii="Arial" w:eastAsia="Times New Roman" w:hAnsi="Arial" w:cs="Arial"/>
          <w:sz w:val="20"/>
          <w:szCs w:val="20"/>
          <w:lang w:val="x-none" w:eastAsia="cs-CZ"/>
        </w:rPr>
        <w:t xml:space="preserve">a příslušné </w:t>
      </w:r>
      <w:r w:rsidR="00DB3184">
        <w:rPr>
          <w:rFonts w:ascii="Arial" w:eastAsia="Times New Roman" w:hAnsi="Arial" w:cs="Arial"/>
          <w:sz w:val="20"/>
          <w:szCs w:val="20"/>
          <w:lang w:eastAsia="cs-CZ"/>
        </w:rPr>
        <w:t>Dílčí smlouvy</w:t>
      </w:r>
      <w:r w:rsidR="005E0910" w:rsidRPr="005E0910">
        <w:rPr>
          <w:rFonts w:ascii="Arial" w:eastAsia="Times New Roman" w:hAnsi="Arial" w:cs="Arial"/>
          <w:sz w:val="20"/>
          <w:szCs w:val="20"/>
          <w:lang w:val="x-none" w:eastAsia="cs-CZ"/>
        </w:rPr>
        <w:t xml:space="preserve"> na všech fakturách, </w:t>
      </w:r>
      <w:r w:rsidR="001B1467">
        <w:rPr>
          <w:rFonts w:ascii="Arial" w:eastAsia="Times New Roman" w:hAnsi="Arial" w:cs="Arial"/>
          <w:sz w:val="20"/>
          <w:szCs w:val="20"/>
          <w:lang w:eastAsia="cs-CZ"/>
        </w:rPr>
        <w:br/>
      </w:r>
      <w:r w:rsidR="005E0910" w:rsidRPr="005E0910">
        <w:rPr>
          <w:rFonts w:ascii="Arial" w:eastAsia="Times New Roman" w:hAnsi="Arial" w:cs="Arial"/>
          <w:sz w:val="20"/>
          <w:szCs w:val="20"/>
          <w:lang w:eastAsia="cs-CZ"/>
        </w:rPr>
        <w:t>v dodacích listech</w:t>
      </w:r>
      <w:r w:rsidR="005E0910" w:rsidRPr="005E0910">
        <w:rPr>
          <w:rFonts w:ascii="Arial" w:eastAsia="Times New Roman" w:hAnsi="Arial" w:cs="Arial"/>
          <w:sz w:val="20"/>
          <w:szCs w:val="20"/>
          <w:lang w:val="x-none" w:eastAsia="cs-CZ"/>
        </w:rPr>
        <w:t>, v dokumentaci i v dalších písemnostech a v korespondenci vztahující se k plnění závazků dle </w:t>
      </w:r>
      <w:r w:rsidR="008C0D3A">
        <w:rPr>
          <w:rFonts w:ascii="Arial" w:hAnsi="Arial" w:cs="Arial"/>
          <w:bCs/>
          <w:sz w:val="20"/>
          <w:szCs w:val="20"/>
        </w:rPr>
        <w:t>Smlouvy</w:t>
      </w:r>
      <w:r w:rsidR="005E0910" w:rsidRPr="005E0910">
        <w:rPr>
          <w:rFonts w:ascii="Arial" w:eastAsia="Times New Roman" w:hAnsi="Arial" w:cs="Arial"/>
          <w:sz w:val="20"/>
          <w:szCs w:val="20"/>
          <w:lang w:val="x-none" w:eastAsia="cs-CZ"/>
        </w:rPr>
        <w:t>.</w:t>
      </w:r>
    </w:p>
    <w:p w14:paraId="7014F15A" w14:textId="77777777" w:rsidR="005E0910" w:rsidRPr="005E0910"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 xml:space="preserve">Zaplacením faktury se rozumí odepsání celé fakturované částky z účtu Objednatele ve prospěch účtu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eastAsia="cs-CZ"/>
        </w:rPr>
        <w:t>e</w:t>
      </w:r>
      <w:r w:rsidRPr="005E0910">
        <w:rPr>
          <w:rFonts w:ascii="Arial" w:eastAsia="Times New Roman" w:hAnsi="Arial" w:cs="Arial"/>
          <w:sz w:val="20"/>
          <w:szCs w:val="20"/>
          <w:lang w:val="x-none" w:eastAsia="cs-CZ"/>
        </w:rPr>
        <w:t>.</w:t>
      </w:r>
    </w:p>
    <w:p w14:paraId="6E7BEB06" w14:textId="77777777" w:rsidR="00DB3184" w:rsidRDefault="00DB3184" w:rsidP="005E0910">
      <w:pPr>
        <w:spacing w:after="0" w:line="240" w:lineRule="auto"/>
        <w:ind w:left="3540" w:firstLine="708"/>
        <w:rPr>
          <w:rFonts w:ascii="Arial" w:eastAsia="Times New Roman" w:hAnsi="Arial" w:cs="Arial"/>
          <w:b/>
          <w:sz w:val="20"/>
          <w:szCs w:val="20"/>
          <w:lang w:eastAsia="cs-CZ"/>
        </w:rPr>
      </w:pPr>
    </w:p>
    <w:p w14:paraId="5B9600EF" w14:textId="77777777" w:rsidR="00B24211" w:rsidRDefault="00B24211" w:rsidP="005E0910">
      <w:pPr>
        <w:spacing w:after="0" w:line="240" w:lineRule="auto"/>
        <w:ind w:left="3540" w:firstLine="708"/>
        <w:rPr>
          <w:rFonts w:ascii="Arial" w:eastAsia="Times New Roman" w:hAnsi="Arial" w:cs="Arial"/>
          <w:b/>
          <w:sz w:val="20"/>
          <w:szCs w:val="20"/>
          <w:lang w:val="x-none" w:eastAsia="cs-CZ"/>
        </w:rPr>
      </w:pPr>
    </w:p>
    <w:p w14:paraId="22F44396" w14:textId="6142D298" w:rsidR="005E0910" w:rsidRPr="005E0910" w:rsidRDefault="005E0910" w:rsidP="005E0910">
      <w:pPr>
        <w:spacing w:after="0" w:line="240" w:lineRule="auto"/>
        <w:ind w:left="3540" w:firstLine="708"/>
        <w:rPr>
          <w:rFonts w:ascii="Arial" w:eastAsia="Times New Roman" w:hAnsi="Arial" w:cs="Arial"/>
          <w:b/>
          <w:sz w:val="20"/>
          <w:szCs w:val="20"/>
          <w:lang w:val="x-none" w:eastAsia="cs-CZ"/>
        </w:rPr>
      </w:pPr>
      <w:r w:rsidRPr="005E0910">
        <w:rPr>
          <w:rFonts w:ascii="Arial" w:eastAsia="Times New Roman" w:hAnsi="Arial" w:cs="Arial"/>
          <w:b/>
          <w:sz w:val="20"/>
          <w:szCs w:val="20"/>
          <w:lang w:val="x-none" w:eastAsia="cs-CZ"/>
        </w:rPr>
        <w:t>Článek V.</w:t>
      </w:r>
    </w:p>
    <w:p w14:paraId="0FD19575" w14:textId="77777777" w:rsidR="005E0910" w:rsidRPr="005E0910" w:rsidRDefault="005E0910" w:rsidP="005E0910">
      <w:pPr>
        <w:spacing w:after="0" w:line="240" w:lineRule="auto"/>
        <w:ind w:left="2832" w:firstLine="708"/>
        <w:rPr>
          <w:rFonts w:ascii="Arial" w:eastAsia="Times New Roman" w:hAnsi="Arial" w:cs="Arial"/>
          <w:b/>
          <w:sz w:val="20"/>
          <w:szCs w:val="20"/>
          <w:lang w:val="x-none" w:eastAsia="cs-CZ"/>
        </w:rPr>
      </w:pPr>
      <w:r w:rsidRPr="005E0910">
        <w:rPr>
          <w:rFonts w:ascii="Arial" w:eastAsia="Times New Roman" w:hAnsi="Arial" w:cs="Arial"/>
          <w:b/>
          <w:sz w:val="20"/>
          <w:szCs w:val="20"/>
          <w:lang w:eastAsia="cs-CZ"/>
        </w:rPr>
        <w:t xml:space="preserve">   </w:t>
      </w:r>
      <w:r w:rsidRPr="005E0910">
        <w:rPr>
          <w:rFonts w:ascii="Arial" w:eastAsia="Times New Roman" w:hAnsi="Arial" w:cs="Arial"/>
          <w:b/>
          <w:sz w:val="20"/>
          <w:szCs w:val="20"/>
          <w:lang w:val="x-none" w:eastAsia="cs-CZ"/>
        </w:rPr>
        <w:t>Místo a doba plnění</w:t>
      </w:r>
    </w:p>
    <w:p w14:paraId="765F5350" w14:textId="77777777" w:rsidR="005E0910" w:rsidRPr="005E0910" w:rsidRDefault="005E0910" w:rsidP="005E0910">
      <w:pPr>
        <w:spacing w:after="0" w:line="240" w:lineRule="auto"/>
        <w:ind w:left="288"/>
        <w:jc w:val="center"/>
        <w:rPr>
          <w:rFonts w:ascii="Arial" w:eastAsia="Times New Roman" w:hAnsi="Arial" w:cs="Arial"/>
          <w:sz w:val="20"/>
          <w:szCs w:val="20"/>
          <w:lang w:val="x-none" w:eastAsia="cs-CZ"/>
        </w:rPr>
      </w:pPr>
    </w:p>
    <w:p w14:paraId="420C0B8A" w14:textId="77777777" w:rsidR="005E0910" w:rsidRPr="005E0910" w:rsidRDefault="005E0910" w:rsidP="00A81322">
      <w:pPr>
        <w:numPr>
          <w:ilvl w:val="0"/>
          <w:numId w:val="12"/>
        </w:numPr>
        <w:spacing w:after="120" w:line="240" w:lineRule="auto"/>
        <w:ind w:left="425" w:hanging="425"/>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 xml:space="preserve">Místem </w:t>
      </w:r>
      <w:r w:rsidR="00DB3184">
        <w:rPr>
          <w:rFonts w:ascii="Arial" w:eastAsia="Times New Roman" w:hAnsi="Arial" w:cs="Arial"/>
          <w:sz w:val="20"/>
          <w:szCs w:val="20"/>
          <w:lang w:eastAsia="cs-CZ"/>
        </w:rPr>
        <w:t>plnění závazků Dodavatele (</w:t>
      </w:r>
      <w:r w:rsidRPr="005E0910">
        <w:rPr>
          <w:rFonts w:ascii="Arial" w:eastAsia="Times New Roman" w:hAnsi="Arial" w:cs="Arial"/>
          <w:sz w:val="20"/>
          <w:szCs w:val="20"/>
          <w:lang w:eastAsia="cs-CZ"/>
        </w:rPr>
        <w:t>dodá</w:t>
      </w:r>
      <w:r w:rsidR="00EA6980">
        <w:rPr>
          <w:rFonts w:ascii="Arial" w:eastAsia="Times New Roman" w:hAnsi="Arial" w:cs="Arial"/>
          <w:sz w:val="20"/>
          <w:szCs w:val="20"/>
          <w:lang w:eastAsia="cs-CZ"/>
        </w:rPr>
        <w:t>vá</w:t>
      </w:r>
      <w:r w:rsidRPr="005E0910">
        <w:rPr>
          <w:rFonts w:ascii="Arial" w:eastAsia="Times New Roman" w:hAnsi="Arial" w:cs="Arial"/>
          <w:sz w:val="20"/>
          <w:szCs w:val="20"/>
          <w:lang w:eastAsia="cs-CZ"/>
        </w:rPr>
        <w:t xml:space="preserve">ní </w:t>
      </w:r>
      <w:r w:rsidR="00EE69C7">
        <w:rPr>
          <w:rFonts w:ascii="Arial" w:eastAsia="Times New Roman" w:hAnsi="Arial" w:cs="Arial"/>
          <w:sz w:val="20"/>
          <w:szCs w:val="20"/>
          <w:lang w:eastAsia="cs-CZ"/>
        </w:rPr>
        <w:t xml:space="preserve">Zboží </w:t>
      </w:r>
      <w:r w:rsidR="00810BCC">
        <w:rPr>
          <w:rFonts w:ascii="Arial" w:hAnsi="Arial" w:cs="Arial"/>
          <w:sz w:val="20"/>
          <w:szCs w:val="20"/>
        </w:rPr>
        <w:t>Dodava</w:t>
      </w:r>
      <w:r w:rsidR="00810BCC" w:rsidRPr="00D34846">
        <w:rPr>
          <w:rFonts w:ascii="Arial" w:hAnsi="Arial" w:cs="Arial"/>
          <w:sz w:val="20"/>
          <w:szCs w:val="20"/>
        </w:rPr>
        <w:t>tel</w:t>
      </w:r>
      <w:r w:rsidRPr="005E0910">
        <w:rPr>
          <w:rFonts w:ascii="Arial" w:eastAsia="Times New Roman" w:hAnsi="Arial" w:cs="Arial"/>
          <w:sz w:val="20"/>
          <w:szCs w:val="20"/>
          <w:lang w:eastAsia="cs-CZ"/>
        </w:rPr>
        <w:t>em</w:t>
      </w:r>
      <w:r w:rsidR="00DB3184">
        <w:rPr>
          <w:rFonts w:ascii="Arial" w:eastAsia="Times New Roman" w:hAnsi="Arial" w:cs="Arial"/>
          <w:sz w:val="20"/>
          <w:szCs w:val="20"/>
          <w:lang w:eastAsia="cs-CZ"/>
        </w:rPr>
        <w:t>)</w:t>
      </w:r>
      <w:r w:rsidRPr="005E0910">
        <w:rPr>
          <w:rFonts w:ascii="Arial" w:eastAsia="Times New Roman" w:hAnsi="Arial" w:cs="Arial"/>
          <w:sz w:val="20"/>
          <w:szCs w:val="20"/>
          <w:lang w:val="x-none" w:eastAsia="cs-CZ"/>
        </w:rPr>
        <w:t xml:space="preserve"> </w:t>
      </w:r>
      <w:r w:rsidR="00DB3184">
        <w:rPr>
          <w:rFonts w:ascii="Arial" w:eastAsia="Times New Roman" w:hAnsi="Arial" w:cs="Arial"/>
          <w:sz w:val="20"/>
          <w:szCs w:val="20"/>
          <w:lang w:eastAsia="cs-CZ"/>
        </w:rPr>
        <w:t>dle</w:t>
      </w:r>
      <w:r w:rsidRPr="005E0910">
        <w:rPr>
          <w:rFonts w:ascii="Arial" w:eastAsia="Times New Roman" w:hAnsi="Arial" w:cs="Arial"/>
          <w:sz w:val="20"/>
          <w:szCs w:val="20"/>
          <w:lang w:eastAsia="cs-CZ"/>
        </w:rPr>
        <w:t xml:space="preserve"> této </w:t>
      </w:r>
      <w:r w:rsidR="008C0D3A">
        <w:rPr>
          <w:rFonts w:ascii="Arial" w:hAnsi="Arial" w:cs="Arial"/>
          <w:bCs/>
          <w:sz w:val="20"/>
          <w:szCs w:val="20"/>
        </w:rPr>
        <w:t>Smlouvy</w:t>
      </w:r>
      <w:r w:rsidR="008C0D3A" w:rsidRPr="005E0910">
        <w:rPr>
          <w:rFonts w:ascii="Arial" w:eastAsia="Times New Roman" w:hAnsi="Arial" w:cs="Arial"/>
          <w:sz w:val="20"/>
          <w:szCs w:val="20"/>
          <w:lang w:eastAsia="cs-CZ"/>
        </w:rPr>
        <w:t xml:space="preserve"> </w:t>
      </w:r>
      <w:r w:rsidR="00DB3184">
        <w:rPr>
          <w:rFonts w:ascii="Arial" w:eastAsia="Times New Roman" w:hAnsi="Arial" w:cs="Arial"/>
          <w:sz w:val="20"/>
          <w:szCs w:val="20"/>
          <w:lang w:eastAsia="cs-CZ"/>
        </w:rPr>
        <w:t>jsou</w:t>
      </w:r>
      <w:r w:rsidRPr="005E0910">
        <w:rPr>
          <w:rFonts w:ascii="Arial" w:eastAsia="Times New Roman" w:hAnsi="Arial" w:cs="Arial"/>
          <w:sz w:val="20"/>
          <w:szCs w:val="20"/>
          <w:lang w:eastAsia="cs-CZ"/>
        </w:rPr>
        <w:t xml:space="preserve"> jednotlivá distribuční místa</w:t>
      </w:r>
      <w:r w:rsidR="00DB3184">
        <w:rPr>
          <w:rFonts w:ascii="Arial" w:eastAsia="Times New Roman" w:hAnsi="Arial" w:cs="Arial"/>
          <w:sz w:val="20"/>
          <w:szCs w:val="20"/>
          <w:lang w:eastAsia="cs-CZ"/>
        </w:rPr>
        <w:t xml:space="preserve"> Objednatele v České republice, </w:t>
      </w:r>
      <w:r w:rsidRPr="005E0910">
        <w:rPr>
          <w:rFonts w:ascii="Arial" w:eastAsia="Times New Roman" w:hAnsi="Arial" w:cs="Arial"/>
          <w:sz w:val="20"/>
          <w:szCs w:val="20"/>
          <w:lang w:eastAsia="cs-CZ"/>
        </w:rPr>
        <w:t xml:space="preserve">uvedená </w:t>
      </w:r>
      <w:r w:rsidRPr="005E0910">
        <w:rPr>
          <w:rFonts w:ascii="Arial" w:eastAsia="Times New Roman" w:hAnsi="Arial" w:cs="Arial"/>
          <w:sz w:val="20"/>
          <w:szCs w:val="20"/>
          <w:lang w:val="x-none" w:eastAsia="cs-CZ"/>
        </w:rPr>
        <w:t>v </w:t>
      </w:r>
      <w:r w:rsidRPr="005E0910">
        <w:rPr>
          <w:rFonts w:ascii="Arial" w:eastAsia="Times New Roman" w:hAnsi="Arial" w:cs="Arial"/>
          <w:sz w:val="20"/>
          <w:szCs w:val="20"/>
          <w:u w:val="single"/>
          <w:lang w:eastAsia="cs-CZ"/>
        </w:rPr>
        <w:t xml:space="preserve">Příloze </w:t>
      </w:r>
      <w:r w:rsidRPr="005E0910">
        <w:rPr>
          <w:rFonts w:ascii="Arial" w:eastAsia="Times New Roman" w:hAnsi="Arial" w:cs="Arial"/>
          <w:sz w:val="20"/>
          <w:szCs w:val="20"/>
          <w:u w:val="single"/>
          <w:lang w:val="x-none" w:eastAsia="cs-CZ"/>
        </w:rPr>
        <w:t xml:space="preserve">č. </w:t>
      </w:r>
      <w:r w:rsidR="00087B36">
        <w:rPr>
          <w:rFonts w:ascii="Arial" w:eastAsia="Times New Roman" w:hAnsi="Arial" w:cs="Arial"/>
          <w:sz w:val="20"/>
          <w:szCs w:val="20"/>
          <w:u w:val="single"/>
          <w:lang w:eastAsia="cs-CZ"/>
        </w:rPr>
        <w:t>2</w:t>
      </w:r>
      <w:r w:rsidRPr="005E0910">
        <w:rPr>
          <w:rFonts w:ascii="Arial" w:eastAsia="Times New Roman" w:hAnsi="Arial" w:cs="Arial"/>
          <w:sz w:val="20"/>
          <w:szCs w:val="20"/>
          <w:lang w:val="x-none" w:eastAsia="cs-CZ"/>
        </w:rPr>
        <w:t xml:space="preserve"> </w:t>
      </w:r>
      <w:proofErr w:type="gramStart"/>
      <w:r w:rsidRPr="005E0910">
        <w:rPr>
          <w:rFonts w:ascii="Arial" w:eastAsia="Times New Roman" w:hAnsi="Arial" w:cs="Arial"/>
          <w:sz w:val="20"/>
          <w:szCs w:val="20"/>
          <w:lang w:val="x-none" w:eastAsia="cs-CZ"/>
        </w:rPr>
        <w:t>této</w:t>
      </w:r>
      <w:proofErr w:type="gramEnd"/>
      <w:r w:rsidRPr="005E0910">
        <w:rPr>
          <w:rFonts w:ascii="Arial" w:eastAsia="Times New Roman" w:hAnsi="Arial" w:cs="Arial"/>
          <w:sz w:val="20"/>
          <w:szCs w:val="20"/>
          <w:lang w:eastAsia="cs-CZ"/>
        </w:rPr>
        <w:t xml:space="preserve"> </w:t>
      </w:r>
      <w:r w:rsidR="008C0D3A">
        <w:rPr>
          <w:rFonts w:ascii="Arial" w:hAnsi="Arial" w:cs="Arial"/>
          <w:bCs/>
          <w:sz w:val="20"/>
          <w:szCs w:val="20"/>
        </w:rPr>
        <w:t>Smlouvy</w:t>
      </w:r>
      <w:r w:rsidRPr="005E0910">
        <w:rPr>
          <w:rFonts w:ascii="Arial" w:eastAsia="Times New Roman" w:hAnsi="Arial" w:cs="Arial"/>
          <w:sz w:val="20"/>
          <w:szCs w:val="20"/>
          <w:lang w:eastAsia="cs-CZ"/>
        </w:rPr>
        <w:t xml:space="preserve">. </w:t>
      </w:r>
      <w:r w:rsidR="0033028F">
        <w:rPr>
          <w:rFonts w:ascii="Arial" w:eastAsia="Times New Roman" w:hAnsi="Arial" w:cs="Arial"/>
          <w:sz w:val="20"/>
          <w:szCs w:val="20"/>
          <w:lang w:eastAsia="cs-CZ"/>
        </w:rPr>
        <w:t xml:space="preserve">Příslušná distribuční místa ke každé konkrétní dodávce s adresami a kontaktními osobami budou Objednatelem uváděny v každé výzvě k plnění (dílčí objednávce). </w:t>
      </w:r>
    </w:p>
    <w:p w14:paraId="63238120" w14:textId="77777777" w:rsidR="00A81322" w:rsidRPr="004B59C9" w:rsidRDefault="00810BCC" w:rsidP="004B59C9">
      <w:pPr>
        <w:numPr>
          <w:ilvl w:val="0"/>
          <w:numId w:val="12"/>
        </w:numPr>
        <w:spacing w:after="120" w:line="240" w:lineRule="auto"/>
        <w:ind w:left="425" w:hanging="425"/>
        <w:jc w:val="both"/>
        <w:rPr>
          <w:rFonts w:ascii="Arial" w:eastAsia="Times New Roman" w:hAnsi="Arial" w:cs="Arial"/>
          <w:sz w:val="20"/>
          <w:szCs w:val="20"/>
          <w:lang w:val="x-none" w:eastAsia="cs-CZ"/>
        </w:rPr>
      </w:pPr>
      <w:r w:rsidRPr="00A81322">
        <w:rPr>
          <w:rFonts w:ascii="Arial" w:hAnsi="Arial" w:cs="Arial"/>
          <w:sz w:val="20"/>
          <w:szCs w:val="20"/>
        </w:rPr>
        <w:t>Dodava</w:t>
      </w:r>
      <w:r w:rsidRPr="004B59C9">
        <w:rPr>
          <w:rFonts w:ascii="Arial" w:hAnsi="Arial" w:cs="Arial"/>
          <w:sz w:val="20"/>
          <w:szCs w:val="20"/>
        </w:rPr>
        <w:t>tel</w:t>
      </w:r>
      <w:r w:rsidR="005E0910" w:rsidRPr="004B59C9">
        <w:rPr>
          <w:rFonts w:ascii="Arial" w:eastAsia="Times New Roman" w:hAnsi="Arial" w:cs="Arial"/>
          <w:sz w:val="20"/>
          <w:szCs w:val="20"/>
          <w:lang w:val="x-none" w:eastAsia="cs-CZ"/>
        </w:rPr>
        <w:t xml:space="preserve"> se zavazuje </w:t>
      </w:r>
      <w:r w:rsidR="0033028F" w:rsidRPr="004B59C9">
        <w:rPr>
          <w:rFonts w:ascii="Arial" w:eastAsia="Times New Roman" w:hAnsi="Arial" w:cs="Arial"/>
          <w:sz w:val="20"/>
          <w:szCs w:val="20"/>
          <w:lang w:eastAsia="cs-CZ"/>
        </w:rPr>
        <w:t xml:space="preserve">dodávat </w:t>
      </w:r>
      <w:r w:rsidR="005E0910" w:rsidRPr="004B59C9">
        <w:rPr>
          <w:rFonts w:ascii="Arial" w:eastAsia="Times New Roman" w:hAnsi="Arial" w:cs="Arial"/>
          <w:sz w:val="20"/>
          <w:szCs w:val="20"/>
          <w:lang w:eastAsia="cs-CZ"/>
        </w:rPr>
        <w:t>Zboží</w:t>
      </w:r>
      <w:r w:rsidR="005E0910" w:rsidRPr="004B59C9">
        <w:rPr>
          <w:rFonts w:ascii="Arial" w:eastAsia="Times New Roman" w:hAnsi="Arial" w:cs="Arial"/>
          <w:sz w:val="20"/>
          <w:szCs w:val="20"/>
          <w:lang w:val="x-none" w:eastAsia="cs-CZ"/>
        </w:rPr>
        <w:t xml:space="preserve"> dle této </w:t>
      </w:r>
      <w:r w:rsidR="008C0D3A" w:rsidRPr="004B59C9">
        <w:rPr>
          <w:rFonts w:ascii="Arial" w:hAnsi="Arial" w:cs="Arial"/>
          <w:bCs/>
          <w:sz w:val="20"/>
          <w:szCs w:val="20"/>
        </w:rPr>
        <w:t>Smlouvy</w:t>
      </w:r>
      <w:r w:rsidR="008C0D3A" w:rsidRPr="004B59C9">
        <w:rPr>
          <w:rFonts w:ascii="Arial" w:eastAsia="Times New Roman" w:hAnsi="Arial" w:cs="Arial"/>
          <w:sz w:val="20"/>
          <w:szCs w:val="20"/>
          <w:lang w:eastAsia="cs-CZ"/>
        </w:rPr>
        <w:t xml:space="preserve"> </w:t>
      </w:r>
      <w:r w:rsidR="005E0910" w:rsidRPr="004B59C9">
        <w:rPr>
          <w:rFonts w:ascii="Arial" w:eastAsia="Times New Roman" w:hAnsi="Arial" w:cs="Arial"/>
          <w:sz w:val="20"/>
          <w:szCs w:val="20"/>
          <w:lang w:val="x-none" w:eastAsia="cs-CZ"/>
        </w:rPr>
        <w:t>ve lhůtách stanovených v</w:t>
      </w:r>
      <w:r w:rsidR="0033028F" w:rsidRPr="004B59C9">
        <w:rPr>
          <w:rFonts w:ascii="Arial" w:eastAsia="Times New Roman" w:hAnsi="Arial" w:cs="Arial"/>
          <w:sz w:val="20"/>
          <w:szCs w:val="20"/>
          <w:lang w:val="x-none" w:eastAsia="cs-CZ"/>
        </w:rPr>
        <w:t> </w:t>
      </w:r>
      <w:r w:rsidR="0033028F" w:rsidRPr="004B59C9">
        <w:rPr>
          <w:rFonts w:ascii="Arial" w:eastAsia="Times New Roman" w:hAnsi="Arial" w:cs="Arial"/>
          <w:sz w:val="20"/>
          <w:szCs w:val="20"/>
          <w:lang w:eastAsia="cs-CZ"/>
        </w:rPr>
        <w:t>příslušných D</w:t>
      </w:r>
      <w:proofErr w:type="spellStart"/>
      <w:r w:rsidR="005E0910" w:rsidRPr="004B59C9">
        <w:rPr>
          <w:rFonts w:ascii="Arial" w:eastAsia="Times New Roman" w:hAnsi="Arial" w:cs="Arial"/>
          <w:sz w:val="20"/>
          <w:szCs w:val="20"/>
          <w:lang w:val="x-none" w:eastAsia="cs-CZ"/>
        </w:rPr>
        <w:t>ílčích</w:t>
      </w:r>
      <w:proofErr w:type="spellEnd"/>
      <w:r w:rsidR="005E0910" w:rsidRPr="004B59C9">
        <w:rPr>
          <w:rFonts w:ascii="Arial" w:eastAsia="Times New Roman" w:hAnsi="Arial" w:cs="Arial"/>
          <w:sz w:val="20"/>
          <w:szCs w:val="20"/>
          <w:lang w:val="x-none" w:eastAsia="cs-CZ"/>
        </w:rPr>
        <w:t xml:space="preserve"> </w:t>
      </w:r>
      <w:r w:rsidR="0033028F" w:rsidRPr="004B59C9">
        <w:rPr>
          <w:rFonts w:ascii="Arial" w:eastAsia="Times New Roman" w:hAnsi="Arial" w:cs="Arial"/>
          <w:sz w:val="20"/>
          <w:szCs w:val="20"/>
          <w:lang w:eastAsia="cs-CZ"/>
        </w:rPr>
        <w:t>smlouvách</w:t>
      </w:r>
      <w:r w:rsidR="005E0910" w:rsidRPr="004B59C9">
        <w:rPr>
          <w:rFonts w:ascii="Arial" w:eastAsia="Times New Roman" w:hAnsi="Arial" w:cs="Arial"/>
          <w:sz w:val="20"/>
          <w:szCs w:val="20"/>
          <w:lang w:val="x-none" w:eastAsia="cs-CZ"/>
        </w:rPr>
        <w:t xml:space="preserve">. </w:t>
      </w:r>
      <w:r w:rsidR="005E0910" w:rsidRPr="004B59C9">
        <w:rPr>
          <w:rFonts w:ascii="Arial" w:eastAsia="Times New Roman" w:hAnsi="Arial" w:cs="Arial"/>
          <w:sz w:val="20"/>
          <w:szCs w:val="20"/>
          <w:lang w:eastAsia="cs-CZ"/>
        </w:rPr>
        <w:t xml:space="preserve">Dodávky Zboží dle této </w:t>
      </w:r>
      <w:r w:rsidR="008C0D3A" w:rsidRPr="004B59C9">
        <w:rPr>
          <w:rFonts w:ascii="Arial" w:hAnsi="Arial" w:cs="Arial"/>
          <w:bCs/>
          <w:sz w:val="20"/>
          <w:szCs w:val="20"/>
        </w:rPr>
        <w:t>Smlouvy</w:t>
      </w:r>
      <w:r w:rsidR="008C0D3A" w:rsidRPr="004B59C9">
        <w:rPr>
          <w:rFonts w:ascii="Arial" w:eastAsia="Times New Roman" w:hAnsi="Arial" w:cs="Arial"/>
          <w:sz w:val="20"/>
          <w:szCs w:val="20"/>
          <w:lang w:eastAsia="cs-CZ"/>
        </w:rPr>
        <w:t xml:space="preserve"> </w:t>
      </w:r>
      <w:r w:rsidR="005E0910" w:rsidRPr="004B59C9">
        <w:rPr>
          <w:rFonts w:ascii="Arial" w:eastAsia="Times New Roman" w:hAnsi="Arial" w:cs="Arial"/>
          <w:sz w:val="20"/>
          <w:szCs w:val="20"/>
          <w:lang w:eastAsia="cs-CZ"/>
        </w:rPr>
        <w:t xml:space="preserve">budou </w:t>
      </w:r>
      <w:r w:rsidRPr="004B59C9">
        <w:rPr>
          <w:rFonts w:ascii="Arial" w:hAnsi="Arial" w:cs="Arial"/>
          <w:sz w:val="20"/>
          <w:szCs w:val="20"/>
        </w:rPr>
        <w:t>Dodavatel</w:t>
      </w:r>
      <w:r w:rsidR="005E0910" w:rsidRPr="004B59C9">
        <w:rPr>
          <w:rFonts w:ascii="Arial" w:eastAsia="Times New Roman" w:hAnsi="Arial" w:cs="Arial"/>
          <w:sz w:val="20"/>
          <w:szCs w:val="20"/>
          <w:lang w:eastAsia="cs-CZ"/>
        </w:rPr>
        <w:t xml:space="preserve">em realizovány v období maximálně </w:t>
      </w:r>
      <w:r w:rsidR="003A498F" w:rsidRPr="004B59C9">
        <w:rPr>
          <w:rFonts w:ascii="Arial" w:eastAsia="Times New Roman" w:hAnsi="Arial" w:cs="Arial"/>
          <w:b/>
          <w:sz w:val="20"/>
          <w:szCs w:val="20"/>
          <w:lang w:eastAsia="cs-CZ"/>
        </w:rPr>
        <w:t>dvanácti (12</w:t>
      </w:r>
      <w:r w:rsidR="005E0910" w:rsidRPr="004B59C9">
        <w:rPr>
          <w:rFonts w:ascii="Arial" w:eastAsia="Times New Roman" w:hAnsi="Arial" w:cs="Arial"/>
          <w:b/>
          <w:sz w:val="20"/>
          <w:szCs w:val="20"/>
          <w:lang w:eastAsia="cs-CZ"/>
        </w:rPr>
        <w:t>)</w:t>
      </w:r>
      <w:r w:rsidR="005E0910" w:rsidRPr="004B59C9">
        <w:rPr>
          <w:rFonts w:ascii="Arial" w:eastAsia="Times New Roman" w:hAnsi="Arial" w:cs="Arial"/>
          <w:sz w:val="20"/>
          <w:szCs w:val="20"/>
          <w:lang w:val="x-none" w:eastAsia="cs-CZ"/>
        </w:rPr>
        <w:t xml:space="preserve"> kalendářních měsíců ode dne nabytí účinnosti této </w:t>
      </w:r>
      <w:r w:rsidR="00FE7A62" w:rsidRPr="004B59C9">
        <w:rPr>
          <w:rFonts w:ascii="Arial" w:eastAsia="Times New Roman" w:hAnsi="Arial" w:cs="Arial"/>
          <w:sz w:val="20"/>
          <w:szCs w:val="20"/>
          <w:lang w:eastAsia="cs-CZ"/>
        </w:rPr>
        <w:t>Smlouvy</w:t>
      </w:r>
      <w:r w:rsidR="005E0910" w:rsidRPr="004B59C9">
        <w:rPr>
          <w:rFonts w:ascii="Arial" w:eastAsia="Times New Roman" w:hAnsi="Arial" w:cs="Arial"/>
          <w:sz w:val="20"/>
          <w:szCs w:val="20"/>
          <w:lang w:val="x-none" w:eastAsia="cs-CZ"/>
        </w:rPr>
        <w:t xml:space="preserve"> nebo do vyčerpání </w:t>
      </w:r>
      <w:r w:rsidR="0033028F" w:rsidRPr="004B59C9">
        <w:rPr>
          <w:rFonts w:ascii="Arial" w:eastAsia="Times New Roman" w:hAnsi="Arial" w:cs="Arial"/>
          <w:sz w:val="20"/>
          <w:szCs w:val="20"/>
          <w:lang w:eastAsia="cs-CZ"/>
        </w:rPr>
        <w:t xml:space="preserve">finančního limitu </w:t>
      </w:r>
      <w:r w:rsidR="005E0910" w:rsidRPr="004B59C9">
        <w:rPr>
          <w:rFonts w:ascii="Arial" w:eastAsia="Times New Roman" w:hAnsi="Arial" w:cs="Arial"/>
          <w:sz w:val="20"/>
          <w:szCs w:val="20"/>
          <w:lang w:eastAsia="cs-CZ"/>
        </w:rPr>
        <w:t>uvedené</w:t>
      </w:r>
      <w:r w:rsidR="0033028F" w:rsidRPr="004B59C9">
        <w:rPr>
          <w:rFonts w:ascii="Arial" w:eastAsia="Times New Roman" w:hAnsi="Arial" w:cs="Arial"/>
          <w:sz w:val="20"/>
          <w:szCs w:val="20"/>
          <w:lang w:eastAsia="cs-CZ"/>
        </w:rPr>
        <w:t>ho</w:t>
      </w:r>
      <w:r w:rsidR="005E0910" w:rsidRPr="004B59C9">
        <w:rPr>
          <w:rFonts w:ascii="Arial" w:eastAsia="Times New Roman" w:hAnsi="Arial" w:cs="Arial"/>
          <w:sz w:val="20"/>
          <w:szCs w:val="20"/>
          <w:lang w:eastAsia="cs-CZ"/>
        </w:rPr>
        <w:t xml:space="preserve"> v Článku I</w:t>
      </w:r>
      <w:r w:rsidR="0033028F" w:rsidRPr="004B59C9">
        <w:rPr>
          <w:rFonts w:ascii="Arial" w:eastAsia="Times New Roman" w:hAnsi="Arial" w:cs="Arial"/>
          <w:sz w:val="20"/>
          <w:szCs w:val="20"/>
          <w:lang w:eastAsia="cs-CZ"/>
        </w:rPr>
        <w:t>V</w:t>
      </w:r>
      <w:r w:rsidR="005E0910" w:rsidRPr="004B59C9">
        <w:rPr>
          <w:rFonts w:ascii="Arial" w:eastAsia="Times New Roman" w:hAnsi="Arial" w:cs="Arial"/>
          <w:sz w:val="20"/>
          <w:szCs w:val="20"/>
          <w:lang w:eastAsia="cs-CZ"/>
        </w:rPr>
        <w:t xml:space="preserve">. odst. 2. této </w:t>
      </w:r>
      <w:r w:rsidR="008C0D3A" w:rsidRPr="004B59C9">
        <w:rPr>
          <w:rFonts w:ascii="Arial" w:hAnsi="Arial" w:cs="Arial"/>
          <w:bCs/>
          <w:sz w:val="20"/>
          <w:szCs w:val="20"/>
        </w:rPr>
        <w:t>Smlouvy</w:t>
      </w:r>
      <w:r w:rsidR="0033028F" w:rsidRPr="004B59C9">
        <w:rPr>
          <w:rFonts w:ascii="Arial" w:hAnsi="Arial" w:cs="Arial"/>
          <w:bCs/>
          <w:sz w:val="20"/>
          <w:szCs w:val="20"/>
        </w:rPr>
        <w:t xml:space="preserve"> </w:t>
      </w:r>
      <w:r w:rsidR="005E0910" w:rsidRPr="004B59C9">
        <w:rPr>
          <w:rFonts w:ascii="Arial" w:eastAsia="Times New Roman" w:hAnsi="Arial" w:cs="Arial"/>
          <w:sz w:val="20"/>
          <w:szCs w:val="20"/>
          <w:lang w:eastAsia="cs-CZ"/>
        </w:rPr>
        <w:t xml:space="preserve">ve výši </w:t>
      </w:r>
      <w:r w:rsidR="00F8112A" w:rsidRPr="004B59C9">
        <w:rPr>
          <w:rFonts w:ascii="Arial" w:eastAsia="Times New Roman" w:hAnsi="Arial" w:cs="Arial"/>
          <w:sz w:val="20"/>
          <w:szCs w:val="20"/>
          <w:lang w:eastAsia="cs-CZ"/>
        </w:rPr>
        <w:t>4</w:t>
      </w:r>
      <w:r w:rsidR="005E0910" w:rsidRPr="004B59C9">
        <w:rPr>
          <w:rFonts w:ascii="Arial" w:eastAsia="Times New Roman" w:hAnsi="Arial" w:cs="Arial"/>
          <w:sz w:val="20"/>
          <w:szCs w:val="20"/>
          <w:lang w:val="x-none" w:eastAsia="cs-CZ"/>
        </w:rPr>
        <w:t xml:space="preserve"> 000 000 Kč (slovy: </w:t>
      </w:r>
      <w:r w:rsidR="00F8112A" w:rsidRPr="004B59C9">
        <w:rPr>
          <w:rFonts w:ascii="Arial" w:eastAsia="Times New Roman" w:hAnsi="Arial" w:cs="Arial"/>
          <w:sz w:val="20"/>
          <w:szCs w:val="20"/>
          <w:lang w:eastAsia="cs-CZ"/>
        </w:rPr>
        <w:t>čtyři</w:t>
      </w:r>
      <w:r w:rsidR="005E0910" w:rsidRPr="004B59C9">
        <w:rPr>
          <w:rFonts w:ascii="Arial" w:eastAsia="Times New Roman" w:hAnsi="Arial" w:cs="Arial"/>
          <w:sz w:val="20"/>
          <w:szCs w:val="20"/>
          <w:lang w:val="x-none" w:eastAsia="cs-CZ"/>
        </w:rPr>
        <w:t xml:space="preserve"> milión</w:t>
      </w:r>
      <w:r w:rsidR="00F8112A" w:rsidRPr="004B59C9">
        <w:rPr>
          <w:rFonts w:ascii="Arial" w:eastAsia="Times New Roman" w:hAnsi="Arial" w:cs="Arial"/>
          <w:sz w:val="20"/>
          <w:szCs w:val="20"/>
          <w:lang w:eastAsia="cs-CZ"/>
        </w:rPr>
        <w:t>y</w:t>
      </w:r>
      <w:r w:rsidR="005E0910" w:rsidRPr="004B59C9">
        <w:rPr>
          <w:rFonts w:ascii="Arial" w:eastAsia="Times New Roman" w:hAnsi="Arial" w:cs="Arial"/>
          <w:sz w:val="20"/>
          <w:szCs w:val="20"/>
          <w:lang w:val="x-none" w:eastAsia="cs-CZ"/>
        </w:rPr>
        <w:t xml:space="preserve"> korun českých)</w:t>
      </w:r>
      <w:r w:rsidR="005E0910" w:rsidRPr="004B59C9">
        <w:rPr>
          <w:rFonts w:ascii="Arial" w:eastAsia="Times New Roman" w:hAnsi="Arial" w:cs="Arial"/>
          <w:sz w:val="20"/>
          <w:szCs w:val="20"/>
          <w:lang w:eastAsia="cs-CZ"/>
        </w:rPr>
        <w:t xml:space="preserve"> bez DPH</w:t>
      </w:r>
      <w:r w:rsidR="005E0910" w:rsidRPr="004B59C9">
        <w:rPr>
          <w:rFonts w:ascii="Arial" w:eastAsia="Times New Roman" w:hAnsi="Arial" w:cs="Arial"/>
          <w:sz w:val="20"/>
          <w:szCs w:val="20"/>
          <w:lang w:val="x-none" w:eastAsia="cs-CZ"/>
        </w:rPr>
        <w:t>, a to v závislosti na tom, která skutečnost nastane dříve.</w:t>
      </w:r>
    </w:p>
    <w:p w14:paraId="641D9A37" w14:textId="77777777" w:rsidR="00A81322" w:rsidRPr="005E0910" w:rsidRDefault="00A81322" w:rsidP="00A81322">
      <w:pPr>
        <w:spacing w:after="0" w:line="240" w:lineRule="auto"/>
        <w:ind w:left="426"/>
        <w:contextualSpacing/>
        <w:jc w:val="both"/>
        <w:rPr>
          <w:rFonts w:ascii="Arial" w:eastAsia="Times New Roman" w:hAnsi="Arial" w:cs="Arial"/>
          <w:sz w:val="20"/>
          <w:szCs w:val="20"/>
          <w:lang w:val="x-none" w:eastAsia="cs-CZ"/>
        </w:rPr>
      </w:pPr>
    </w:p>
    <w:p w14:paraId="6095F6B9" w14:textId="77777777" w:rsidR="00B24211" w:rsidRDefault="00B24211" w:rsidP="005E0910">
      <w:pPr>
        <w:spacing w:after="0" w:line="240" w:lineRule="auto"/>
        <w:jc w:val="center"/>
        <w:rPr>
          <w:rFonts w:ascii="Arial" w:hAnsi="Arial" w:cs="Arial"/>
          <w:b/>
          <w:bCs/>
          <w:sz w:val="20"/>
          <w:szCs w:val="20"/>
        </w:rPr>
      </w:pPr>
    </w:p>
    <w:p w14:paraId="1821E6B2" w14:textId="77777777" w:rsidR="00B24211" w:rsidRDefault="00B24211" w:rsidP="005E0910">
      <w:pPr>
        <w:spacing w:after="0" w:line="240" w:lineRule="auto"/>
        <w:jc w:val="center"/>
        <w:rPr>
          <w:rFonts w:ascii="Arial" w:hAnsi="Arial" w:cs="Arial"/>
          <w:b/>
          <w:bCs/>
          <w:sz w:val="20"/>
          <w:szCs w:val="20"/>
        </w:rPr>
      </w:pPr>
    </w:p>
    <w:p w14:paraId="62EC39AE" w14:textId="77777777" w:rsidR="00B24211" w:rsidRDefault="00B24211" w:rsidP="005E0910">
      <w:pPr>
        <w:spacing w:after="0" w:line="240" w:lineRule="auto"/>
        <w:jc w:val="center"/>
        <w:rPr>
          <w:rFonts w:ascii="Arial" w:hAnsi="Arial" w:cs="Arial"/>
          <w:b/>
          <w:bCs/>
          <w:sz w:val="20"/>
          <w:szCs w:val="20"/>
        </w:rPr>
      </w:pPr>
    </w:p>
    <w:p w14:paraId="5EB217E8" w14:textId="131E1531" w:rsidR="005E0910" w:rsidRPr="005E0910" w:rsidRDefault="005E0910" w:rsidP="005E0910">
      <w:pPr>
        <w:spacing w:after="0" w:line="240" w:lineRule="auto"/>
        <w:jc w:val="center"/>
        <w:rPr>
          <w:rFonts w:ascii="Arial" w:hAnsi="Arial" w:cs="Arial"/>
          <w:b/>
          <w:bCs/>
          <w:sz w:val="20"/>
          <w:szCs w:val="20"/>
        </w:rPr>
      </w:pPr>
      <w:r w:rsidRPr="005E0910">
        <w:rPr>
          <w:rFonts w:ascii="Arial" w:hAnsi="Arial" w:cs="Arial"/>
          <w:b/>
          <w:bCs/>
          <w:sz w:val="20"/>
          <w:szCs w:val="20"/>
        </w:rPr>
        <w:lastRenderedPageBreak/>
        <w:t xml:space="preserve"> Článek VI.</w:t>
      </w:r>
    </w:p>
    <w:p w14:paraId="714BF6A5" w14:textId="77777777" w:rsidR="005E0910" w:rsidRPr="005E0910" w:rsidRDefault="005E0910" w:rsidP="005E0910">
      <w:pPr>
        <w:spacing w:line="240" w:lineRule="auto"/>
        <w:jc w:val="center"/>
        <w:rPr>
          <w:rFonts w:ascii="Arial" w:hAnsi="Arial" w:cs="Arial"/>
          <w:b/>
          <w:sz w:val="20"/>
          <w:szCs w:val="20"/>
        </w:rPr>
      </w:pPr>
      <w:r w:rsidRPr="005E0910">
        <w:rPr>
          <w:rFonts w:ascii="Arial" w:hAnsi="Arial" w:cs="Arial"/>
          <w:b/>
          <w:sz w:val="20"/>
          <w:szCs w:val="20"/>
        </w:rPr>
        <w:t xml:space="preserve">Splnění závazku a odpovědnost za vady </w:t>
      </w:r>
    </w:p>
    <w:p w14:paraId="0A421034" w14:textId="77777777" w:rsidR="005E0910" w:rsidRPr="005E0910" w:rsidRDefault="00810BCC" w:rsidP="005E0910">
      <w:pPr>
        <w:numPr>
          <w:ilvl w:val="0"/>
          <w:numId w:val="13"/>
        </w:numPr>
        <w:spacing w:after="120" w:line="240" w:lineRule="auto"/>
        <w:ind w:left="426" w:hanging="426"/>
        <w:jc w:val="both"/>
        <w:rPr>
          <w:rFonts w:ascii="Arial" w:hAnsi="Arial" w:cs="Arial"/>
          <w:sz w:val="20"/>
          <w:szCs w:val="20"/>
        </w:rPr>
      </w:pPr>
      <w:r>
        <w:rPr>
          <w:rFonts w:ascii="Arial" w:hAnsi="Arial" w:cs="Arial"/>
          <w:sz w:val="20"/>
          <w:szCs w:val="20"/>
        </w:rPr>
        <w:t>Dodava</w:t>
      </w:r>
      <w:r w:rsidRPr="00D34846">
        <w:rPr>
          <w:rFonts w:ascii="Arial" w:hAnsi="Arial" w:cs="Arial"/>
          <w:sz w:val="20"/>
          <w:szCs w:val="20"/>
        </w:rPr>
        <w:t>tel</w:t>
      </w:r>
      <w:r w:rsidR="005E0910" w:rsidRPr="005E0910">
        <w:rPr>
          <w:rFonts w:ascii="Arial" w:hAnsi="Arial" w:cs="Arial"/>
          <w:sz w:val="20"/>
          <w:szCs w:val="20"/>
        </w:rPr>
        <w:t xml:space="preserve"> se zavazuje při plnění svých závazků plynoucích z této </w:t>
      </w:r>
      <w:r w:rsidR="008C0D3A">
        <w:rPr>
          <w:rFonts w:ascii="Arial" w:hAnsi="Arial" w:cs="Arial"/>
          <w:bCs/>
          <w:sz w:val="20"/>
          <w:szCs w:val="20"/>
        </w:rPr>
        <w:t>Smlouvy</w:t>
      </w:r>
      <w:r w:rsidR="008C0D3A" w:rsidRPr="005E0910">
        <w:rPr>
          <w:rFonts w:ascii="Arial" w:hAnsi="Arial" w:cs="Arial"/>
          <w:sz w:val="20"/>
          <w:szCs w:val="20"/>
        </w:rPr>
        <w:t xml:space="preserve"> </w:t>
      </w:r>
      <w:r w:rsidR="005E0910" w:rsidRPr="005E0910">
        <w:rPr>
          <w:rFonts w:ascii="Arial" w:hAnsi="Arial" w:cs="Arial"/>
          <w:sz w:val="20"/>
          <w:szCs w:val="20"/>
        </w:rPr>
        <w:t xml:space="preserve">postupovat v souladu s příslušnými právními předpisy, s maximální odbornou péčí tak, aby dosáhl výsledku určeného touto </w:t>
      </w:r>
      <w:r w:rsidR="008C0D3A">
        <w:rPr>
          <w:rFonts w:ascii="Arial" w:hAnsi="Arial" w:cs="Arial"/>
          <w:bCs/>
          <w:sz w:val="20"/>
          <w:szCs w:val="20"/>
        </w:rPr>
        <w:t>Smlouv</w:t>
      </w:r>
      <w:r w:rsidR="005E0910" w:rsidRPr="005E0910">
        <w:rPr>
          <w:rFonts w:ascii="Arial" w:hAnsi="Arial" w:cs="Arial"/>
          <w:sz w:val="20"/>
          <w:szCs w:val="20"/>
        </w:rPr>
        <w:t>ou.</w:t>
      </w:r>
    </w:p>
    <w:p w14:paraId="237462E6" w14:textId="77777777" w:rsidR="005E0910" w:rsidRPr="005E0910" w:rsidRDefault="003A5D89" w:rsidP="005E0910">
      <w:pPr>
        <w:numPr>
          <w:ilvl w:val="0"/>
          <w:numId w:val="13"/>
        </w:numPr>
        <w:spacing w:after="120" w:line="240" w:lineRule="auto"/>
        <w:ind w:left="426" w:hanging="426"/>
        <w:jc w:val="both"/>
        <w:rPr>
          <w:rFonts w:ascii="Arial" w:hAnsi="Arial" w:cs="Arial"/>
          <w:sz w:val="20"/>
          <w:szCs w:val="20"/>
        </w:rPr>
      </w:pPr>
      <w:r>
        <w:rPr>
          <w:rFonts w:ascii="Arial" w:hAnsi="Arial" w:cs="Arial"/>
          <w:sz w:val="20"/>
          <w:szCs w:val="20"/>
        </w:rPr>
        <w:t>Dodava</w:t>
      </w:r>
      <w:r w:rsidRPr="00D34846">
        <w:rPr>
          <w:rFonts w:ascii="Arial" w:hAnsi="Arial" w:cs="Arial"/>
          <w:sz w:val="20"/>
          <w:szCs w:val="20"/>
        </w:rPr>
        <w:t>tel</w:t>
      </w:r>
      <w:r w:rsidR="005E0910" w:rsidRPr="005E0910">
        <w:rPr>
          <w:rFonts w:ascii="Arial" w:hAnsi="Arial" w:cs="Arial"/>
          <w:sz w:val="20"/>
          <w:szCs w:val="20"/>
        </w:rPr>
        <w:t xml:space="preserve"> je povinen </w:t>
      </w:r>
      <w:r w:rsidR="0033028F">
        <w:rPr>
          <w:rFonts w:ascii="Arial" w:hAnsi="Arial" w:cs="Arial"/>
          <w:sz w:val="20"/>
          <w:szCs w:val="20"/>
        </w:rPr>
        <w:t xml:space="preserve">dodávat </w:t>
      </w:r>
      <w:r w:rsidR="005E0910" w:rsidRPr="005E0910">
        <w:rPr>
          <w:rFonts w:ascii="Arial" w:hAnsi="Arial" w:cs="Arial"/>
          <w:sz w:val="20"/>
          <w:szCs w:val="20"/>
        </w:rPr>
        <w:t xml:space="preserve">Objednateli Zboží dle této </w:t>
      </w:r>
      <w:r w:rsidR="008C0D3A">
        <w:rPr>
          <w:rFonts w:ascii="Arial" w:hAnsi="Arial" w:cs="Arial"/>
          <w:bCs/>
          <w:sz w:val="20"/>
          <w:szCs w:val="20"/>
        </w:rPr>
        <w:t>Smlouvy</w:t>
      </w:r>
      <w:r w:rsidR="008C0D3A" w:rsidRPr="005E0910">
        <w:rPr>
          <w:rFonts w:ascii="Arial" w:hAnsi="Arial" w:cs="Arial"/>
          <w:sz w:val="20"/>
          <w:szCs w:val="20"/>
        </w:rPr>
        <w:t xml:space="preserve"> </w:t>
      </w:r>
      <w:r w:rsidR="005E0910" w:rsidRPr="005E0910">
        <w:rPr>
          <w:rFonts w:ascii="Arial" w:hAnsi="Arial" w:cs="Arial"/>
          <w:sz w:val="20"/>
          <w:szCs w:val="20"/>
        </w:rPr>
        <w:t xml:space="preserve">v kvalitě odpovídající jeho odborným znalostem a zkušenostem, které lze od něj vzhledem k jeho profesnímu zaměření očekávat.  </w:t>
      </w:r>
    </w:p>
    <w:p w14:paraId="4302DA63" w14:textId="77777777" w:rsidR="005E0910" w:rsidRPr="005E0910" w:rsidRDefault="005E0910" w:rsidP="005E0910">
      <w:pPr>
        <w:numPr>
          <w:ilvl w:val="0"/>
          <w:numId w:val="13"/>
        </w:numPr>
        <w:spacing w:after="120" w:line="240" w:lineRule="auto"/>
        <w:ind w:left="426" w:hanging="426"/>
        <w:jc w:val="both"/>
        <w:rPr>
          <w:rFonts w:ascii="Arial" w:hAnsi="Arial" w:cs="Arial"/>
          <w:sz w:val="20"/>
          <w:szCs w:val="20"/>
        </w:rPr>
      </w:pPr>
      <w:r w:rsidRPr="005E0910">
        <w:rPr>
          <w:rFonts w:ascii="Arial" w:hAnsi="Arial" w:cs="Arial"/>
          <w:sz w:val="20"/>
          <w:szCs w:val="20"/>
        </w:rPr>
        <w:t>Zboží bude považováno za řádně dodané Objednateli okamžikem potvrzení jeho převzetí na dodacích listech kontaktními osobami Objednatele uvedenými v </w:t>
      </w:r>
      <w:r w:rsidRPr="005E0910">
        <w:rPr>
          <w:rFonts w:ascii="Arial" w:hAnsi="Arial" w:cs="Arial"/>
          <w:sz w:val="20"/>
          <w:szCs w:val="20"/>
          <w:u w:val="single"/>
        </w:rPr>
        <w:t xml:space="preserve">Příloze č. </w:t>
      </w:r>
      <w:r w:rsidR="00087B36">
        <w:rPr>
          <w:rFonts w:ascii="Arial" w:hAnsi="Arial" w:cs="Arial"/>
          <w:sz w:val="20"/>
          <w:szCs w:val="20"/>
          <w:u w:val="single"/>
        </w:rPr>
        <w:t>2</w:t>
      </w:r>
      <w:r w:rsidRPr="005E0910">
        <w:rPr>
          <w:rFonts w:ascii="Arial" w:hAnsi="Arial" w:cs="Arial"/>
          <w:sz w:val="20"/>
          <w:szCs w:val="20"/>
        </w:rPr>
        <w:t xml:space="preserve"> </w:t>
      </w:r>
      <w:proofErr w:type="gramStart"/>
      <w:r w:rsidRPr="005E0910">
        <w:rPr>
          <w:rFonts w:ascii="Arial" w:hAnsi="Arial" w:cs="Arial"/>
          <w:sz w:val="20"/>
          <w:szCs w:val="20"/>
        </w:rPr>
        <w:t>této</w:t>
      </w:r>
      <w:proofErr w:type="gramEnd"/>
      <w:r w:rsidRPr="005E0910">
        <w:rPr>
          <w:rFonts w:ascii="Arial" w:hAnsi="Arial" w:cs="Arial"/>
          <w:sz w:val="20"/>
          <w:szCs w:val="20"/>
        </w:rPr>
        <w:t xml:space="preserve"> </w:t>
      </w:r>
      <w:r w:rsidR="008C0D3A">
        <w:rPr>
          <w:rFonts w:ascii="Arial" w:hAnsi="Arial" w:cs="Arial"/>
          <w:bCs/>
          <w:sz w:val="20"/>
          <w:szCs w:val="20"/>
        </w:rPr>
        <w:t>Smlouvy</w:t>
      </w:r>
      <w:r w:rsidR="00982E25">
        <w:rPr>
          <w:rFonts w:ascii="Arial" w:hAnsi="Arial" w:cs="Arial"/>
          <w:bCs/>
          <w:sz w:val="20"/>
          <w:szCs w:val="20"/>
        </w:rPr>
        <w:t>.</w:t>
      </w:r>
      <w:r w:rsidRPr="005E0910">
        <w:rPr>
          <w:rFonts w:ascii="Arial" w:hAnsi="Arial" w:cs="Arial"/>
          <w:sz w:val="20"/>
          <w:szCs w:val="20"/>
        </w:rPr>
        <w:t xml:space="preserve"> Nebezpečí škody přechází na Objednatele převzetím Zboží.</w:t>
      </w:r>
    </w:p>
    <w:p w14:paraId="5F80D0B8" w14:textId="77777777" w:rsidR="005E0910" w:rsidRPr="005E0910" w:rsidRDefault="003A5D89" w:rsidP="005E0910">
      <w:pPr>
        <w:numPr>
          <w:ilvl w:val="0"/>
          <w:numId w:val="13"/>
        </w:numPr>
        <w:spacing w:after="120" w:line="240" w:lineRule="auto"/>
        <w:ind w:left="426" w:hanging="426"/>
        <w:jc w:val="both"/>
        <w:rPr>
          <w:rFonts w:ascii="Arial" w:hAnsi="Arial" w:cs="Arial"/>
          <w:sz w:val="20"/>
          <w:szCs w:val="20"/>
        </w:rPr>
      </w:pPr>
      <w:r>
        <w:rPr>
          <w:rFonts w:ascii="Arial" w:hAnsi="Arial" w:cs="Arial"/>
          <w:sz w:val="20"/>
          <w:szCs w:val="20"/>
        </w:rPr>
        <w:t>Dodava</w:t>
      </w:r>
      <w:r w:rsidRPr="00D34846">
        <w:rPr>
          <w:rFonts w:ascii="Arial" w:hAnsi="Arial" w:cs="Arial"/>
          <w:sz w:val="20"/>
          <w:szCs w:val="20"/>
        </w:rPr>
        <w:t>tel</w:t>
      </w:r>
      <w:r w:rsidR="005E0910" w:rsidRPr="005E0910">
        <w:rPr>
          <w:rFonts w:ascii="Arial" w:hAnsi="Arial" w:cs="Arial"/>
          <w:sz w:val="20"/>
          <w:szCs w:val="20"/>
        </w:rPr>
        <w:t xml:space="preserve"> odpovídá za to, že Zboží dodané dle této </w:t>
      </w:r>
      <w:r w:rsidR="008C0D3A">
        <w:rPr>
          <w:rFonts w:ascii="Arial" w:hAnsi="Arial" w:cs="Arial"/>
          <w:bCs/>
          <w:sz w:val="20"/>
          <w:szCs w:val="20"/>
        </w:rPr>
        <w:t>Smlouvy</w:t>
      </w:r>
      <w:r w:rsidR="008C0D3A" w:rsidRPr="005E0910">
        <w:rPr>
          <w:rFonts w:ascii="Arial" w:hAnsi="Arial" w:cs="Arial"/>
          <w:sz w:val="20"/>
          <w:szCs w:val="20"/>
        </w:rPr>
        <w:t xml:space="preserve"> </w:t>
      </w:r>
      <w:r w:rsidR="005E0910" w:rsidRPr="005E0910">
        <w:rPr>
          <w:rFonts w:ascii="Arial" w:hAnsi="Arial" w:cs="Arial"/>
          <w:sz w:val="20"/>
          <w:szCs w:val="20"/>
        </w:rPr>
        <w:t xml:space="preserve">Objednateli bude mít vlastnosti výslovně vymíněné touto </w:t>
      </w:r>
      <w:r w:rsidR="008C0D3A">
        <w:rPr>
          <w:rFonts w:ascii="Arial" w:hAnsi="Arial" w:cs="Arial"/>
          <w:bCs/>
          <w:sz w:val="20"/>
          <w:szCs w:val="20"/>
        </w:rPr>
        <w:t>Smlouv</w:t>
      </w:r>
      <w:r w:rsidR="005E0910" w:rsidRPr="005E0910">
        <w:rPr>
          <w:rFonts w:ascii="Arial" w:hAnsi="Arial" w:cs="Arial"/>
          <w:sz w:val="20"/>
          <w:szCs w:val="20"/>
        </w:rPr>
        <w:t xml:space="preserve">ou nebo obvyklé a že je Objednatel bude moci použít podle jejich povahy a účelu dle této </w:t>
      </w:r>
      <w:r w:rsidR="008C0D3A">
        <w:rPr>
          <w:rFonts w:ascii="Arial" w:hAnsi="Arial" w:cs="Arial"/>
          <w:bCs/>
          <w:sz w:val="20"/>
          <w:szCs w:val="20"/>
        </w:rPr>
        <w:t>Smlouvy</w:t>
      </w:r>
      <w:r w:rsidR="005E0910" w:rsidRPr="005E0910">
        <w:rPr>
          <w:rFonts w:ascii="Arial" w:hAnsi="Arial" w:cs="Arial"/>
          <w:sz w:val="20"/>
          <w:szCs w:val="20"/>
        </w:rPr>
        <w:t xml:space="preserve">. </w:t>
      </w:r>
      <w:r w:rsidR="00047FA9">
        <w:rPr>
          <w:rFonts w:ascii="Arial" w:hAnsi="Arial" w:cs="Arial"/>
          <w:sz w:val="20"/>
          <w:szCs w:val="20"/>
        </w:rPr>
        <w:t>Dodava</w:t>
      </w:r>
      <w:r w:rsidR="00047FA9" w:rsidRPr="00D34846">
        <w:rPr>
          <w:rFonts w:ascii="Arial" w:hAnsi="Arial" w:cs="Arial"/>
          <w:sz w:val="20"/>
          <w:szCs w:val="20"/>
        </w:rPr>
        <w:t>tel</w:t>
      </w:r>
      <w:r w:rsidR="005E0910" w:rsidRPr="005E0910">
        <w:rPr>
          <w:rFonts w:ascii="Arial" w:hAnsi="Arial" w:cs="Arial"/>
          <w:sz w:val="20"/>
          <w:szCs w:val="20"/>
        </w:rPr>
        <w:t xml:space="preserve"> odpovídá i za to, že jím poskytnutá plnění nebudou mít žádné vady, a to včetně právních vad.</w:t>
      </w:r>
    </w:p>
    <w:p w14:paraId="6BD40AFE" w14:textId="77777777" w:rsidR="005E0910" w:rsidRPr="005E0910" w:rsidRDefault="005E0910" w:rsidP="005E0910">
      <w:pPr>
        <w:numPr>
          <w:ilvl w:val="0"/>
          <w:numId w:val="13"/>
        </w:numPr>
        <w:spacing w:after="120" w:line="240" w:lineRule="auto"/>
        <w:ind w:left="426" w:hanging="426"/>
        <w:jc w:val="both"/>
        <w:rPr>
          <w:rFonts w:ascii="Arial" w:hAnsi="Arial" w:cs="Arial"/>
          <w:sz w:val="20"/>
          <w:szCs w:val="20"/>
        </w:rPr>
      </w:pPr>
      <w:r w:rsidRPr="005E0910">
        <w:rPr>
          <w:rFonts w:ascii="Arial" w:hAnsi="Arial" w:cs="Arial"/>
          <w:sz w:val="20"/>
          <w:szCs w:val="20"/>
        </w:rPr>
        <w:t xml:space="preserve">Objednatel je povinen vytknout </w:t>
      </w:r>
      <w:r w:rsidR="003A5D89">
        <w:rPr>
          <w:rFonts w:ascii="Arial" w:hAnsi="Arial" w:cs="Arial"/>
          <w:sz w:val="20"/>
          <w:szCs w:val="20"/>
        </w:rPr>
        <w:t>Dodava</w:t>
      </w:r>
      <w:r w:rsidR="003A5D89" w:rsidRPr="00D34846">
        <w:rPr>
          <w:rFonts w:ascii="Arial" w:hAnsi="Arial" w:cs="Arial"/>
          <w:sz w:val="20"/>
          <w:szCs w:val="20"/>
        </w:rPr>
        <w:t>tel</w:t>
      </w:r>
      <w:r w:rsidRPr="005E0910">
        <w:rPr>
          <w:rFonts w:ascii="Arial" w:hAnsi="Arial" w:cs="Arial"/>
          <w:sz w:val="20"/>
          <w:szCs w:val="20"/>
        </w:rPr>
        <w:t xml:space="preserve">i vady Zboží dle této </w:t>
      </w:r>
      <w:r w:rsidR="008C0D3A">
        <w:rPr>
          <w:rFonts w:ascii="Arial" w:hAnsi="Arial" w:cs="Arial"/>
          <w:bCs/>
          <w:sz w:val="20"/>
          <w:szCs w:val="20"/>
        </w:rPr>
        <w:t>Smlouvy</w:t>
      </w:r>
      <w:r w:rsidR="008C0D3A" w:rsidRPr="005E0910">
        <w:rPr>
          <w:rFonts w:ascii="Arial" w:hAnsi="Arial" w:cs="Arial"/>
          <w:sz w:val="20"/>
          <w:szCs w:val="20"/>
        </w:rPr>
        <w:t xml:space="preserve"> </w:t>
      </w:r>
      <w:r w:rsidRPr="005E0910">
        <w:rPr>
          <w:rFonts w:ascii="Arial" w:hAnsi="Arial" w:cs="Arial"/>
          <w:sz w:val="20"/>
          <w:szCs w:val="20"/>
        </w:rPr>
        <w:t xml:space="preserve">písemně, bez zbytečného odkladu po jejich zjištění, nejpozději ve lhůtě do šesti (6) měsíců ode dne převzetí Zboží. V oznámení o vadném plnění je Objednatel povinen podrobně popsat zjištěnou vadu a sdělit </w:t>
      </w:r>
      <w:r w:rsidR="003A5D89">
        <w:rPr>
          <w:rFonts w:ascii="Arial" w:hAnsi="Arial" w:cs="Arial"/>
          <w:sz w:val="20"/>
          <w:szCs w:val="20"/>
        </w:rPr>
        <w:t>Dodava</w:t>
      </w:r>
      <w:r w:rsidR="003A5D89" w:rsidRPr="00D34846">
        <w:rPr>
          <w:rFonts w:ascii="Arial" w:hAnsi="Arial" w:cs="Arial"/>
          <w:sz w:val="20"/>
          <w:szCs w:val="20"/>
        </w:rPr>
        <w:t>tel</w:t>
      </w:r>
      <w:r w:rsidRPr="005E0910">
        <w:rPr>
          <w:rFonts w:ascii="Arial" w:hAnsi="Arial" w:cs="Arial"/>
          <w:sz w:val="20"/>
          <w:szCs w:val="20"/>
        </w:rPr>
        <w:t xml:space="preserve">i způsob požadovaného odstranění zjištěné vady a určit dobu pro odstranění vady. Oznámení o vadném plnění zašle Objednatel osobě pověřené k jednání za </w:t>
      </w:r>
      <w:r w:rsidR="003A5D89">
        <w:rPr>
          <w:rFonts w:ascii="Arial" w:hAnsi="Arial" w:cs="Arial"/>
          <w:sz w:val="20"/>
          <w:szCs w:val="20"/>
        </w:rPr>
        <w:t>Dodava</w:t>
      </w:r>
      <w:r w:rsidR="003A5D89" w:rsidRPr="00D34846">
        <w:rPr>
          <w:rFonts w:ascii="Arial" w:hAnsi="Arial" w:cs="Arial"/>
          <w:sz w:val="20"/>
          <w:szCs w:val="20"/>
        </w:rPr>
        <w:t>tel</w:t>
      </w:r>
      <w:r w:rsidRPr="005E0910">
        <w:rPr>
          <w:rFonts w:ascii="Arial" w:hAnsi="Arial" w:cs="Arial"/>
          <w:sz w:val="20"/>
          <w:szCs w:val="20"/>
        </w:rPr>
        <w:t xml:space="preserve">e uvedené </w:t>
      </w:r>
      <w:r w:rsidRPr="00F25DA6">
        <w:rPr>
          <w:rFonts w:ascii="Arial" w:hAnsi="Arial" w:cs="Arial"/>
          <w:sz w:val="20"/>
          <w:szCs w:val="20"/>
        </w:rPr>
        <w:t xml:space="preserve">v Článku XI. odst. </w:t>
      </w:r>
      <w:r w:rsidR="00F25DA6">
        <w:rPr>
          <w:rFonts w:ascii="Arial" w:hAnsi="Arial" w:cs="Arial"/>
          <w:sz w:val="20"/>
          <w:szCs w:val="20"/>
        </w:rPr>
        <w:t>14</w:t>
      </w:r>
      <w:r w:rsidRPr="00F25DA6">
        <w:rPr>
          <w:rFonts w:ascii="Arial" w:hAnsi="Arial" w:cs="Arial"/>
          <w:sz w:val="20"/>
          <w:szCs w:val="20"/>
        </w:rPr>
        <w:t>. písm. b) této</w:t>
      </w:r>
      <w:r w:rsidRPr="005E0910">
        <w:rPr>
          <w:rFonts w:ascii="Arial" w:hAnsi="Arial" w:cs="Arial"/>
          <w:sz w:val="20"/>
          <w:szCs w:val="20"/>
        </w:rPr>
        <w:t xml:space="preserve"> </w:t>
      </w:r>
      <w:r w:rsidR="008C0D3A">
        <w:rPr>
          <w:rFonts w:ascii="Arial" w:hAnsi="Arial" w:cs="Arial"/>
          <w:bCs/>
          <w:sz w:val="20"/>
          <w:szCs w:val="20"/>
        </w:rPr>
        <w:t>Smlouvy</w:t>
      </w:r>
      <w:r w:rsidRPr="005E0910">
        <w:rPr>
          <w:rFonts w:ascii="Arial" w:hAnsi="Arial" w:cs="Arial"/>
          <w:sz w:val="20"/>
          <w:szCs w:val="20"/>
        </w:rPr>
        <w:t>.</w:t>
      </w:r>
    </w:p>
    <w:p w14:paraId="40B69E8C" w14:textId="77777777" w:rsidR="005E0910" w:rsidRPr="005E0910" w:rsidRDefault="005E0910" w:rsidP="005E0910">
      <w:pPr>
        <w:numPr>
          <w:ilvl w:val="0"/>
          <w:numId w:val="13"/>
        </w:numPr>
        <w:spacing w:after="120" w:line="240" w:lineRule="auto"/>
        <w:ind w:left="426" w:hanging="426"/>
        <w:jc w:val="both"/>
        <w:rPr>
          <w:rFonts w:ascii="Arial" w:hAnsi="Arial" w:cs="Arial"/>
          <w:sz w:val="20"/>
          <w:szCs w:val="20"/>
        </w:rPr>
      </w:pPr>
      <w:r w:rsidRPr="005E0910">
        <w:rPr>
          <w:rFonts w:ascii="Arial" w:hAnsi="Arial" w:cs="Arial"/>
          <w:sz w:val="20"/>
          <w:szCs w:val="20"/>
        </w:rPr>
        <w:t xml:space="preserve">Neodstraní-li </w:t>
      </w:r>
      <w:r w:rsidR="003A5D89">
        <w:rPr>
          <w:rFonts w:ascii="Arial" w:hAnsi="Arial" w:cs="Arial"/>
          <w:sz w:val="20"/>
          <w:szCs w:val="20"/>
        </w:rPr>
        <w:t>Dodava</w:t>
      </w:r>
      <w:r w:rsidR="003A5D89" w:rsidRPr="00D34846">
        <w:rPr>
          <w:rFonts w:ascii="Arial" w:hAnsi="Arial" w:cs="Arial"/>
          <w:sz w:val="20"/>
          <w:szCs w:val="20"/>
        </w:rPr>
        <w:t>tel</w:t>
      </w:r>
      <w:r w:rsidRPr="005E0910">
        <w:rPr>
          <w:rFonts w:ascii="Arial" w:hAnsi="Arial" w:cs="Arial"/>
          <w:sz w:val="20"/>
          <w:szCs w:val="20"/>
        </w:rPr>
        <w:t xml:space="preserve"> vady ve stanovené době či oznámí-li Objednateli, že vady neodstraní, bude vadné plnění považováno za podstatné porušení </w:t>
      </w:r>
      <w:r w:rsidR="008C0D3A">
        <w:rPr>
          <w:rFonts w:ascii="Arial" w:hAnsi="Arial" w:cs="Arial"/>
          <w:bCs/>
          <w:sz w:val="20"/>
          <w:szCs w:val="20"/>
        </w:rPr>
        <w:t>Smlouvy</w:t>
      </w:r>
      <w:r w:rsidR="008C0D3A" w:rsidRPr="005E0910">
        <w:rPr>
          <w:rFonts w:ascii="Arial" w:hAnsi="Arial" w:cs="Arial"/>
          <w:sz w:val="20"/>
          <w:szCs w:val="20"/>
        </w:rPr>
        <w:t xml:space="preserve"> </w:t>
      </w:r>
      <w:r w:rsidRPr="005E0910">
        <w:rPr>
          <w:rFonts w:ascii="Arial" w:hAnsi="Arial" w:cs="Arial"/>
          <w:sz w:val="20"/>
          <w:szCs w:val="20"/>
        </w:rPr>
        <w:t xml:space="preserve">a Objednatel může od </w:t>
      </w:r>
      <w:r w:rsidR="008C0D3A">
        <w:rPr>
          <w:rFonts w:ascii="Arial" w:hAnsi="Arial" w:cs="Arial"/>
          <w:bCs/>
          <w:sz w:val="20"/>
          <w:szCs w:val="20"/>
        </w:rPr>
        <w:t>Smlouvy</w:t>
      </w:r>
      <w:r w:rsidRPr="005E0910">
        <w:rPr>
          <w:rFonts w:ascii="Arial" w:hAnsi="Arial" w:cs="Arial"/>
          <w:sz w:val="20"/>
          <w:szCs w:val="20"/>
        </w:rPr>
        <w:t xml:space="preserve"> odstoupit. Neoznámí-li Objednatel vady plnění včas, pozbývá právo od </w:t>
      </w:r>
      <w:r w:rsidR="008C0D3A">
        <w:rPr>
          <w:rFonts w:ascii="Arial" w:hAnsi="Arial" w:cs="Arial"/>
          <w:bCs/>
          <w:sz w:val="20"/>
          <w:szCs w:val="20"/>
        </w:rPr>
        <w:t>Smlouvy</w:t>
      </w:r>
      <w:r w:rsidR="008C0D3A" w:rsidRPr="005E0910">
        <w:rPr>
          <w:rFonts w:ascii="Arial" w:hAnsi="Arial" w:cs="Arial"/>
          <w:sz w:val="20"/>
          <w:szCs w:val="20"/>
        </w:rPr>
        <w:t xml:space="preserve"> </w:t>
      </w:r>
      <w:r w:rsidRPr="005E0910">
        <w:rPr>
          <w:rFonts w:ascii="Arial" w:hAnsi="Arial" w:cs="Arial"/>
          <w:sz w:val="20"/>
          <w:szCs w:val="20"/>
        </w:rPr>
        <w:t xml:space="preserve">odstoupit. </w:t>
      </w:r>
    </w:p>
    <w:p w14:paraId="38ED2678" w14:textId="77777777" w:rsidR="00BE5C4E" w:rsidRPr="00E33973" w:rsidRDefault="005E0910" w:rsidP="005E0910">
      <w:pPr>
        <w:numPr>
          <w:ilvl w:val="0"/>
          <w:numId w:val="13"/>
        </w:numPr>
        <w:spacing w:after="120" w:line="240" w:lineRule="auto"/>
        <w:ind w:left="426" w:hanging="426"/>
        <w:jc w:val="both"/>
        <w:rPr>
          <w:rFonts w:ascii="Arial" w:hAnsi="Arial" w:cs="Arial"/>
          <w:sz w:val="20"/>
          <w:szCs w:val="20"/>
        </w:rPr>
      </w:pPr>
      <w:r w:rsidRPr="00E33973">
        <w:rPr>
          <w:rFonts w:ascii="Arial" w:hAnsi="Arial" w:cs="Arial"/>
          <w:sz w:val="20"/>
          <w:szCs w:val="20"/>
        </w:rPr>
        <w:t>Uplatnění nároku z odpovědnosti za vady nevylučuje nárok na náhradu škody, která z vady vznikla.</w:t>
      </w:r>
    </w:p>
    <w:p w14:paraId="7CE9999D" w14:textId="77777777" w:rsidR="00EE69C7" w:rsidRDefault="00EE69C7" w:rsidP="005E0910">
      <w:pPr>
        <w:spacing w:after="0" w:line="240" w:lineRule="auto"/>
        <w:ind w:left="360"/>
        <w:jc w:val="center"/>
        <w:rPr>
          <w:rFonts w:ascii="Arial" w:hAnsi="Arial" w:cs="Arial"/>
          <w:b/>
          <w:bCs/>
          <w:sz w:val="20"/>
          <w:szCs w:val="20"/>
        </w:rPr>
      </w:pPr>
    </w:p>
    <w:p w14:paraId="28B71BF1" w14:textId="77777777" w:rsidR="005E0910" w:rsidRPr="005E0910" w:rsidRDefault="005E0910" w:rsidP="005E0910">
      <w:pPr>
        <w:spacing w:after="0" w:line="240" w:lineRule="auto"/>
        <w:ind w:left="360"/>
        <w:jc w:val="center"/>
        <w:rPr>
          <w:rFonts w:ascii="Arial" w:hAnsi="Arial" w:cs="Arial"/>
          <w:b/>
          <w:bCs/>
          <w:sz w:val="20"/>
          <w:szCs w:val="20"/>
        </w:rPr>
      </w:pPr>
      <w:r w:rsidRPr="005E0910">
        <w:rPr>
          <w:rFonts w:ascii="Arial" w:hAnsi="Arial" w:cs="Arial"/>
          <w:b/>
          <w:bCs/>
          <w:sz w:val="20"/>
          <w:szCs w:val="20"/>
        </w:rPr>
        <w:t>Článek VII.</w:t>
      </w:r>
    </w:p>
    <w:p w14:paraId="13B7A26D" w14:textId="77777777" w:rsidR="005E0910" w:rsidRPr="005E0910" w:rsidRDefault="005E0910" w:rsidP="005E0910">
      <w:pPr>
        <w:spacing w:line="240" w:lineRule="auto"/>
        <w:ind w:left="360"/>
        <w:jc w:val="center"/>
        <w:rPr>
          <w:rFonts w:ascii="Arial" w:hAnsi="Arial" w:cs="Arial"/>
          <w:b/>
          <w:sz w:val="20"/>
          <w:szCs w:val="20"/>
        </w:rPr>
      </w:pPr>
      <w:r w:rsidRPr="005E0910">
        <w:rPr>
          <w:rFonts w:ascii="Arial" w:hAnsi="Arial" w:cs="Arial"/>
          <w:b/>
          <w:sz w:val="20"/>
          <w:szCs w:val="20"/>
        </w:rPr>
        <w:t>Odpovědnost za škodu a smluvní sankce</w:t>
      </w:r>
    </w:p>
    <w:p w14:paraId="06DEFA15" w14:textId="77777777" w:rsidR="00982E25" w:rsidRDefault="00982E25" w:rsidP="00E33973">
      <w:pPr>
        <w:numPr>
          <w:ilvl w:val="0"/>
          <w:numId w:val="5"/>
        </w:numPr>
        <w:spacing w:after="120" w:line="240" w:lineRule="auto"/>
        <w:jc w:val="both"/>
        <w:rPr>
          <w:rFonts w:ascii="Arial" w:hAnsi="Arial" w:cs="Arial"/>
          <w:sz w:val="20"/>
          <w:szCs w:val="20"/>
        </w:rPr>
      </w:pPr>
      <w:r>
        <w:rPr>
          <w:rFonts w:ascii="Arial" w:hAnsi="Arial" w:cs="Arial"/>
          <w:sz w:val="20"/>
          <w:szCs w:val="20"/>
        </w:rPr>
        <w:t xml:space="preserve">Odpovědnost za škodu se řídí ustanovením § 2894 a násl. Občanského zákoníku. Smluvní strany se zavazují vyvinout maximální úsilí k předcházení škodám. Dodavatel odpovídá za škodu rovněž v případě, že část plnění dle Smlouvy provádí prostřednictvím poddodavatele. </w:t>
      </w:r>
    </w:p>
    <w:p w14:paraId="332C99DF" w14:textId="77777777" w:rsidR="005E0910" w:rsidRPr="005E0910" w:rsidRDefault="005E0910" w:rsidP="00E33973">
      <w:pPr>
        <w:numPr>
          <w:ilvl w:val="0"/>
          <w:numId w:val="5"/>
        </w:numPr>
        <w:spacing w:after="120" w:line="240" w:lineRule="auto"/>
        <w:jc w:val="both"/>
        <w:rPr>
          <w:rFonts w:ascii="Arial" w:hAnsi="Arial" w:cs="Arial"/>
          <w:sz w:val="20"/>
          <w:szCs w:val="20"/>
        </w:rPr>
      </w:pPr>
      <w:r w:rsidRPr="005E0910">
        <w:rPr>
          <w:rFonts w:ascii="Arial" w:hAnsi="Arial" w:cs="Arial"/>
          <w:sz w:val="20"/>
          <w:szCs w:val="20"/>
        </w:rPr>
        <w:t>S</w:t>
      </w:r>
      <w:r w:rsidR="00E33973">
        <w:rPr>
          <w:rFonts w:ascii="Arial" w:hAnsi="Arial" w:cs="Arial"/>
          <w:sz w:val="20"/>
          <w:szCs w:val="20"/>
        </w:rPr>
        <w:t>mluvní strana</w:t>
      </w:r>
      <w:r w:rsidRPr="005E0910">
        <w:rPr>
          <w:rFonts w:ascii="Arial" w:hAnsi="Arial" w:cs="Arial"/>
          <w:sz w:val="20"/>
          <w:szCs w:val="20"/>
        </w:rPr>
        <w:t xml:space="preserve">, která poruší svoji povinnost z této </w:t>
      </w:r>
      <w:r w:rsidR="008C0D3A">
        <w:rPr>
          <w:rFonts w:ascii="Arial" w:hAnsi="Arial" w:cs="Arial"/>
          <w:bCs/>
          <w:sz w:val="20"/>
          <w:szCs w:val="20"/>
        </w:rPr>
        <w:t>Smlouvy</w:t>
      </w:r>
      <w:r w:rsidRPr="005E0910">
        <w:rPr>
          <w:rFonts w:ascii="Arial" w:hAnsi="Arial" w:cs="Arial"/>
          <w:sz w:val="20"/>
          <w:szCs w:val="20"/>
        </w:rPr>
        <w:t xml:space="preserve">, je povinna nahradit škodu tím způsobenou druhé </w:t>
      </w:r>
      <w:r w:rsidR="00E33973">
        <w:rPr>
          <w:rFonts w:ascii="Arial" w:hAnsi="Arial" w:cs="Arial"/>
          <w:sz w:val="20"/>
          <w:szCs w:val="20"/>
        </w:rPr>
        <w:t>Smluvní straně</w:t>
      </w:r>
      <w:r w:rsidRPr="005E0910">
        <w:rPr>
          <w:rFonts w:ascii="Arial" w:hAnsi="Arial" w:cs="Arial"/>
          <w:sz w:val="20"/>
          <w:szCs w:val="20"/>
        </w:rPr>
        <w:t>. Povinnosti k náhradě škody se zprostí, prokáže-li, že jí ve splnění povinnosti z</w:t>
      </w:r>
      <w:r w:rsidR="00E33973">
        <w:rPr>
          <w:rFonts w:ascii="Arial" w:hAnsi="Arial" w:cs="Arial"/>
          <w:sz w:val="20"/>
          <w:szCs w:val="20"/>
        </w:rPr>
        <w:t xml:space="preserve"> této</w:t>
      </w:r>
      <w:r w:rsidR="00FE7A62">
        <w:rPr>
          <w:rFonts w:ascii="Arial" w:hAnsi="Arial" w:cs="Arial"/>
          <w:sz w:val="20"/>
          <w:szCs w:val="20"/>
        </w:rPr>
        <w:t xml:space="preserve"> Smlouvy</w:t>
      </w:r>
      <w:r w:rsidRPr="005E0910">
        <w:rPr>
          <w:rFonts w:ascii="Arial" w:hAnsi="Arial" w:cs="Arial"/>
          <w:sz w:val="20"/>
          <w:szCs w:val="20"/>
        </w:rPr>
        <w:t xml:space="preserve"> dočasně nebo trvale zabránila mimořádná nepředvídatelná </w:t>
      </w:r>
      <w:r w:rsidR="00960F5B">
        <w:rPr>
          <w:rFonts w:ascii="Arial" w:hAnsi="Arial" w:cs="Arial"/>
          <w:sz w:val="20"/>
          <w:szCs w:val="20"/>
        </w:rPr>
        <w:br/>
      </w:r>
      <w:r w:rsidRPr="005E0910">
        <w:rPr>
          <w:rFonts w:ascii="Arial" w:hAnsi="Arial" w:cs="Arial"/>
          <w:sz w:val="20"/>
          <w:szCs w:val="20"/>
        </w:rPr>
        <w:t xml:space="preserve">a nepřekonatelná překážka vzniklá nezávisle na její vůli. Škoda, způsobená zaměstnanci zavázané </w:t>
      </w:r>
      <w:r w:rsidR="00E33973" w:rsidRPr="00E33973">
        <w:rPr>
          <w:rFonts w:ascii="Arial" w:hAnsi="Arial" w:cs="Arial"/>
          <w:sz w:val="20"/>
          <w:szCs w:val="20"/>
        </w:rPr>
        <w:t>S</w:t>
      </w:r>
      <w:r w:rsidR="00E33973">
        <w:rPr>
          <w:rFonts w:ascii="Arial" w:hAnsi="Arial" w:cs="Arial"/>
          <w:sz w:val="20"/>
          <w:szCs w:val="20"/>
        </w:rPr>
        <w:t>mluvní strany</w:t>
      </w:r>
      <w:r w:rsidRPr="005E0910">
        <w:rPr>
          <w:rFonts w:ascii="Arial" w:hAnsi="Arial" w:cs="Arial"/>
          <w:sz w:val="20"/>
          <w:szCs w:val="20"/>
        </w:rPr>
        <w:t xml:space="preserve">, které zavázaná </w:t>
      </w:r>
      <w:r w:rsidR="00E33973" w:rsidRPr="00E33973">
        <w:rPr>
          <w:rFonts w:ascii="Arial" w:hAnsi="Arial" w:cs="Arial"/>
          <w:sz w:val="20"/>
          <w:szCs w:val="20"/>
        </w:rPr>
        <w:t xml:space="preserve">Smluvní strana </w:t>
      </w:r>
      <w:r w:rsidRPr="005E0910">
        <w:rPr>
          <w:rFonts w:ascii="Arial" w:hAnsi="Arial" w:cs="Arial"/>
          <w:sz w:val="20"/>
          <w:szCs w:val="20"/>
        </w:rPr>
        <w:t xml:space="preserve">pověří nebo zaváže k plnění svých závazků dle </w:t>
      </w:r>
      <w:r w:rsidR="00E33973">
        <w:rPr>
          <w:rFonts w:ascii="Arial" w:hAnsi="Arial" w:cs="Arial"/>
          <w:sz w:val="20"/>
          <w:szCs w:val="20"/>
        </w:rPr>
        <w:t>Smlouv</w:t>
      </w:r>
      <w:r w:rsidRPr="005E0910">
        <w:rPr>
          <w:rFonts w:ascii="Arial" w:hAnsi="Arial" w:cs="Arial"/>
          <w:sz w:val="20"/>
          <w:szCs w:val="20"/>
        </w:rPr>
        <w:t xml:space="preserve">y, bude posuzována jako škoda způsobená zavázanou </w:t>
      </w:r>
      <w:r w:rsidR="00E33973" w:rsidRPr="00E33973">
        <w:rPr>
          <w:rFonts w:ascii="Arial" w:hAnsi="Arial" w:cs="Arial"/>
          <w:sz w:val="20"/>
          <w:szCs w:val="20"/>
        </w:rPr>
        <w:t>Sml</w:t>
      </w:r>
      <w:r w:rsidR="00E33973">
        <w:rPr>
          <w:rFonts w:ascii="Arial" w:hAnsi="Arial" w:cs="Arial"/>
          <w:sz w:val="20"/>
          <w:szCs w:val="20"/>
        </w:rPr>
        <w:t>uvní stran</w:t>
      </w:r>
      <w:r w:rsidRPr="005E0910">
        <w:rPr>
          <w:rFonts w:ascii="Arial" w:hAnsi="Arial" w:cs="Arial"/>
          <w:sz w:val="20"/>
          <w:szCs w:val="20"/>
        </w:rPr>
        <w:t xml:space="preserve">ou a v tomto případě je zavázaná </w:t>
      </w:r>
      <w:r w:rsidR="00E33973" w:rsidRPr="00E33973">
        <w:rPr>
          <w:rFonts w:ascii="Arial" w:hAnsi="Arial" w:cs="Arial"/>
          <w:sz w:val="20"/>
          <w:szCs w:val="20"/>
        </w:rPr>
        <w:t xml:space="preserve">Smluvní strana </w:t>
      </w:r>
      <w:r w:rsidRPr="005E0910">
        <w:rPr>
          <w:rFonts w:ascii="Arial" w:hAnsi="Arial" w:cs="Arial"/>
          <w:sz w:val="20"/>
          <w:szCs w:val="20"/>
        </w:rPr>
        <w:t xml:space="preserve">povinna nahradit způsobenou škodu oprávněné </w:t>
      </w:r>
      <w:r w:rsidR="00E33973">
        <w:rPr>
          <w:rFonts w:ascii="Arial" w:hAnsi="Arial" w:cs="Arial"/>
          <w:sz w:val="20"/>
          <w:szCs w:val="20"/>
        </w:rPr>
        <w:t>Smluvní straně</w:t>
      </w:r>
      <w:r w:rsidR="00E33973" w:rsidRPr="00E33973">
        <w:rPr>
          <w:rFonts w:ascii="Arial" w:hAnsi="Arial" w:cs="Arial"/>
          <w:sz w:val="20"/>
          <w:szCs w:val="20"/>
        </w:rPr>
        <w:t xml:space="preserve"> </w:t>
      </w:r>
      <w:r w:rsidRPr="005E0910">
        <w:rPr>
          <w:rFonts w:ascii="Arial" w:hAnsi="Arial" w:cs="Arial"/>
          <w:sz w:val="20"/>
          <w:szCs w:val="20"/>
        </w:rPr>
        <w:t xml:space="preserve">stejně, jakoby ji způsobila sama zavázaná </w:t>
      </w:r>
      <w:r w:rsidR="00E33973" w:rsidRPr="00E33973">
        <w:rPr>
          <w:rFonts w:ascii="Arial" w:hAnsi="Arial" w:cs="Arial"/>
          <w:sz w:val="20"/>
          <w:szCs w:val="20"/>
        </w:rPr>
        <w:t>Smluvní strana</w:t>
      </w:r>
      <w:r w:rsidRPr="005E0910">
        <w:rPr>
          <w:rFonts w:ascii="Arial" w:hAnsi="Arial" w:cs="Arial"/>
          <w:sz w:val="20"/>
          <w:szCs w:val="20"/>
        </w:rPr>
        <w:t xml:space="preserve">. Ustanovení § 2914, věta druhá Občanského zákoníku se pro účely této </w:t>
      </w:r>
      <w:r w:rsidR="008C0D3A">
        <w:rPr>
          <w:rFonts w:ascii="Arial" w:hAnsi="Arial" w:cs="Arial"/>
          <w:bCs/>
          <w:sz w:val="20"/>
          <w:szCs w:val="20"/>
        </w:rPr>
        <w:t>Smlouvy</w:t>
      </w:r>
      <w:r w:rsidR="008C0D3A" w:rsidRPr="005E0910">
        <w:rPr>
          <w:rFonts w:ascii="Arial" w:hAnsi="Arial" w:cs="Arial"/>
          <w:sz w:val="20"/>
          <w:szCs w:val="20"/>
        </w:rPr>
        <w:t xml:space="preserve"> </w:t>
      </w:r>
      <w:r w:rsidRPr="005E0910">
        <w:rPr>
          <w:rFonts w:ascii="Arial" w:hAnsi="Arial" w:cs="Arial"/>
          <w:sz w:val="20"/>
          <w:szCs w:val="20"/>
        </w:rPr>
        <w:t>nepoužije.</w:t>
      </w:r>
    </w:p>
    <w:p w14:paraId="5117DA3A" w14:textId="77777777" w:rsidR="005E0910" w:rsidRPr="005E0910" w:rsidRDefault="005E0910" w:rsidP="00E33973">
      <w:pPr>
        <w:numPr>
          <w:ilvl w:val="0"/>
          <w:numId w:val="5"/>
        </w:numPr>
        <w:spacing w:after="120" w:line="240" w:lineRule="auto"/>
        <w:jc w:val="both"/>
        <w:rPr>
          <w:rFonts w:ascii="Arial" w:hAnsi="Arial" w:cs="Arial"/>
          <w:sz w:val="20"/>
          <w:szCs w:val="20"/>
        </w:rPr>
      </w:pPr>
      <w:r w:rsidRPr="005E0910">
        <w:rPr>
          <w:rFonts w:ascii="Arial" w:hAnsi="Arial" w:cs="Arial"/>
          <w:sz w:val="20"/>
          <w:szCs w:val="20"/>
        </w:rPr>
        <w:t>Není-li v</w:t>
      </w:r>
      <w:r w:rsidR="008C0D3A">
        <w:rPr>
          <w:rFonts w:ascii="Arial" w:hAnsi="Arial" w:cs="Arial"/>
          <w:sz w:val="20"/>
          <w:szCs w:val="20"/>
        </w:rPr>
        <w:t>e</w:t>
      </w:r>
      <w:r w:rsidRPr="005E0910">
        <w:rPr>
          <w:rFonts w:ascii="Arial" w:hAnsi="Arial" w:cs="Arial"/>
          <w:sz w:val="20"/>
          <w:szCs w:val="20"/>
        </w:rPr>
        <w:t xml:space="preserve"> </w:t>
      </w:r>
      <w:r w:rsidR="008C0D3A">
        <w:rPr>
          <w:rFonts w:ascii="Arial" w:hAnsi="Arial" w:cs="Arial"/>
          <w:bCs/>
          <w:sz w:val="20"/>
          <w:szCs w:val="20"/>
        </w:rPr>
        <w:t>Smlouv</w:t>
      </w:r>
      <w:r w:rsidRPr="005E0910">
        <w:rPr>
          <w:rFonts w:ascii="Arial" w:hAnsi="Arial" w:cs="Arial"/>
          <w:sz w:val="20"/>
          <w:szCs w:val="20"/>
        </w:rPr>
        <w:t xml:space="preserve">ě stanoveno jinak, odpovídá zavázaná </w:t>
      </w:r>
      <w:r w:rsidR="00E33973" w:rsidRPr="005E0910">
        <w:rPr>
          <w:rFonts w:ascii="Arial" w:hAnsi="Arial" w:cs="Arial"/>
          <w:sz w:val="20"/>
          <w:szCs w:val="20"/>
        </w:rPr>
        <w:t>S</w:t>
      </w:r>
      <w:r w:rsidR="00E33973">
        <w:rPr>
          <w:rFonts w:ascii="Arial" w:hAnsi="Arial" w:cs="Arial"/>
          <w:sz w:val="20"/>
          <w:szCs w:val="20"/>
        </w:rPr>
        <w:t>mluvní strana</w:t>
      </w:r>
      <w:r w:rsidR="00E33973" w:rsidRPr="005E0910">
        <w:rPr>
          <w:rFonts w:ascii="Arial" w:hAnsi="Arial" w:cs="Arial"/>
          <w:sz w:val="20"/>
          <w:szCs w:val="20"/>
        </w:rPr>
        <w:t xml:space="preserve"> </w:t>
      </w:r>
      <w:r w:rsidRPr="005E0910">
        <w:rPr>
          <w:rFonts w:ascii="Arial" w:hAnsi="Arial" w:cs="Arial"/>
          <w:sz w:val="20"/>
          <w:szCs w:val="20"/>
        </w:rPr>
        <w:t xml:space="preserve">za jakoukoli škodu, která druhé </w:t>
      </w:r>
      <w:r w:rsidR="00E33973">
        <w:rPr>
          <w:rFonts w:ascii="Arial" w:hAnsi="Arial" w:cs="Arial"/>
          <w:sz w:val="20"/>
          <w:szCs w:val="20"/>
        </w:rPr>
        <w:t xml:space="preserve">Smluvní straně </w:t>
      </w:r>
      <w:r w:rsidRPr="005E0910">
        <w:rPr>
          <w:rFonts w:ascii="Arial" w:hAnsi="Arial" w:cs="Arial"/>
          <w:sz w:val="20"/>
          <w:szCs w:val="20"/>
        </w:rPr>
        <w:t xml:space="preserve">vznikne v souvislosti s porušením povinností zavázané </w:t>
      </w:r>
      <w:r w:rsidR="00E33973" w:rsidRPr="005E0910">
        <w:rPr>
          <w:rFonts w:ascii="Arial" w:hAnsi="Arial" w:cs="Arial"/>
          <w:sz w:val="20"/>
          <w:szCs w:val="20"/>
        </w:rPr>
        <w:t>S</w:t>
      </w:r>
      <w:r w:rsidR="00E33973">
        <w:rPr>
          <w:rFonts w:ascii="Arial" w:hAnsi="Arial" w:cs="Arial"/>
          <w:sz w:val="20"/>
          <w:szCs w:val="20"/>
        </w:rPr>
        <w:t>mluvní strany</w:t>
      </w:r>
      <w:r w:rsidR="00E33973" w:rsidRPr="005E0910">
        <w:rPr>
          <w:rFonts w:ascii="Arial" w:hAnsi="Arial" w:cs="Arial"/>
          <w:sz w:val="20"/>
          <w:szCs w:val="20"/>
        </w:rPr>
        <w:t xml:space="preserve"> </w:t>
      </w:r>
      <w:r w:rsidRPr="005E0910">
        <w:rPr>
          <w:rFonts w:ascii="Arial" w:hAnsi="Arial" w:cs="Arial"/>
          <w:sz w:val="20"/>
          <w:szCs w:val="20"/>
        </w:rPr>
        <w:t xml:space="preserve">podle </w:t>
      </w:r>
      <w:r w:rsidR="00E33973">
        <w:rPr>
          <w:rFonts w:ascii="Arial" w:hAnsi="Arial" w:cs="Arial"/>
          <w:sz w:val="20"/>
          <w:szCs w:val="20"/>
        </w:rPr>
        <w:t xml:space="preserve">této </w:t>
      </w:r>
      <w:r w:rsidR="009133A8">
        <w:rPr>
          <w:rFonts w:ascii="Arial" w:hAnsi="Arial" w:cs="Arial"/>
          <w:bCs/>
          <w:sz w:val="20"/>
          <w:szCs w:val="20"/>
        </w:rPr>
        <w:t>Smlouvy</w:t>
      </w:r>
      <w:r w:rsidRPr="005E0910">
        <w:rPr>
          <w:rFonts w:ascii="Arial" w:hAnsi="Arial" w:cs="Arial"/>
          <w:sz w:val="20"/>
          <w:szCs w:val="20"/>
        </w:rPr>
        <w:t xml:space="preserve">. </w:t>
      </w:r>
    </w:p>
    <w:p w14:paraId="1B1BB139" w14:textId="77777777" w:rsidR="005E0910" w:rsidRPr="005E0910" w:rsidRDefault="005E0910" w:rsidP="00E33973">
      <w:pPr>
        <w:numPr>
          <w:ilvl w:val="0"/>
          <w:numId w:val="5"/>
        </w:numPr>
        <w:spacing w:after="120" w:line="240" w:lineRule="auto"/>
        <w:jc w:val="both"/>
        <w:rPr>
          <w:rFonts w:ascii="Arial" w:hAnsi="Arial" w:cs="Arial"/>
          <w:sz w:val="20"/>
          <w:szCs w:val="20"/>
        </w:rPr>
      </w:pPr>
      <w:r w:rsidRPr="005E0910">
        <w:rPr>
          <w:rFonts w:ascii="Arial" w:hAnsi="Arial" w:cs="Arial"/>
          <w:sz w:val="20"/>
          <w:szCs w:val="20"/>
        </w:rPr>
        <w:t xml:space="preserve">Překážka vzniklá z osobních poměrů </w:t>
      </w:r>
      <w:r w:rsidR="00E33973">
        <w:rPr>
          <w:rFonts w:ascii="Arial" w:hAnsi="Arial" w:cs="Arial"/>
          <w:sz w:val="20"/>
          <w:szCs w:val="20"/>
        </w:rPr>
        <w:t xml:space="preserve">Smluvní strany </w:t>
      </w:r>
      <w:r w:rsidRPr="005E0910">
        <w:rPr>
          <w:rFonts w:ascii="Arial" w:hAnsi="Arial" w:cs="Arial"/>
          <w:sz w:val="20"/>
          <w:szCs w:val="20"/>
        </w:rPr>
        <w:t xml:space="preserve">nebo vzniklá až v době, kdy byla </w:t>
      </w:r>
      <w:r w:rsidR="00E33973" w:rsidRPr="00E33973">
        <w:rPr>
          <w:rFonts w:ascii="Arial" w:hAnsi="Arial" w:cs="Arial"/>
          <w:sz w:val="20"/>
          <w:szCs w:val="20"/>
        </w:rPr>
        <w:t xml:space="preserve">Smluvní strana </w:t>
      </w:r>
      <w:r w:rsidRPr="005E0910">
        <w:rPr>
          <w:rFonts w:ascii="Arial" w:hAnsi="Arial" w:cs="Arial"/>
          <w:sz w:val="20"/>
          <w:szCs w:val="20"/>
        </w:rPr>
        <w:t xml:space="preserve">s plněním smluvené povinnosti v prodlení, ani překážka, kterou byla </w:t>
      </w:r>
      <w:r w:rsidR="00E33973" w:rsidRPr="005E0910">
        <w:rPr>
          <w:rFonts w:ascii="Arial" w:hAnsi="Arial" w:cs="Arial"/>
          <w:sz w:val="20"/>
          <w:szCs w:val="20"/>
        </w:rPr>
        <w:t>S</w:t>
      </w:r>
      <w:r w:rsidR="00E33973">
        <w:rPr>
          <w:rFonts w:ascii="Arial" w:hAnsi="Arial" w:cs="Arial"/>
          <w:sz w:val="20"/>
          <w:szCs w:val="20"/>
        </w:rPr>
        <w:t>mluvní strana</w:t>
      </w:r>
      <w:r w:rsidR="00E33973" w:rsidRPr="005E0910">
        <w:rPr>
          <w:rFonts w:ascii="Arial" w:hAnsi="Arial" w:cs="Arial"/>
          <w:sz w:val="20"/>
          <w:szCs w:val="20"/>
        </w:rPr>
        <w:t xml:space="preserve"> </w:t>
      </w:r>
      <w:r w:rsidRPr="005E0910">
        <w:rPr>
          <w:rFonts w:ascii="Arial" w:hAnsi="Arial" w:cs="Arial"/>
          <w:sz w:val="20"/>
          <w:szCs w:val="20"/>
        </w:rPr>
        <w:t xml:space="preserve">podle </w:t>
      </w:r>
      <w:r w:rsidR="009133A8">
        <w:rPr>
          <w:rFonts w:ascii="Arial" w:hAnsi="Arial" w:cs="Arial"/>
          <w:bCs/>
          <w:sz w:val="20"/>
          <w:szCs w:val="20"/>
        </w:rPr>
        <w:t>Smlouvy</w:t>
      </w:r>
      <w:r w:rsidR="009133A8" w:rsidRPr="005E0910">
        <w:rPr>
          <w:rFonts w:ascii="Arial" w:hAnsi="Arial" w:cs="Arial"/>
          <w:sz w:val="20"/>
          <w:szCs w:val="20"/>
        </w:rPr>
        <w:t xml:space="preserve"> </w:t>
      </w:r>
      <w:r w:rsidRPr="005E0910">
        <w:rPr>
          <w:rFonts w:ascii="Arial" w:hAnsi="Arial" w:cs="Arial"/>
          <w:sz w:val="20"/>
          <w:szCs w:val="20"/>
        </w:rPr>
        <w:t>povinna překonat, jí však povinnosti k náhradě nezprostí.</w:t>
      </w:r>
    </w:p>
    <w:p w14:paraId="106A9C7F" w14:textId="77777777" w:rsidR="005E0910" w:rsidRDefault="00982E25" w:rsidP="00E33973">
      <w:pPr>
        <w:numPr>
          <w:ilvl w:val="0"/>
          <w:numId w:val="5"/>
        </w:numPr>
        <w:spacing w:after="120" w:line="240" w:lineRule="auto"/>
        <w:jc w:val="both"/>
        <w:rPr>
          <w:rFonts w:ascii="Arial" w:hAnsi="Arial" w:cs="Arial"/>
          <w:sz w:val="20"/>
          <w:szCs w:val="20"/>
        </w:rPr>
      </w:pPr>
      <w:r>
        <w:rPr>
          <w:rFonts w:ascii="Arial" w:hAnsi="Arial" w:cs="Arial"/>
          <w:bCs/>
          <w:sz w:val="20"/>
          <w:szCs w:val="20"/>
        </w:rPr>
        <w:t>Smluvní strana</w:t>
      </w:r>
      <w:r w:rsidR="005E0910" w:rsidRPr="005E0910">
        <w:rPr>
          <w:rFonts w:ascii="Arial" w:hAnsi="Arial" w:cs="Arial"/>
          <w:bCs/>
          <w:sz w:val="20"/>
          <w:szCs w:val="20"/>
        </w:rPr>
        <w:t>, která porušila svoji právní povinnost z</w:t>
      </w:r>
      <w:r w:rsidR="009133A8">
        <w:rPr>
          <w:rFonts w:ascii="Arial" w:hAnsi="Arial" w:cs="Arial"/>
          <w:bCs/>
          <w:sz w:val="20"/>
          <w:szCs w:val="20"/>
        </w:rPr>
        <w:t>e</w:t>
      </w:r>
      <w:r w:rsidR="005E0910" w:rsidRPr="005E0910">
        <w:rPr>
          <w:rFonts w:ascii="Arial" w:hAnsi="Arial" w:cs="Arial"/>
          <w:bCs/>
          <w:sz w:val="20"/>
          <w:szCs w:val="20"/>
        </w:rPr>
        <w:t xml:space="preserve"> </w:t>
      </w:r>
      <w:r w:rsidR="009133A8">
        <w:rPr>
          <w:rFonts w:ascii="Arial" w:hAnsi="Arial" w:cs="Arial"/>
          <w:bCs/>
          <w:sz w:val="20"/>
          <w:szCs w:val="20"/>
        </w:rPr>
        <w:t>Smlouvy</w:t>
      </w:r>
      <w:r w:rsidR="009133A8" w:rsidRPr="005E0910">
        <w:rPr>
          <w:rFonts w:ascii="Arial" w:hAnsi="Arial" w:cs="Arial"/>
          <w:bCs/>
          <w:sz w:val="20"/>
          <w:szCs w:val="20"/>
        </w:rPr>
        <w:t xml:space="preserve"> </w:t>
      </w:r>
      <w:r w:rsidR="005E0910" w:rsidRPr="005E0910">
        <w:rPr>
          <w:rFonts w:ascii="Arial" w:hAnsi="Arial" w:cs="Arial"/>
          <w:bCs/>
          <w:sz w:val="20"/>
          <w:szCs w:val="20"/>
        </w:rPr>
        <w:t xml:space="preserve">nebo </w:t>
      </w:r>
      <w:r w:rsidR="00E33973" w:rsidRPr="005E0910">
        <w:rPr>
          <w:rFonts w:ascii="Arial" w:hAnsi="Arial" w:cs="Arial"/>
          <w:sz w:val="20"/>
          <w:szCs w:val="20"/>
        </w:rPr>
        <w:t>S</w:t>
      </w:r>
      <w:r w:rsidR="00E33973">
        <w:rPr>
          <w:rFonts w:ascii="Arial" w:hAnsi="Arial" w:cs="Arial"/>
          <w:sz w:val="20"/>
          <w:szCs w:val="20"/>
        </w:rPr>
        <w:t>mluvní strana</w:t>
      </w:r>
      <w:r w:rsidR="005E0910" w:rsidRPr="005E0910">
        <w:rPr>
          <w:rFonts w:ascii="Arial" w:hAnsi="Arial" w:cs="Arial"/>
          <w:bCs/>
          <w:sz w:val="20"/>
          <w:szCs w:val="20"/>
        </w:rPr>
        <w:t>, která s přihlédnutím ke všem okolnostem může a má vědět, že poruší svoji povinnost z</w:t>
      </w:r>
      <w:r w:rsidR="009133A8">
        <w:rPr>
          <w:rFonts w:ascii="Arial" w:hAnsi="Arial" w:cs="Arial"/>
          <w:bCs/>
          <w:sz w:val="20"/>
          <w:szCs w:val="20"/>
        </w:rPr>
        <w:t>e Smlouvy</w:t>
      </w:r>
      <w:r w:rsidR="005E0910" w:rsidRPr="005E0910">
        <w:rPr>
          <w:rFonts w:ascii="Arial" w:hAnsi="Arial" w:cs="Arial"/>
          <w:bCs/>
          <w:sz w:val="20"/>
          <w:szCs w:val="20"/>
        </w:rPr>
        <w:t>, je povinna oznámit</w:t>
      </w:r>
      <w:r w:rsidR="005E0910" w:rsidRPr="005E0910">
        <w:rPr>
          <w:rFonts w:ascii="Arial" w:hAnsi="Arial" w:cs="Arial"/>
          <w:sz w:val="20"/>
          <w:szCs w:val="20"/>
        </w:rPr>
        <w:t xml:space="preserve"> druhé </w:t>
      </w:r>
      <w:r w:rsidR="00E33973">
        <w:rPr>
          <w:rFonts w:ascii="Arial" w:hAnsi="Arial" w:cs="Arial"/>
          <w:sz w:val="20"/>
          <w:szCs w:val="20"/>
        </w:rPr>
        <w:t>Smluvní straně</w:t>
      </w:r>
      <w:r w:rsidR="005E0910" w:rsidRPr="005E0910">
        <w:rPr>
          <w:rFonts w:ascii="Arial" w:hAnsi="Arial" w:cs="Arial"/>
          <w:sz w:val="20"/>
          <w:szCs w:val="20"/>
        </w:rPr>
        <w:t xml:space="preserve">, které z toho může vzniknout újma, povahu překážky, která jí brání nebo bude bránit v plnění svých závazků a informovat ji o jejich důsledcích. Oznámení musí být podáno písemně a bez zbytečného odkladu poté, kdy se zavázaná </w:t>
      </w:r>
      <w:r w:rsidR="00E33973" w:rsidRPr="00E33973">
        <w:rPr>
          <w:rFonts w:ascii="Arial" w:hAnsi="Arial" w:cs="Arial"/>
          <w:sz w:val="20"/>
          <w:szCs w:val="20"/>
        </w:rPr>
        <w:t xml:space="preserve">Smluvní strana </w:t>
      </w:r>
      <w:r w:rsidR="00960F5B">
        <w:rPr>
          <w:rFonts w:ascii="Arial" w:hAnsi="Arial" w:cs="Arial"/>
          <w:sz w:val="20"/>
          <w:szCs w:val="20"/>
        </w:rPr>
        <w:br/>
      </w:r>
      <w:r w:rsidR="005E0910" w:rsidRPr="005E0910">
        <w:rPr>
          <w:rFonts w:ascii="Arial" w:hAnsi="Arial" w:cs="Arial"/>
          <w:sz w:val="20"/>
          <w:szCs w:val="20"/>
        </w:rPr>
        <w:t xml:space="preserve">o překážce dověděla nebo při náležité péči mohla dovědět. Jestliže zavázaná </w:t>
      </w:r>
      <w:r w:rsidR="00E33973" w:rsidRPr="00E33973">
        <w:rPr>
          <w:rFonts w:ascii="Arial" w:hAnsi="Arial" w:cs="Arial"/>
          <w:sz w:val="20"/>
          <w:szCs w:val="20"/>
        </w:rPr>
        <w:t xml:space="preserve">Smluvní strana </w:t>
      </w:r>
      <w:r w:rsidR="005E0910" w:rsidRPr="005E0910">
        <w:rPr>
          <w:rFonts w:ascii="Arial" w:hAnsi="Arial" w:cs="Arial"/>
          <w:sz w:val="20"/>
          <w:szCs w:val="20"/>
        </w:rPr>
        <w:t xml:space="preserve">tuto </w:t>
      </w:r>
      <w:r w:rsidR="005E0910" w:rsidRPr="005E0910">
        <w:rPr>
          <w:rFonts w:ascii="Arial" w:hAnsi="Arial" w:cs="Arial"/>
          <w:sz w:val="20"/>
          <w:szCs w:val="20"/>
        </w:rPr>
        <w:lastRenderedPageBreak/>
        <w:t xml:space="preserve">povinnost nesplní nebo oprávněné straně není oznámení včas doručeno, má poškozená </w:t>
      </w:r>
      <w:r w:rsidR="00E33973" w:rsidRPr="00E33973">
        <w:rPr>
          <w:rFonts w:ascii="Arial" w:hAnsi="Arial" w:cs="Arial"/>
          <w:sz w:val="20"/>
          <w:szCs w:val="20"/>
        </w:rPr>
        <w:t xml:space="preserve">Smluvní strana </w:t>
      </w:r>
      <w:r w:rsidR="005E0910" w:rsidRPr="005E0910">
        <w:rPr>
          <w:rFonts w:ascii="Arial" w:hAnsi="Arial" w:cs="Arial"/>
          <w:sz w:val="20"/>
          <w:szCs w:val="20"/>
        </w:rPr>
        <w:t>nárok na náhradu škody, která jí tím vznikla.</w:t>
      </w:r>
    </w:p>
    <w:p w14:paraId="65025DDF" w14:textId="77777777" w:rsidR="005E0910" w:rsidRPr="005E0910" w:rsidRDefault="00E33973" w:rsidP="00E33973">
      <w:pPr>
        <w:numPr>
          <w:ilvl w:val="0"/>
          <w:numId w:val="5"/>
        </w:numPr>
        <w:tabs>
          <w:tab w:val="left" w:pos="0"/>
        </w:tabs>
        <w:spacing w:after="120" w:line="240" w:lineRule="auto"/>
        <w:jc w:val="both"/>
        <w:rPr>
          <w:rFonts w:ascii="Arial" w:hAnsi="Arial" w:cs="Arial"/>
          <w:bCs/>
          <w:sz w:val="20"/>
          <w:szCs w:val="20"/>
        </w:rPr>
      </w:pPr>
      <w:r>
        <w:rPr>
          <w:rFonts w:ascii="Arial" w:hAnsi="Arial" w:cs="Arial"/>
          <w:bCs/>
          <w:sz w:val="20"/>
          <w:szCs w:val="20"/>
        </w:rPr>
        <w:t>S</w:t>
      </w:r>
      <w:r w:rsidRPr="00E33973">
        <w:rPr>
          <w:rFonts w:ascii="Arial" w:hAnsi="Arial" w:cs="Arial"/>
          <w:bCs/>
          <w:sz w:val="20"/>
          <w:szCs w:val="20"/>
        </w:rPr>
        <w:t>mluvní</w:t>
      </w:r>
      <w:r>
        <w:rPr>
          <w:rFonts w:ascii="Arial" w:hAnsi="Arial" w:cs="Arial"/>
          <w:bCs/>
          <w:sz w:val="20"/>
          <w:szCs w:val="20"/>
        </w:rPr>
        <w:t xml:space="preserve"> strany</w:t>
      </w:r>
      <w:r w:rsidR="005E0910" w:rsidRPr="005E0910">
        <w:rPr>
          <w:rFonts w:ascii="Arial" w:hAnsi="Arial" w:cs="Arial"/>
          <w:bCs/>
          <w:sz w:val="20"/>
          <w:szCs w:val="20"/>
        </w:rPr>
        <w:t xml:space="preserve"> se dohodly, že v případě: </w:t>
      </w:r>
    </w:p>
    <w:p w14:paraId="26D81485" w14:textId="77777777" w:rsidR="005E0910" w:rsidRPr="005E0910" w:rsidRDefault="00BE5C4E" w:rsidP="005E0910">
      <w:pPr>
        <w:numPr>
          <w:ilvl w:val="1"/>
          <w:numId w:val="4"/>
        </w:numPr>
        <w:tabs>
          <w:tab w:val="left" w:pos="0"/>
        </w:tabs>
        <w:spacing w:after="120" w:line="240" w:lineRule="auto"/>
        <w:ind w:left="709" w:hanging="283"/>
        <w:jc w:val="both"/>
        <w:rPr>
          <w:rFonts w:ascii="Arial" w:hAnsi="Arial" w:cs="Arial"/>
          <w:bCs/>
          <w:sz w:val="20"/>
          <w:szCs w:val="20"/>
        </w:rPr>
      </w:pPr>
      <w:r>
        <w:rPr>
          <w:rFonts w:ascii="Arial" w:hAnsi="Arial" w:cs="Arial"/>
          <w:bCs/>
          <w:sz w:val="20"/>
          <w:szCs w:val="20"/>
        </w:rPr>
        <w:t>p</w:t>
      </w:r>
      <w:r w:rsidR="005E0910" w:rsidRPr="005E0910">
        <w:rPr>
          <w:rFonts w:ascii="Arial" w:hAnsi="Arial" w:cs="Arial"/>
          <w:bCs/>
          <w:sz w:val="20"/>
          <w:szCs w:val="20"/>
        </w:rPr>
        <w:t xml:space="preserve">orušení kterékoliv smluvní povinnosti </w:t>
      </w:r>
      <w:r w:rsidR="003A5D89">
        <w:rPr>
          <w:rFonts w:ascii="Arial" w:hAnsi="Arial" w:cs="Arial"/>
          <w:sz w:val="20"/>
          <w:szCs w:val="20"/>
        </w:rPr>
        <w:t>Dodava</w:t>
      </w:r>
      <w:r w:rsidR="003A5D89" w:rsidRPr="00D34846">
        <w:rPr>
          <w:rFonts w:ascii="Arial" w:hAnsi="Arial" w:cs="Arial"/>
          <w:sz w:val="20"/>
          <w:szCs w:val="20"/>
        </w:rPr>
        <w:t>tel</w:t>
      </w:r>
      <w:r w:rsidR="005E0910" w:rsidRPr="005E0910">
        <w:rPr>
          <w:rFonts w:ascii="Arial" w:hAnsi="Arial" w:cs="Arial"/>
          <w:bCs/>
          <w:sz w:val="20"/>
          <w:szCs w:val="20"/>
        </w:rPr>
        <w:t xml:space="preserve">e stanovené v Článku III. odst. 1. této </w:t>
      </w:r>
      <w:r w:rsidR="009133A8">
        <w:rPr>
          <w:rFonts w:ascii="Arial" w:hAnsi="Arial" w:cs="Arial"/>
          <w:bCs/>
          <w:sz w:val="20"/>
          <w:szCs w:val="20"/>
        </w:rPr>
        <w:t>Smlouvy</w:t>
      </w:r>
      <w:r w:rsidR="009133A8" w:rsidRPr="005E0910">
        <w:rPr>
          <w:rFonts w:ascii="Arial" w:hAnsi="Arial" w:cs="Arial"/>
          <w:bCs/>
          <w:sz w:val="20"/>
          <w:szCs w:val="20"/>
        </w:rPr>
        <w:t xml:space="preserve"> </w:t>
      </w:r>
      <w:r w:rsidR="005E0910" w:rsidRPr="005E0910">
        <w:rPr>
          <w:rFonts w:ascii="Arial" w:hAnsi="Arial" w:cs="Arial"/>
          <w:bCs/>
          <w:sz w:val="20"/>
          <w:szCs w:val="20"/>
        </w:rPr>
        <w:t xml:space="preserve">je </w:t>
      </w:r>
      <w:r w:rsidR="00047FA9">
        <w:rPr>
          <w:rFonts w:ascii="Arial" w:hAnsi="Arial" w:cs="Arial"/>
          <w:sz w:val="20"/>
          <w:szCs w:val="20"/>
        </w:rPr>
        <w:t>Dodava</w:t>
      </w:r>
      <w:r w:rsidR="00047FA9" w:rsidRPr="00D34846">
        <w:rPr>
          <w:rFonts w:ascii="Arial" w:hAnsi="Arial" w:cs="Arial"/>
          <w:sz w:val="20"/>
          <w:szCs w:val="20"/>
        </w:rPr>
        <w:t>tel</w:t>
      </w:r>
      <w:r w:rsidR="005E0910" w:rsidRPr="005E0910">
        <w:rPr>
          <w:rFonts w:ascii="Arial" w:hAnsi="Arial" w:cs="Arial"/>
          <w:bCs/>
          <w:sz w:val="20"/>
          <w:szCs w:val="20"/>
        </w:rPr>
        <w:t xml:space="preserve"> povinen uhradit Objednateli smluvní pokutu ve výši </w:t>
      </w:r>
      <w:r w:rsidR="005E0910" w:rsidRPr="005E0910">
        <w:rPr>
          <w:rFonts w:ascii="Arial" w:hAnsi="Arial" w:cs="Arial"/>
          <w:b/>
          <w:bCs/>
          <w:sz w:val="20"/>
          <w:szCs w:val="20"/>
        </w:rPr>
        <w:t>15 000 Kč (slovy: patnáct tisíc korun českých)</w:t>
      </w:r>
      <w:r w:rsidR="005E0910" w:rsidRPr="005E0910">
        <w:rPr>
          <w:rFonts w:ascii="Arial" w:hAnsi="Arial" w:cs="Arial"/>
          <w:bCs/>
          <w:sz w:val="20"/>
          <w:szCs w:val="20"/>
        </w:rPr>
        <w:t xml:space="preserve">, </w:t>
      </w:r>
      <w:r w:rsidR="00A8412F">
        <w:rPr>
          <w:rFonts w:ascii="Arial" w:hAnsi="Arial" w:cs="Arial"/>
          <w:bCs/>
          <w:sz w:val="20"/>
          <w:szCs w:val="20"/>
        </w:rPr>
        <w:t>a to za každý jednotlivý případ porušení smluvního ujednání;</w:t>
      </w:r>
    </w:p>
    <w:p w14:paraId="4A980A5B" w14:textId="77777777" w:rsidR="005E0910" w:rsidRPr="005E0910" w:rsidRDefault="00BE5C4E" w:rsidP="005E0910">
      <w:pPr>
        <w:numPr>
          <w:ilvl w:val="1"/>
          <w:numId w:val="4"/>
        </w:numPr>
        <w:tabs>
          <w:tab w:val="left" w:pos="0"/>
        </w:tabs>
        <w:spacing w:after="120" w:line="240" w:lineRule="auto"/>
        <w:ind w:left="709" w:hanging="283"/>
        <w:jc w:val="both"/>
        <w:rPr>
          <w:rFonts w:ascii="Arial" w:hAnsi="Arial" w:cs="Arial"/>
          <w:bCs/>
          <w:sz w:val="20"/>
          <w:szCs w:val="20"/>
        </w:rPr>
      </w:pPr>
      <w:r>
        <w:rPr>
          <w:rFonts w:ascii="Arial" w:hAnsi="Arial" w:cs="Arial"/>
          <w:bCs/>
          <w:sz w:val="20"/>
          <w:szCs w:val="20"/>
        </w:rPr>
        <w:t>n</w:t>
      </w:r>
      <w:r w:rsidR="005E0910" w:rsidRPr="005E0910">
        <w:rPr>
          <w:rFonts w:ascii="Arial" w:hAnsi="Arial" w:cs="Arial"/>
          <w:bCs/>
          <w:sz w:val="20"/>
          <w:szCs w:val="20"/>
        </w:rPr>
        <w:t xml:space="preserve">edodržení termínů dodání Zboží </w:t>
      </w:r>
      <w:r w:rsidR="003A5D89">
        <w:rPr>
          <w:rFonts w:ascii="Arial" w:hAnsi="Arial" w:cs="Arial"/>
          <w:sz w:val="20"/>
          <w:szCs w:val="20"/>
        </w:rPr>
        <w:t>Dodava</w:t>
      </w:r>
      <w:r w:rsidR="003A5D89" w:rsidRPr="00D34846">
        <w:rPr>
          <w:rFonts w:ascii="Arial" w:hAnsi="Arial" w:cs="Arial"/>
          <w:sz w:val="20"/>
          <w:szCs w:val="20"/>
        </w:rPr>
        <w:t>tel</w:t>
      </w:r>
      <w:r w:rsidR="005E0910" w:rsidRPr="005E0910">
        <w:rPr>
          <w:rFonts w:ascii="Arial" w:hAnsi="Arial" w:cs="Arial"/>
          <w:bCs/>
          <w:sz w:val="20"/>
          <w:szCs w:val="20"/>
        </w:rPr>
        <w:t xml:space="preserve">em dle příslušné </w:t>
      </w:r>
      <w:r w:rsidR="00A8412F">
        <w:rPr>
          <w:rFonts w:ascii="Arial" w:hAnsi="Arial" w:cs="Arial"/>
          <w:bCs/>
          <w:sz w:val="20"/>
          <w:szCs w:val="20"/>
        </w:rPr>
        <w:t>D</w:t>
      </w:r>
      <w:r w:rsidR="005E0910" w:rsidRPr="005E0910">
        <w:rPr>
          <w:rFonts w:ascii="Arial" w:hAnsi="Arial" w:cs="Arial"/>
          <w:bCs/>
          <w:sz w:val="20"/>
          <w:szCs w:val="20"/>
        </w:rPr>
        <w:t xml:space="preserve">ílčí </w:t>
      </w:r>
      <w:r w:rsidR="00A8412F">
        <w:rPr>
          <w:rFonts w:ascii="Arial" w:hAnsi="Arial" w:cs="Arial"/>
          <w:bCs/>
          <w:sz w:val="20"/>
          <w:szCs w:val="20"/>
        </w:rPr>
        <w:t>smlouvy</w:t>
      </w:r>
      <w:r w:rsidR="005E0910" w:rsidRPr="005E0910">
        <w:rPr>
          <w:rFonts w:ascii="Arial" w:hAnsi="Arial" w:cs="Arial"/>
          <w:bCs/>
          <w:sz w:val="20"/>
          <w:szCs w:val="20"/>
        </w:rPr>
        <w:t xml:space="preserve"> je </w:t>
      </w:r>
      <w:r w:rsidR="003A5D89">
        <w:rPr>
          <w:rFonts w:ascii="Arial" w:hAnsi="Arial" w:cs="Arial"/>
          <w:sz w:val="20"/>
          <w:szCs w:val="20"/>
        </w:rPr>
        <w:t>Dodava</w:t>
      </w:r>
      <w:r w:rsidR="003A5D89" w:rsidRPr="00D34846">
        <w:rPr>
          <w:rFonts w:ascii="Arial" w:hAnsi="Arial" w:cs="Arial"/>
          <w:sz w:val="20"/>
          <w:szCs w:val="20"/>
        </w:rPr>
        <w:t>tel</w:t>
      </w:r>
      <w:r w:rsidR="005E0910" w:rsidRPr="005E0910">
        <w:rPr>
          <w:rFonts w:ascii="Arial" w:hAnsi="Arial" w:cs="Arial"/>
          <w:bCs/>
          <w:sz w:val="20"/>
          <w:szCs w:val="20"/>
        </w:rPr>
        <w:t xml:space="preserve"> povinen uhradit Objednateli smluvní pokutu ve výši </w:t>
      </w:r>
      <w:r w:rsidR="005E0910" w:rsidRPr="005E0910">
        <w:rPr>
          <w:rFonts w:ascii="Arial" w:hAnsi="Arial" w:cs="Arial"/>
          <w:b/>
          <w:bCs/>
          <w:sz w:val="20"/>
          <w:szCs w:val="20"/>
        </w:rPr>
        <w:t>10 000 Kč (slovy: deset tisíc korun českých)</w:t>
      </w:r>
      <w:r w:rsidR="005E0910" w:rsidRPr="005E0910">
        <w:rPr>
          <w:rFonts w:ascii="Arial" w:hAnsi="Arial" w:cs="Arial"/>
          <w:bCs/>
          <w:sz w:val="20"/>
          <w:szCs w:val="20"/>
        </w:rPr>
        <w:t xml:space="preserve"> za každý </w:t>
      </w:r>
      <w:r w:rsidR="00A8412F">
        <w:rPr>
          <w:rFonts w:ascii="Arial" w:hAnsi="Arial" w:cs="Arial"/>
          <w:bCs/>
          <w:sz w:val="20"/>
          <w:szCs w:val="20"/>
        </w:rPr>
        <w:t xml:space="preserve">i započatý </w:t>
      </w:r>
      <w:r w:rsidR="005E0910" w:rsidRPr="005E0910">
        <w:rPr>
          <w:rFonts w:ascii="Arial" w:hAnsi="Arial" w:cs="Arial"/>
          <w:bCs/>
          <w:sz w:val="20"/>
          <w:szCs w:val="20"/>
        </w:rPr>
        <w:t>den prodlení v dodání Zboží</w:t>
      </w:r>
      <w:r w:rsidR="006B43F2">
        <w:rPr>
          <w:rFonts w:ascii="Arial" w:hAnsi="Arial" w:cs="Arial"/>
          <w:bCs/>
          <w:sz w:val="20"/>
          <w:szCs w:val="20"/>
        </w:rPr>
        <w:t>.</w:t>
      </w:r>
    </w:p>
    <w:p w14:paraId="45D22F4F" w14:textId="77777777" w:rsidR="005E0910" w:rsidRPr="005E0910" w:rsidRDefault="00197FED" w:rsidP="005E0910">
      <w:pPr>
        <w:tabs>
          <w:tab w:val="left" w:pos="0"/>
        </w:tabs>
        <w:spacing w:after="120" w:line="240" w:lineRule="auto"/>
        <w:ind w:left="360" w:hanging="360"/>
        <w:jc w:val="both"/>
        <w:rPr>
          <w:rFonts w:ascii="Arial" w:hAnsi="Arial" w:cs="Arial"/>
          <w:bCs/>
          <w:sz w:val="20"/>
          <w:szCs w:val="20"/>
        </w:rPr>
      </w:pPr>
      <w:r>
        <w:rPr>
          <w:rFonts w:ascii="Arial" w:hAnsi="Arial" w:cs="Arial"/>
          <w:bCs/>
          <w:sz w:val="20"/>
          <w:szCs w:val="20"/>
        </w:rPr>
        <w:t>7.</w:t>
      </w:r>
      <w:r>
        <w:rPr>
          <w:rFonts w:ascii="Arial" w:hAnsi="Arial" w:cs="Arial"/>
          <w:bCs/>
          <w:sz w:val="20"/>
          <w:szCs w:val="20"/>
        </w:rPr>
        <w:tab/>
      </w:r>
      <w:r w:rsidR="005E0910" w:rsidRPr="005E0910">
        <w:rPr>
          <w:rFonts w:ascii="Arial" w:hAnsi="Arial" w:cs="Arial"/>
          <w:bCs/>
          <w:sz w:val="20"/>
          <w:szCs w:val="20"/>
        </w:rPr>
        <w:t xml:space="preserve">V případě prodlení Objednatele s úhradou faktury může </w:t>
      </w:r>
      <w:r w:rsidR="003A5D89">
        <w:rPr>
          <w:rFonts w:ascii="Arial" w:hAnsi="Arial" w:cs="Arial"/>
          <w:sz w:val="20"/>
          <w:szCs w:val="20"/>
        </w:rPr>
        <w:t>Dodava</w:t>
      </w:r>
      <w:r w:rsidR="003A5D89" w:rsidRPr="00D34846">
        <w:rPr>
          <w:rFonts w:ascii="Arial" w:hAnsi="Arial" w:cs="Arial"/>
          <w:sz w:val="20"/>
          <w:szCs w:val="20"/>
        </w:rPr>
        <w:t>tel</w:t>
      </w:r>
      <w:r w:rsidR="005E0910" w:rsidRPr="005E0910">
        <w:rPr>
          <w:rFonts w:ascii="Arial" w:hAnsi="Arial" w:cs="Arial"/>
          <w:bCs/>
          <w:sz w:val="20"/>
          <w:szCs w:val="20"/>
        </w:rPr>
        <w:t xml:space="preserve"> vyúčtovat Objednateli </w:t>
      </w:r>
      <w:r w:rsidR="005E0910" w:rsidRPr="005E0910">
        <w:rPr>
          <w:rFonts w:ascii="Arial" w:hAnsi="Arial" w:cs="Arial"/>
          <w:b/>
          <w:bCs/>
          <w:sz w:val="20"/>
          <w:szCs w:val="20"/>
        </w:rPr>
        <w:t>úrok z prodlení ve výši 0,0</w:t>
      </w:r>
      <w:r w:rsidR="00B71273">
        <w:rPr>
          <w:rFonts w:ascii="Arial" w:hAnsi="Arial" w:cs="Arial"/>
          <w:b/>
          <w:bCs/>
          <w:sz w:val="20"/>
          <w:szCs w:val="20"/>
        </w:rPr>
        <w:t>2</w:t>
      </w:r>
      <w:r w:rsidR="005E0910" w:rsidRPr="005E0910">
        <w:rPr>
          <w:rFonts w:ascii="Arial" w:hAnsi="Arial" w:cs="Arial"/>
          <w:b/>
          <w:bCs/>
          <w:sz w:val="20"/>
          <w:szCs w:val="20"/>
        </w:rPr>
        <w:t xml:space="preserve"> %</w:t>
      </w:r>
      <w:r w:rsidR="005E0910" w:rsidRPr="005E0910">
        <w:rPr>
          <w:rFonts w:ascii="Arial" w:hAnsi="Arial" w:cs="Arial"/>
          <w:bCs/>
          <w:sz w:val="20"/>
          <w:szCs w:val="20"/>
        </w:rPr>
        <w:t xml:space="preserve"> </w:t>
      </w:r>
      <w:r w:rsidRPr="00F25DA6">
        <w:rPr>
          <w:rFonts w:ascii="Arial" w:hAnsi="Arial" w:cs="Arial"/>
          <w:b/>
          <w:bCs/>
          <w:sz w:val="20"/>
          <w:szCs w:val="20"/>
        </w:rPr>
        <w:t xml:space="preserve">(slovy: </w:t>
      </w:r>
      <w:r w:rsidR="00B71273">
        <w:rPr>
          <w:rFonts w:ascii="Arial" w:hAnsi="Arial" w:cs="Arial"/>
          <w:b/>
          <w:bCs/>
          <w:sz w:val="20"/>
          <w:szCs w:val="20"/>
        </w:rPr>
        <w:t>dvě setiny</w:t>
      </w:r>
      <w:r w:rsidRPr="00F25DA6">
        <w:rPr>
          <w:rFonts w:ascii="Arial" w:hAnsi="Arial" w:cs="Arial"/>
          <w:b/>
          <w:bCs/>
          <w:sz w:val="20"/>
          <w:szCs w:val="20"/>
        </w:rPr>
        <w:t xml:space="preserve"> procenta)</w:t>
      </w:r>
      <w:r>
        <w:rPr>
          <w:rFonts w:ascii="Arial" w:hAnsi="Arial" w:cs="Arial"/>
          <w:bCs/>
          <w:sz w:val="20"/>
          <w:szCs w:val="20"/>
        </w:rPr>
        <w:t xml:space="preserve"> </w:t>
      </w:r>
      <w:r w:rsidR="005E0910" w:rsidRPr="005E0910">
        <w:rPr>
          <w:rFonts w:ascii="Arial" w:hAnsi="Arial" w:cs="Arial"/>
          <w:bCs/>
          <w:sz w:val="20"/>
          <w:szCs w:val="20"/>
        </w:rPr>
        <w:t>z nezaplacené částky předmětné faktury za každý den prodlení a Objednatel je povinen tuto sankci uhradit.</w:t>
      </w:r>
    </w:p>
    <w:p w14:paraId="2B6DB2E8" w14:textId="77777777" w:rsidR="005E0910" w:rsidRPr="005E0910" w:rsidRDefault="00197FED" w:rsidP="005E0910">
      <w:pPr>
        <w:tabs>
          <w:tab w:val="left" w:pos="0"/>
        </w:tabs>
        <w:spacing w:after="120" w:line="240" w:lineRule="auto"/>
        <w:ind w:left="360" w:hanging="360"/>
        <w:jc w:val="both"/>
        <w:rPr>
          <w:rFonts w:ascii="Arial" w:hAnsi="Arial" w:cs="Arial"/>
          <w:bCs/>
          <w:sz w:val="20"/>
          <w:szCs w:val="20"/>
        </w:rPr>
      </w:pPr>
      <w:r>
        <w:rPr>
          <w:rFonts w:ascii="Arial" w:hAnsi="Arial" w:cs="Arial"/>
          <w:bCs/>
          <w:sz w:val="20"/>
          <w:szCs w:val="20"/>
        </w:rPr>
        <w:t>8.</w:t>
      </w:r>
      <w:r>
        <w:rPr>
          <w:rFonts w:ascii="Arial" w:hAnsi="Arial" w:cs="Arial"/>
          <w:bCs/>
          <w:sz w:val="20"/>
          <w:szCs w:val="20"/>
        </w:rPr>
        <w:tab/>
      </w:r>
      <w:r w:rsidR="005E0910" w:rsidRPr="009340CA">
        <w:rPr>
          <w:rFonts w:ascii="Arial" w:hAnsi="Arial" w:cs="Arial"/>
          <w:bCs/>
          <w:sz w:val="20"/>
          <w:szCs w:val="20"/>
        </w:rPr>
        <w:t xml:space="preserve">V případě porušení kterékoliv z povinností kteroukoliv </w:t>
      </w:r>
      <w:r w:rsidRPr="009340CA">
        <w:rPr>
          <w:rFonts w:ascii="Arial" w:hAnsi="Arial" w:cs="Arial"/>
          <w:bCs/>
          <w:sz w:val="20"/>
          <w:szCs w:val="20"/>
        </w:rPr>
        <w:t>Smluvní stranou</w:t>
      </w:r>
      <w:r w:rsidR="00B71273">
        <w:rPr>
          <w:rFonts w:ascii="Arial" w:hAnsi="Arial" w:cs="Arial"/>
          <w:bCs/>
          <w:sz w:val="20"/>
          <w:szCs w:val="20"/>
        </w:rPr>
        <w:t xml:space="preserve"> při ochraně informací</w:t>
      </w:r>
      <w:r w:rsidRPr="009340CA">
        <w:rPr>
          <w:rFonts w:ascii="Arial" w:hAnsi="Arial" w:cs="Arial"/>
          <w:bCs/>
          <w:sz w:val="20"/>
          <w:szCs w:val="20"/>
        </w:rPr>
        <w:t xml:space="preserve"> </w:t>
      </w:r>
      <w:r w:rsidR="005E0910" w:rsidRPr="009340CA">
        <w:rPr>
          <w:rFonts w:ascii="Arial" w:hAnsi="Arial" w:cs="Arial"/>
          <w:bCs/>
          <w:sz w:val="20"/>
          <w:szCs w:val="20"/>
        </w:rPr>
        <w:t>dle Článku V</w:t>
      </w:r>
      <w:r w:rsidRPr="009340CA">
        <w:rPr>
          <w:rFonts w:ascii="Arial" w:hAnsi="Arial" w:cs="Arial"/>
          <w:bCs/>
          <w:sz w:val="20"/>
          <w:szCs w:val="20"/>
        </w:rPr>
        <w:t>I</w:t>
      </w:r>
      <w:r w:rsidR="005E0910" w:rsidRPr="009340CA">
        <w:rPr>
          <w:rFonts w:ascii="Arial" w:hAnsi="Arial" w:cs="Arial"/>
          <w:bCs/>
          <w:sz w:val="20"/>
          <w:szCs w:val="20"/>
        </w:rPr>
        <w:t xml:space="preserve">II. této </w:t>
      </w:r>
      <w:r w:rsidRPr="00A40894">
        <w:rPr>
          <w:rFonts w:ascii="Arial" w:hAnsi="Arial" w:cs="Arial"/>
          <w:bCs/>
          <w:sz w:val="20"/>
          <w:szCs w:val="20"/>
        </w:rPr>
        <w:t xml:space="preserve">Smlouvy </w:t>
      </w:r>
      <w:r w:rsidR="005E0910" w:rsidRPr="00F25DA6">
        <w:rPr>
          <w:rFonts w:ascii="Arial" w:hAnsi="Arial" w:cs="Arial"/>
          <w:bCs/>
          <w:sz w:val="20"/>
          <w:szCs w:val="20"/>
        </w:rPr>
        <w:t xml:space="preserve">sjednávají </w:t>
      </w:r>
      <w:r w:rsidR="00E33973" w:rsidRPr="00F25DA6">
        <w:rPr>
          <w:rFonts w:ascii="Arial" w:hAnsi="Arial" w:cs="Arial"/>
          <w:bCs/>
          <w:sz w:val="20"/>
          <w:szCs w:val="20"/>
        </w:rPr>
        <w:t>Smluvní stran</w:t>
      </w:r>
      <w:r w:rsidR="005E0910" w:rsidRPr="00F25DA6">
        <w:rPr>
          <w:rFonts w:ascii="Arial" w:hAnsi="Arial" w:cs="Arial"/>
          <w:bCs/>
          <w:sz w:val="20"/>
          <w:szCs w:val="20"/>
        </w:rPr>
        <w:t xml:space="preserve">y smluvní pokutu ve výši </w:t>
      </w:r>
      <w:r w:rsidR="005E0910" w:rsidRPr="00F25DA6">
        <w:rPr>
          <w:rFonts w:ascii="Arial" w:hAnsi="Arial" w:cs="Arial"/>
          <w:b/>
          <w:bCs/>
          <w:sz w:val="20"/>
          <w:szCs w:val="20"/>
        </w:rPr>
        <w:t>100 000 Kč (slovy: jedno sto tisíc korun českých)</w:t>
      </w:r>
      <w:r w:rsidR="005E0910" w:rsidRPr="009340CA">
        <w:rPr>
          <w:rFonts w:ascii="Arial" w:hAnsi="Arial" w:cs="Arial"/>
          <w:bCs/>
          <w:sz w:val="20"/>
          <w:szCs w:val="20"/>
        </w:rPr>
        <w:t xml:space="preserve"> za každý jednotlivý případ porušení.</w:t>
      </w:r>
    </w:p>
    <w:p w14:paraId="2A753384" w14:textId="77777777" w:rsidR="005E0910" w:rsidRDefault="009340CA" w:rsidP="005E0910">
      <w:pPr>
        <w:tabs>
          <w:tab w:val="left" w:pos="284"/>
        </w:tabs>
        <w:spacing w:after="120" w:line="240" w:lineRule="auto"/>
        <w:ind w:left="357" w:hanging="357"/>
        <w:jc w:val="both"/>
        <w:rPr>
          <w:rFonts w:ascii="Arial" w:hAnsi="Arial" w:cs="Arial"/>
          <w:bCs/>
          <w:sz w:val="20"/>
          <w:szCs w:val="20"/>
        </w:rPr>
      </w:pPr>
      <w:r>
        <w:rPr>
          <w:rFonts w:ascii="Arial" w:hAnsi="Arial" w:cs="Arial"/>
          <w:sz w:val="20"/>
          <w:szCs w:val="20"/>
        </w:rPr>
        <w:t>9.</w:t>
      </w:r>
      <w:r>
        <w:rPr>
          <w:rFonts w:ascii="Arial" w:hAnsi="Arial" w:cs="Arial"/>
          <w:sz w:val="20"/>
          <w:szCs w:val="20"/>
        </w:rPr>
        <w:tab/>
      </w:r>
      <w:r>
        <w:rPr>
          <w:rFonts w:ascii="Arial" w:hAnsi="Arial" w:cs="Arial"/>
          <w:sz w:val="20"/>
          <w:szCs w:val="20"/>
        </w:rPr>
        <w:tab/>
      </w:r>
      <w:r w:rsidR="005E0910" w:rsidRPr="005E0910">
        <w:rPr>
          <w:rFonts w:ascii="Arial" w:hAnsi="Arial" w:cs="Arial"/>
          <w:bCs/>
          <w:sz w:val="20"/>
          <w:szCs w:val="20"/>
        </w:rPr>
        <w:t xml:space="preserve">Zaplacením jakékoliv smluvní pokuty není dotčeno právo oprávněné </w:t>
      </w:r>
      <w:r w:rsidR="00E33973">
        <w:rPr>
          <w:rFonts w:ascii="Arial" w:hAnsi="Arial" w:cs="Arial"/>
          <w:bCs/>
          <w:sz w:val="20"/>
          <w:szCs w:val="20"/>
        </w:rPr>
        <w:t>Smluvní strany</w:t>
      </w:r>
      <w:r w:rsidR="009133A8" w:rsidRPr="005E0910">
        <w:rPr>
          <w:rFonts w:ascii="Arial" w:hAnsi="Arial" w:cs="Arial"/>
          <w:bCs/>
          <w:sz w:val="20"/>
          <w:szCs w:val="20"/>
        </w:rPr>
        <w:t xml:space="preserve"> </w:t>
      </w:r>
      <w:r w:rsidR="005E0910" w:rsidRPr="005E0910">
        <w:rPr>
          <w:rFonts w:ascii="Arial" w:hAnsi="Arial" w:cs="Arial"/>
          <w:bCs/>
          <w:sz w:val="20"/>
          <w:szCs w:val="20"/>
        </w:rPr>
        <w:t>na náhradu škody.</w:t>
      </w:r>
    </w:p>
    <w:p w14:paraId="7C18460C" w14:textId="77777777" w:rsidR="00B24211" w:rsidRDefault="00B24211" w:rsidP="005E0910">
      <w:pPr>
        <w:spacing w:after="0" w:line="240" w:lineRule="auto"/>
        <w:jc w:val="center"/>
        <w:rPr>
          <w:rFonts w:ascii="Arial" w:hAnsi="Arial" w:cs="Arial"/>
          <w:b/>
          <w:bCs/>
          <w:sz w:val="20"/>
          <w:szCs w:val="20"/>
        </w:rPr>
      </w:pPr>
    </w:p>
    <w:p w14:paraId="6D46227F" w14:textId="50237A51" w:rsidR="005E0910" w:rsidRPr="005E0910" w:rsidRDefault="005E0910" w:rsidP="005E0910">
      <w:pPr>
        <w:spacing w:after="0" w:line="240" w:lineRule="auto"/>
        <w:jc w:val="center"/>
        <w:rPr>
          <w:rFonts w:ascii="Arial" w:hAnsi="Arial" w:cs="Arial"/>
          <w:b/>
          <w:bCs/>
          <w:sz w:val="20"/>
          <w:szCs w:val="20"/>
        </w:rPr>
      </w:pPr>
      <w:r w:rsidRPr="005E0910">
        <w:rPr>
          <w:rFonts w:ascii="Arial" w:hAnsi="Arial" w:cs="Arial"/>
          <w:b/>
          <w:bCs/>
          <w:sz w:val="20"/>
          <w:szCs w:val="20"/>
        </w:rPr>
        <w:t>Článek VIII.</w:t>
      </w:r>
    </w:p>
    <w:p w14:paraId="36A65048" w14:textId="77777777" w:rsidR="005E0910" w:rsidRPr="005E0910" w:rsidRDefault="005E0910" w:rsidP="005E0910">
      <w:pPr>
        <w:spacing w:line="240" w:lineRule="auto"/>
        <w:jc w:val="center"/>
        <w:rPr>
          <w:rFonts w:ascii="Arial" w:hAnsi="Arial" w:cs="Arial"/>
          <w:b/>
          <w:bCs/>
          <w:sz w:val="20"/>
          <w:szCs w:val="20"/>
        </w:rPr>
      </w:pPr>
      <w:r w:rsidRPr="005E0910">
        <w:rPr>
          <w:rFonts w:ascii="Arial" w:hAnsi="Arial" w:cs="Arial"/>
          <w:b/>
          <w:bCs/>
          <w:sz w:val="20"/>
          <w:szCs w:val="20"/>
        </w:rPr>
        <w:t>Ochrana informací</w:t>
      </w:r>
    </w:p>
    <w:p w14:paraId="2562B499" w14:textId="77777777" w:rsidR="005E0910" w:rsidRPr="005E0910" w:rsidRDefault="00E33973" w:rsidP="005E0910">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sidRPr="005E0910">
        <w:rPr>
          <w:rFonts w:ascii="Arial" w:hAnsi="Arial" w:cs="Arial"/>
          <w:sz w:val="20"/>
          <w:szCs w:val="20"/>
        </w:rPr>
        <w:t>S</w:t>
      </w:r>
      <w:r>
        <w:rPr>
          <w:rFonts w:ascii="Arial" w:hAnsi="Arial" w:cs="Arial"/>
          <w:sz w:val="20"/>
          <w:szCs w:val="20"/>
        </w:rPr>
        <w:t>mluvní strany</w:t>
      </w:r>
      <w:r w:rsidR="005E0910" w:rsidRPr="005E0910">
        <w:rPr>
          <w:rFonts w:ascii="Arial" w:eastAsia="Times New Roman" w:hAnsi="Arial" w:cs="Arial"/>
          <w:sz w:val="20"/>
          <w:szCs w:val="20"/>
          <w:lang w:eastAsia="cs-CZ"/>
        </w:rPr>
        <w:t xml:space="preserve"> konstatují, že označily při jednání o uzavření</w:t>
      </w:r>
      <w:r w:rsidR="009133A8" w:rsidRPr="009133A8">
        <w:rPr>
          <w:rFonts w:ascii="Arial" w:hAnsi="Arial" w:cs="Arial"/>
          <w:bCs/>
          <w:sz w:val="20"/>
          <w:szCs w:val="20"/>
        </w:rPr>
        <w:t xml:space="preserve"> </w:t>
      </w:r>
      <w:r w:rsidR="009133A8">
        <w:rPr>
          <w:rFonts w:ascii="Arial" w:hAnsi="Arial" w:cs="Arial"/>
          <w:bCs/>
          <w:sz w:val="20"/>
          <w:szCs w:val="20"/>
        </w:rPr>
        <w:t>Smlouvy</w:t>
      </w:r>
      <w:r w:rsidR="005E0910" w:rsidRPr="005E0910">
        <w:rPr>
          <w:rFonts w:ascii="Arial" w:eastAsia="Times New Roman" w:hAnsi="Arial" w:cs="Arial"/>
          <w:sz w:val="20"/>
          <w:szCs w:val="20"/>
          <w:lang w:eastAsia="cs-CZ"/>
        </w:rPr>
        <w:t xml:space="preserve"> všechny informace týkající se specifických výrobních postupů, know-how, strategických plánů a záměrů </w:t>
      </w:r>
      <w:r w:rsidRPr="005E0910">
        <w:rPr>
          <w:rFonts w:ascii="Arial" w:hAnsi="Arial" w:cs="Arial"/>
          <w:sz w:val="20"/>
          <w:szCs w:val="20"/>
        </w:rPr>
        <w:t>S</w:t>
      </w:r>
      <w:r>
        <w:rPr>
          <w:rFonts w:ascii="Arial" w:hAnsi="Arial" w:cs="Arial"/>
          <w:sz w:val="20"/>
          <w:szCs w:val="20"/>
        </w:rPr>
        <w:t>mluvních stran</w:t>
      </w:r>
      <w:r w:rsidR="009133A8" w:rsidRPr="005E0910">
        <w:rPr>
          <w:rFonts w:ascii="Arial" w:eastAsia="Times New Roman" w:hAnsi="Arial" w:cs="Arial"/>
          <w:sz w:val="20"/>
          <w:szCs w:val="20"/>
          <w:lang w:eastAsia="cs-CZ"/>
        </w:rPr>
        <w:t xml:space="preserve"> </w:t>
      </w:r>
      <w:r w:rsidR="005E0910" w:rsidRPr="005E0910">
        <w:rPr>
          <w:rFonts w:ascii="Arial" w:eastAsia="Times New Roman" w:hAnsi="Arial" w:cs="Arial"/>
          <w:sz w:val="20"/>
          <w:szCs w:val="20"/>
          <w:lang w:eastAsia="cs-CZ"/>
        </w:rPr>
        <w:t>jako důvěrné</w:t>
      </w:r>
      <w:r w:rsidR="004B1A76">
        <w:rPr>
          <w:rFonts w:ascii="Arial" w:eastAsia="Times New Roman" w:hAnsi="Arial" w:cs="Arial"/>
          <w:sz w:val="20"/>
          <w:szCs w:val="20"/>
          <w:lang w:eastAsia="cs-CZ"/>
        </w:rPr>
        <w:t xml:space="preserve"> ve smyslu § 1730 Občanského zákoníku</w:t>
      </w:r>
      <w:r w:rsidR="005E0910" w:rsidRPr="005E0910">
        <w:rPr>
          <w:rFonts w:ascii="Arial" w:eastAsia="Times New Roman" w:hAnsi="Arial" w:cs="Arial"/>
          <w:sz w:val="20"/>
          <w:szCs w:val="20"/>
          <w:lang w:eastAsia="cs-CZ"/>
        </w:rPr>
        <w:t xml:space="preserve">. </w:t>
      </w:r>
    </w:p>
    <w:p w14:paraId="56B70E46" w14:textId="77777777" w:rsidR="005E0910" w:rsidRPr="005E0910" w:rsidRDefault="005E0910" w:rsidP="005E0910">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 xml:space="preserve">Povinnost mlčenlivosti o důvěrných informacích a ochrany důvěrných informací podle </w:t>
      </w:r>
      <w:r w:rsidR="009133A8">
        <w:rPr>
          <w:rFonts w:ascii="Arial" w:hAnsi="Arial" w:cs="Arial"/>
          <w:bCs/>
          <w:sz w:val="20"/>
          <w:szCs w:val="20"/>
        </w:rPr>
        <w:t>Smlouvy</w:t>
      </w:r>
      <w:r w:rsidRPr="005E0910">
        <w:rPr>
          <w:rFonts w:ascii="Arial" w:eastAsia="Times New Roman" w:hAnsi="Arial" w:cs="Arial"/>
          <w:sz w:val="20"/>
          <w:szCs w:val="20"/>
          <w:lang w:eastAsia="cs-CZ"/>
        </w:rPr>
        <w:t xml:space="preserve"> se vztahuje na </w:t>
      </w:r>
      <w:r w:rsidR="00E33973" w:rsidRPr="00E33973">
        <w:rPr>
          <w:rFonts w:ascii="Arial" w:eastAsia="Times New Roman" w:hAnsi="Arial" w:cs="Arial"/>
          <w:sz w:val="20"/>
          <w:szCs w:val="20"/>
          <w:lang w:eastAsia="cs-CZ"/>
        </w:rPr>
        <w:t>S</w:t>
      </w:r>
      <w:r w:rsidR="00E33973">
        <w:rPr>
          <w:rFonts w:ascii="Arial" w:eastAsia="Times New Roman" w:hAnsi="Arial" w:cs="Arial"/>
          <w:sz w:val="20"/>
          <w:szCs w:val="20"/>
          <w:lang w:eastAsia="cs-CZ"/>
        </w:rPr>
        <w:t>mluvní strany</w:t>
      </w:r>
      <w:r w:rsidRPr="005E0910">
        <w:rPr>
          <w:rFonts w:ascii="Arial" w:eastAsia="Times New Roman" w:hAnsi="Arial" w:cs="Arial"/>
          <w:sz w:val="20"/>
          <w:szCs w:val="20"/>
          <w:lang w:eastAsia="cs-CZ"/>
        </w:rPr>
        <w:t xml:space="preserve">, na jejich zaměstnance, pomocníky i na všechny třetí osoby, které některá ze Smluvních stran přizve podle Smlouvy nebo s předchozím písemným souhlasem strany druhé, byť i k parciálnímu jednání, nebo které se vzájemně se sdělovanými informacemi jinak seznámí. </w:t>
      </w:r>
    </w:p>
    <w:p w14:paraId="47AB7237" w14:textId="77777777" w:rsidR="005E0910" w:rsidRPr="005E0910" w:rsidRDefault="00E33973" w:rsidP="005E0910">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sidRPr="00E33973">
        <w:rPr>
          <w:rFonts w:ascii="Arial" w:eastAsia="Times New Roman" w:hAnsi="Arial" w:cs="Arial"/>
          <w:sz w:val="20"/>
          <w:szCs w:val="20"/>
          <w:lang w:eastAsia="cs-CZ"/>
        </w:rPr>
        <w:t>S</w:t>
      </w:r>
      <w:r>
        <w:rPr>
          <w:rFonts w:ascii="Arial" w:eastAsia="Times New Roman" w:hAnsi="Arial" w:cs="Arial"/>
          <w:sz w:val="20"/>
          <w:szCs w:val="20"/>
          <w:lang w:eastAsia="cs-CZ"/>
        </w:rPr>
        <w:t>mluvní strany</w:t>
      </w:r>
      <w:r w:rsidR="009133A8" w:rsidRPr="005E0910">
        <w:rPr>
          <w:rFonts w:ascii="Arial" w:eastAsia="Times New Roman" w:hAnsi="Arial" w:cs="Arial"/>
          <w:sz w:val="20"/>
          <w:szCs w:val="20"/>
          <w:lang w:eastAsia="cs-CZ"/>
        </w:rPr>
        <w:t xml:space="preserve"> </w:t>
      </w:r>
      <w:r w:rsidR="005E0910" w:rsidRPr="005E0910">
        <w:rPr>
          <w:rFonts w:ascii="Arial" w:eastAsia="Times New Roman" w:hAnsi="Arial" w:cs="Arial"/>
          <w:sz w:val="20"/>
          <w:szCs w:val="20"/>
          <w:lang w:eastAsia="cs-CZ"/>
        </w:rPr>
        <w:t xml:space="preserve">jsou oprávněny sdělit důvěrné informace třetí osobě pouze s předchozím písemným souhlasem druhé </w:t>
      </w:r>
      <w:r w:rsidRPr="00E33973">
        <w:rPr>
          <w:rFonts w:ascii="Arial" w:eastAsia="Times New Roman" w:hAnsi="Arial" w:cs="Arial"/>
          <w:sz w:val="20"/>
          <w:szCs w:val="20"/>
          <w:lang w:eastAsia="cs-CZ"/>
        </w:rPr>
        <w:t>S</w:t>
      </w:r>
      <w:r>
        <w:rPr>
          <w:rFonts w:ascii="Arial" w:eastAsia="Times New Roman" w:hAnsi="Arial" w:cs="Arial"/>
          <w:sz w:val="20"/>
          <w:szCs w:val="20"/>
          <w:lang w:eastAsia="cs-CZ"/>
        </w:rPr>
        <w:t>mluvní stran</w:t>
      </w:r>
      <w:r w:rsidR="005E0910" w:rsidRPr="005E0910">
        <w:rPr>
          <w:rFonts w:ascii="Arial" w:eastAsia="Times New Roman" w:hAnsi="Arial" w:cs="Arial"/>
          <w:sz w:val="20"/>
          <w:szCs w:val="20"/>
          <w:lang w:eastAsia="cs-CZ"/>
        </w:rPr>
        <w:t xml:space="preserve">y s tím, že tento souhlas je vázán na povinnost zavázat tuto třetí osobu, aby nakládala s těmito informacemi jako s důvěrnými a na souhlas této třetí osoby, že závazek přijímá, a to alespoň v rozsahu stanoveném </w:t>
      </w:r>
      <w:r w:rsidR="009133A8">
        <w:rPr>
          <w:rFonts w:ascii="Arial" w:hAnsi="Arial" w:cs="Arial"/>
          <w:bCs/>
          <w:sz w:val="20"/>
          <w:szCs w:val="20"/>
        </w:rPr>
        <w:t>Smlouv</w:t>
      </w:r>
      <w:r w:rsidR="005E0910" w:rsidRPr="005E0910">
        <w:rPr>
          <w:rFonts w:ascii="Arial" w:eastAsia="Times New Roman" w:hAnsi="Arial" w:cs="Arial"/>
          <w:sz w:val="20"/>
          <w:szCs w:val="20"/>
          <w:lang w:eastAsia="cs-CZ"/>
        </w:rPr>
        <w:t xml:space="preserve">ou; tím nejsou dotčeny povinnosti </w:t>
      </w:r>
      <w:r w:rsidR="009B2397" w:rsidRPr="009B2397">
        <w:rPr>
          <w:rFonts w:ascii="Arial" w:eastAsia="Times New Roman" w:hAnsi="Arial" w:cs="Arial"/>
          <w:sz w:val="20"/>
          <w:szCs w:val="20"/>
          <w:lang w:eastAsia="cs-CZ"/>
        </w:rPr>
        <w:t>Smluvní</w:t>
      </w:r>
      <w:r w:rsidR="009B2397">
        <w:rPr>
          <w:rFonts w:ascii="Arial" w:eastAsia="Times New Roman" w:hAnsi="Arial" w:cs="Arial"/>
          <w:sz w:val="20"/>
          <w:szCs w:val="20"/>
          <w:lang w:eastAsia="cs-CZ"/>
        </w:rPr>
        <w:t>ch</w:t>
      </w:r>
      <w:r w:rsidR="009B2397" w:rsidRPr="009B2397">
        <w:rPr>
          <w:rFonts w:ascii="Arial" w:eastAsia="Times New Roman" w:hAnsi="Arial" w:cs="Arial"/>
          <w:sz w:val="20"/>
          <w:szCs w:val="20"/>
          <w:lang w:eastAsia="cs-CZ"/>
        </w:rPr>
        <w:t xml:space="preserve"> stran </w:t>
      </w:r>
      <w:r w:rsidR="005E0910" w:rsidRPr="005E0910">
        <w:rPr>
          <w:rFonts w:ascii="Arial" w:eastAsia="Times New Roman" w:hAnsi="Arial" w:cs="Arial"/>
          <w:sz w:val="20"/>
          <w:szCs w:val="20"/>
          <w:lang w:eastAsia="cs-CZ"/>
        </w:rPr>
        <w:t>stanovené právními předpisy pro nakládání s informacemi označenými těmito předpisy za důvěrné.</w:t>
      </w:r>
    </w:p>
    <w:p w14:paraId="17497935" w14:textId="77777777" w:rsidR="005E0910" w:rsidRPr="005E0910" w:rsidRDefault="003A5D89" w:rsidP="005E0910">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hAnsi="Arial" w:cs="Arial"/>
          <w:sz w:val="20"/>
          <w:szCs w:val="20"/>
        </w:rPr>
        <w:t>Dodava</w:t>
      </w:r>
      <w:r w:rsidRPr="00D34846">
        <w:rPr>
          <w:rFonts w:ascii="Arial" w:hAnsi="Arial" w:cs="Arial"/>
          <w:sz w:val="20"/>
          <w:szCs w:val="20"/>
        </w:rPr>
        <w:t>tel</w:t>
      </w:r>
      <w:r w:rsidR="005E0910" w:rsidRPr="005E0910">
        <w:rPr>
          <w:rFonts w:ascii="Arial" w:eastAsia="Times New Roman" w:hAnsi="Arial" w:cs="Arial"/>
          <w:sz w:val="20"/>
          <w:szCs w:val="20"/>
          <w:lang w:eastAsia="cs-CZ"/>
        </w:rPr>
        <w:t xml:space="preserve"> se zavazuje bezodkladně informovat Objednatele o skutečnostech nebo okolnostech, které by mohly zpochybnit nebo ovlivnit jeho objektivnost nebo nezávislost při plnění závazků dle této </w:t>
      </w:r>
      <w:r w:rsidR="009133A8">
        <w:rPr>
          <w:rFonts w:ascii="Arial" w:hAnsi="Arial" w:cs="Arial"/>
          <w:bCs/>
          <w:sz w:val="20"/>
          <w:szCs w:val="20"/>
        </w:rPr>
        <w:t>Smlouvy</w:t>
      </w:r>
      <w:r w:rsidR="005E0910" w:rsidRPr="005E0910">
        <w:rPr>
          <w:rFonts w:ascii="Arial" w:eastAsia="Times New Roman" w:hAnsi="Arial" w:cs="Arial"/>
          <w:sz w:val="20"/>
          <w:szCs w:val="20"/>
          <w:lang w:eastAsia="cs-CZ"/>
        </w:rPr>
        <w:t xml:space="preserve">. </w:t>
      </w:r>
    </w:p>
    <w:p w14:paraId="78BB95D5" w14:textId="77777777" w:rsidR="005E0910" w:rsidRPr="005E0910" w:rsidRDefault="005E0910" w:rsidP="005E0910">
      <w:pPr>
        <w:numPr>
          <w:ilvl w:val="0"/>
          <w:numId w:val="7"/>
        </w:numPr>
        <w:tabs>
          <w:tab w:val="num" w:pos="360"/>
        </w:tabs>
        <w:spacing w:before="120" w:after="0" w:line="240" w:lineRule="auto"/>
        <w:ind w:hanging="720"/>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Důvěrnými informacemi nejsou nebo přestávají být:</w:t>
      </w:r>
    </w:p>
    <w:p w14:paraId="4F6FF354" w14:textId="77777777" w:rsidR="005E0910" w:rsidRPr="005E0910" w:rsidRDefault="005E0910" w:rsidP="005E0910">
      <w:pPr>
        <w:numPr>
          <w:ilvl w:val="0"/>
          <w:numId w:val="8"/>
        </w:numPr>
        <w:spacing w:before="120" w:after="0" w:line="240" w:lineRule="auto"/>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 xml:space="preserve">informace, které byly v době, kdy byly </w:t>
      </w:r>
      <w:r w:rsidR="009B2397" w:rsidRPr="009B2397">
        <w:rPr>
          <w:rFonts w:ascii="Arial" w:eastAsia="Times New Roman" w:hAnsi="Arial" w:cs="Arial"/>
          <w:sz w:val="20"/>
          <w:szCs w:val="20"/>
          <w:lang w:eastAsia="cs-CZ"/>
        </w:rPr>
        <w:t>S</w:t>
      </w:r>
      <w:r w:rsidR="009B2397">
        <w:rPr>
          <w:rFonts w:ascii="Arial" w:eastAsia="Times New Roman" w:hAnsi="Arial" w:cs="Arial"/>
          <w:sz w:val="20"/>
          <w:szCs w:val="20"/>
          <w:lang w:eastAsia="cs-CZ"/>
        </w:rPr>
        <w:t>mluvní stran</w:t>
      </w:r>
      <w:r w:rsidRPr="005E0910">
        <w:rPr>
          <w:rFonts w:ascii="Arial" w:eastAsia="Times New Roman" w:hAnsi="Arial" w:cs="Arial"/>
          <w:sz w:val="20"/>
          <w:szCs w:val="20"/>
          <w:lang w:eastAsia="cs-CZ"/>
        </w:rPr>
        <w:t>ě poskytnuty, veřejně známé, nebo</w:t>
      </w:r>
    </w:p>
    <w:p w14:paraId="14D6CD89" w14:textId="77777777" w:rsidR="005E0910" w:rsidRPr="005E0910" w:rsidRDefault="005E0910" w:rsidP="005E0910">
      <w:pPr>
        <w:numPr>
          <w:ilvl w:val="0"/>
          <w:numId w:val="8"/>
        </w:numPr>
        <w:spacing w:before="120" w:after="0" w:line="240" w:lineRule="auto"/>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 xml:space="preserve">informace, které se stanou veřejně známými poté, co byly </w:t>
      </w:r>
      <w:r w:rsidR="009B2397" w:rsidRPr="009B2397">
        <w:rPr>
          <w:rFonts w:ascii="Arial" w:eastAsia="Times New Roman" w:hAnsi="Arial" w:cs="Arial"/>
          <w:sz w:val="20"/>
          <w:szCs w:val="20"/>
          <w:lang w:eastAsia="cs-CZ"/>
        </w:rPr>
        <w:t>S</w:t>
      </w:r>
      <w:r w:rsidR="009B2397">
        <w:rPr>
          <w:rFonts w:ascii="Arial" w:eastAsia="Times New Roman" w:hAnsi="Arial" w:cs="Arial"/>
          <w:sz w:val="20"/>
          <w:szCs w:val="20"/>
          <w:lang w:eastAsia="cs-CZ"/>
        </w:rPr>
        <w:t>mluvní stran</w:t>
      </w:r>
      <w:r w:rsidRPr="005E0910">
        <w:rPr>
          <w:rFonts w:ascii="Arial" w:eastAsia="Times New Roman" w:hAnsi="Arial" w:cs="Arial"/>
          <w:sz w:val="20"/>
          <w:szCs w:val="20"/>
          <w:lang w:eastAsia="cs-CZ"/>
        </w:rPr>
        <w:t>ě</w:t>
      </w:r>
      <w:r w:rsidR="009133A8"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 xml:space="preserve">poskytnuty s výjimkou případů, kdy se tyto informace stanou veřejně známými v důsledku porušení závazků </w:t>
      </w:r>
      <w:r w:rsidR="004B1A76">
        <w:rPr>
          <w:rFonts w:ascii="Arial" w:eastAsia="Times New Roman" w:hAnsi="Arial" w:cs="Arial"/>
          <w:sz w:val="20"/>
          <w:szCs w:val="20"/>
          <w:lang w:eastAsia="cs-CZ"/>
        </w:rPr>
        <w:t xml:space="preserve">Smluvní strany </w:t>
      </w:r>
      <w:r w:rsidRPr="005E0910">
        <w:rPr>
          <w:rFonts w:ascii="Arial" w:eastAsia="Times New Roman" w:hAnsi="Arial" w:cs="Arial"/>
          <w:sz w:val="20"/>
          <w:szCs w:val="20"/>
          <w:lang w:eastAsia="cs-CZ"/>
        </w:rPr>
        <w:t xml:space="preserve">podle </w:t>
      </w:r>
      <w:r w:rsidR="009133A8">
        <w:rPr>
          <w:rFonts w:ascii="Arial" w:hAnsi="Arial" w:cs="Arial"/>
          <w:bCs/>
          <w:sz w:val="20"/>
          <w:szCs w:val="20"/>
        </w:rPr>
        <w:t>Smlouvy</w:t>
      </w:r>
      <w:r w:rsidRPr="005E0910">
        <w:rPr>
          <w:rFonts w:ascii="Arial" w:eastAsia="Times New Roman" w:hAnsi="Arial" w:cs="Arial"/>
          <w:sz w:val="20"/>
          <w:szCs w:val="20"/>
          <w:lang w:eastAsia="cs-CZ"/>
        </w:rPr>
        <w:t>, nebo</w:t>
      </w:r>
    </w:p>
    <w:p w14:paraId="0F97C974" w14:textId="77777777" w:rsidR="005E0910" w:rsidRPr="005E0910" w:rsidRDefault="005E0910" w:rsidP="005E0910">
      <w:pPr>
        <w:numPr>
          <w:ilvl w:val="0"/>
          <w:numId w:val="8"/>
        </w:numPr>
        <w:spacing w:before="120" w:after="0" w:line="240" w:lineRule="auto"/>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 xml:space="preserve">informace, které byly </w:t>
      </w:r>
      <w:r w:rsidR="009B2397" w:rsidRPr="009B2397">
        <w:rPr>
          <w:rFonts w:ascii="Arial" w:eastAsia="Times New Roman" w:hAnsi="Arial" w:cs="Arial"/>
          <w:sz w:val="20"/>
          <w:szCs w:val="20"/>
          <w:lang w:eastAsia="cs-CZ"/>
        </w:rPr>
        <w:t>S</w:t>
      </w:r>
      <w:r w:rsidR="009B2397">
        <w:rPr>
          <w:rFonts w:ascii="Arial" w:eastAsia="Times New Roman" w:hAnsi="Arial" w:cs="Arial"/>
          <w:sz w:val="20"/>
          <w:szCs w:val="20"/>
          <w:lang w:eastAsia="cs-CZ"/>
        </w:rPr>
        <w:t>mluvní stran</w:t>
      </w:r>
      <w:r w:rsidRPr="005E0910">
        <w:rPr>
          <w:rFonts w:ascii="Arial" w:eastAsia="Times New Roman" w:hAnsi="Arial" w:cs="Arial"/>
          <w:sz w:val="20"/>
          <w:szCs w:val="20"/>
          <w:lang w:eastAsia="cs-CZ"/>
        </w:rPr>
        <w:t>ě prokazatelně známé před jejich poskytnutím, nebo</w:t>
      </w:r>
    </w:p>
    <w:p w14:paraId="4D1821F5" w14:textId="77777777" w:rsidR="005E0910" w:rsidRPr="005E0910" w:rsidRDefault="005E0910" w:rsidP="009B2397">
      <w:pPr>
        <w:numPr>
          <w:ilvl w:val="0"/>
          <w:numId w:val="8"/>
        </w:numPr>
        <w:spacing w:before="120" w:after="120" w:line="240" w:lineRule="auto"/>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 xml:space="preserve">informace, které je </w:t>
      </w:r>
      <w:r w:rsidR="009B2397" w:rsidRPr="009B2397">
        <w:rPr>
          <w:rFonts w:ascii="Arial" w:eastAsia="Times New Roman" w:hAnsi="Arial" w:cs="Arial"/>
          <w:sz w:val="20"/>
          <w:szCs w:val="20"/>
          <w:lang w:eastAsia="cs-CZ"/>
        </w:rPr>
        <w:t xml:space="preserve">Smluvní strana </w:t>
      </w:r>
      <w:r w:rsidRPr="005E0910">
        <w:rPr>
          <w:rFonts w:ascii="Arial" w:eastAsia="Times New Roman" w:hAnsi="Arial" w:cs="Arial"/>
          <w:sz w:val="20"/>
          <w:szCs w:val="20"/>
          <w:lang w:eastAsia="cs-CZ"/>
        </w:rPr>
        <w:t>povinna sdělit oprávněným osobám na základě obecně závazných právních předpisů.</w:t>
      </w:r>
    </w:p>
    <w:p w14:paraId="31DBA466" w14:textId="77777777" w:rsidR="005E0910" w:rsidRPr="009133A8" w:rsidRDefault="00894A57" w:rsidP="009133A8">
      <w:pPr>
        <w:numPr>
          <w:ilvl w:val="0"/>
          <w:numId w:val="7"/>
        </w:numPr>
        <w:tabs>
          <w:tab w:val="clear" w:pos="720"/>
          <w:tab w:val="left" w:pos="426"/>
          <w:tab w:val="num" w:pos="567"/>
        </w:tabs>
        <w:spacing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Smluvní strany neoznačily při jednání o uzavření této Smlouvy žádné informace, data nebo údaje, které </w:t>
      </w:r>
      <w:r w:rsidR="00B71273">
        <w:rPr>
          <w:rFonts w:ascii="Arial" w:eastAsia="Times New Roman" w:hAnsi="Arial" w:cs="Arial"/>
          <w:sz w:val="20"/>
          <w:szCs w:val="20"/>
          <w:lang w:eastAsia="cs-CZ"/>
        </w:rPr>
        <w:t xml:space="preserve">by měly mít </w:t>
      </w:r>
      <w:r>
        <w:rPr>
          <w:rFonts w:ascii="Arial" w:eastAsia="Times New Roman" w:hAnsi="Arial" w:cs="Arial"/>
          <w:sz w:val="20"/>
          <w:szCs w:val="20"/>
          <w:lang w:eastAsia="cs-CZ"/>
        </w:rPr>
        <w:t xml:space="preserve">charakter obchodního tajemství ve </w:t>
      </w:r>
      <w:r w:rsidR="005E0910" w:rsidRPr="005E0910">
        <w:rPr>
          <w:rFonts w:ascii="Arial" w:eastAsia="Times New Roman" w:hAnsi="Arial" w:cs="Arial"/>
          <w:sz w:val="20"/>
          <w:szCs w:val="20"/>
          <w:lang w:eastAsia="cs-CZ"/>
        </w:rPr>
        <w:t xml:space="preserve">smyslu ustanovení § 504 Občanského zákoníku </w:t>
      </w:r>
      <w:r>
        <w:rPr>
          <w:rFonts w:ascii="Arial" w:eastAsia="Times New Roman" w:hAnsi="Arial" w:cs="Arial"/>
          <w:sz w:val="20"/>
          <w:szCs w:val="20"/>
          <w:lang w:eastAsia="cs-CZ"/>
        </w:rPr>
        <w:t xml:space="preserve">a které by podle </w:t>
      </w:r>
      <w:r w:rsidR="00B71273">
        <w:rPr>
          <w:rFonts w:ascii="Arial" w:eastAsia="Times New Roman" w:hAnsi="Arial" w:cs="Arial"/>
          <w:sz w:val="20"/>
          <w:szCs w:val="20"/>
          <w:lang w:eastAsia="cs-CZ"/>
        </w:rPr>
        <w:t>t</w:t>
      </w:r>
      <w:r>
        <w:rPr>
          <w:rFonts w:ascii="Arial" w:eastAsia="Times New Roman" w:hAnsi="Arial" w:cs="Arial"/>
          <w:sz w:val="20"/>
          <w:szCs w:val="20"/>
          <w:lang w:eastAsia="cs-CZ"/>
        </w:rPr>
        <w:t xml:space="preserve">éto Smlouvy podléhaly jeho ochraně. </w:t>
      </w:r>
    </w:p>
    <w:p w14:paraId="523EA236" w14:textId="77777777" w:rsidR="005E0910" w:rsidRPr="005E0910" w:rsidRDefault="00894A57" w:rsidP="005E0910">
      <w:pPr>
        <w:widowControl w:val="0"/>
        <w:numPr>
          <w:ilvl w:val="0"/>
          <w:numId w:val="7"/>
        </w:numPr>
        <w:tabs>
          <w:tab w:val="clear" w:pos="720"/>
          <w:tab w:val="num" w:pos="426"/>
        </w:tabs>
        <w:autoSpaceDE w:val="0"/>
        <w:autoSpaceDN w:val="0"/>
        <w:spacing w:before="144" w:after="120" w:line="240" w:lineRule="auto"/>
        <w:ind w:left="426" w:hanging="426"/>
        <w:jc w:val="both"/>
        <w:rPr>
          <w:rFonts w:ascii="Arial" w:eastAsia="Times New Roman" w:hAnsi="Arial" w:cs="Arial"/>
          <w:sz w:val="20"/>
          <w:szCs w:val="20"/>
          <w:lang w:eastAsia="cs-CZ"/>
        </w:rPr>
      </w:pPr>
      <w:r>
        <w:rPr>
          <w:rFonts w:ascii="Arial" w:hAnsi="Arial" w:cs="Arial"/>
          <w:sz w:val="20"/>
          <w:szCs w:val="20"/>
        </w:rPr>
        <w:t xml:space="preserve">Poskytnutí informací na základě povinností stanovených Smluvním stranám obecně závaznými právními předpisy není považováno za porušení povinnosti Smluvních stran sjednaných v tomto článku. </w:t>
      </w:r>
      <w:r w:rsidR="003A5D89">
        <w:rPr>
          <w:rFonts w:ascii="Arial" w:hAnsi="Arial" w:cs="Arial"/>
          <w:sz w:val="20"/>
          <w:szCs w:val="20"/>
        </w:rPr>
        <w:t>Dodava</w:t>
      </w:r>
      <w:r w:rsidR="003A5D89" w:rsidRPr="00D34846">
        <w:rPr>
          <w:rFonts w:ascii="Arial" w:hAnsi="Arial" w:cs="Arial"/>
          <w:sz w:val="20"/>
          <w:szCs w:val="20"/>
        </w:rPr>
        <w:t>tel</w:t>
      </w:r>
      <w:r w:rsidR="005E0910" w:rsidRPr="005E0910">
        <w:rPr>
          <w:rFonts w:ascii="Arial" w:eastAsia="Times New Roman" w:hAnsi="Arial" w:cs="Arial"/>
          <w:sz w:val="20"/>
          <w:szCs w:val="20"/>
          <w:lang w:eastAsia="cs-CZ"/>
        </w:rPr>
        <w:t xml:space="preserve"> bere na vědomí, že Objednatel jako povinný subjekt musí na žádost </w:t>
      </w:r>
      <w:r w:rsidR="005E0910" w:rsidRPr="005E0910">
        <w:rPr>
          <w:rFonts w:ascii="Arial" w:eastAsia="Times New Roman" w:hAnsi="Arial" w:cs="Arial"/>
          <w:sz w:val="20"/>
          <w:szCs w:val="20"/>
          <w:lang w:eastAsia="cs-CZ"/>
        </w:rPr>
        <w:lastRenderedPageBreak/>
        <w:t xml:space="preserve">poskytnout informace podle zákona č. 106/1999 Sb., o svobodném přístupu k informacím, ve znění pozdějších předpisů, a to zejména informace týkající se identifikace </w:t>
      </w:r>
      <w:r w:rsidR="009B2397" w:rsidRPr="009B2397">
        <w:rPr>
          <w:rFonts w:ascii="Arial" w:eastAsia="Times New Roman" w:hAnsi="Arial" w:cs="Arial"/>
          <w:sz w:val="20"/>
          <w:szCs w:val="20"/>
          <w:lang w:eastAsia="cs-CZ"/>
        </w:rPr>
        <w:t>Smluvní</w:t>
      </w:r>
      <w:r w:rsidR="009B2397">
        <w:rPr>
          <w:rFonts w:ascii="Arial" w:eastAsia="Times New Roman" w:hAnsi="Arial" w:cs="Arial"/>
          <w:sz w:val="20"/>
          <w:szCs w:val="20"/>
          <w:lang w:eastAsia="cs-CZ"/>
        </w:rPr>
        <w:t>ch</w:t>
      </w:r>
      <w:r w:rsidR="009B2397" w:rsidRPr="009B2397">
        <w:rPr>
          <w:rFonts w:ascii="Arial" w:eastAsia="Times New Roman" w:hAnsi="Arial" w:cs="Arial"/>
          <w:sz w:val="20"/>
          <w:szCs w:val="20"/>
          <w:lang w:eastAsia="cs-CZ"/>
        </w:rPr>
        <w:t xml:space="preserve"> stran</w:t>
      </w:r>
      <w:r w:rsidR="005E0910" w:rsidRPr="005E0910">
        <w:rPr>
          <w:rFonts w:ascii="Arial" w:eastAsia="Times New Roman" w:hAnsi="Arial" w:cs="Arial"/>
          <w:sz w:val="20"/>
          <w:szCs w:val="20"/>
          <w:lang w:eastAsia="cs-CZ"/>
        </w:rPr>
        <w:t xml:space="preserve">, informace o ceně a rámcovou informaci o předmětu plnění </w:t>
      </w:r>
      <w:r w:rsidR="009133A8">
        <w:rPr>
          <w:rFonts w:ascii="Arial" w:hAnsi="Arial" w:cs="Arial"/>
          <w:bCs/>
          <w:sz w:val="20"/>
          <w:szCs w:val="20"/>
        </w:rPr>
        <w:t>Smlouvy</w:t>
      </w:r>
      <w:r w:rsidR="005E0910" w:rsidRPr="005E0910">
        <w:rPr>
          <w:rFonts w:ascii="Arial" w:eastAsia="Times New Roman" w:hAnsi="Arial" w:cs="Arial"/>
          <w:sz w:val="20"/>
          <w:szCs w:val="20"/>
          <w:lang w:eastAsia="cs-CZ"/>
        </w:rPr>
        <w:t xml:space="preserve">. Poskytnutí informací v souladu s citovaným zákonem nelze považovat za porušení </w:t>
      </w:r>
      <w:r>
        <w:rPr>
          <w:rFonts w:ascii="Arial" w:eastAsia="Times New Roman" w:hAnsi="Arial" w:cs="Arial"/>
          <w:sz w:val="20"/>
          <w:szCs w:val="20"/>
          <w:lang w:eastAsia="cs-CZ"/>
        </w:rPr>
        <w:t xml:space="preserve">povinnosti ochrany informací dle tohoto článku. </w:t>
      </w:r>
      <w:r w:rsidR="005E0910" w:rsidRPr="005E0910">
        <w:rPr>
          <w:rFonts w:ascii="Arial" w:eastAsia="Times New Roman" w:hAnsi="Arial" w:cs="Arial"/>
          <w:sz w:val="20"/>
          <w:szCs w:val="20"/>
          <w:lang w:eastAsia="cs-CZ"/>
        </w:rPr>
        <w:t xml:space="preserve">Za porušení </w:t>
      </w:r>
      <w:r>
        <w:rPr>
          <w:rFonts w:ascii="Arial" w:eastAsia="Times New Roman" w:hAnsi="Arial" w:cs="Arial"/>
          <w:sz w:val="20"/>
          <w:szCs w:val="20"/>
          <w:lang w:eastAsia="cs-CZ"/>
        </w:rPr>
        <w:t xml:space="preserve">povinnosti ochrany informací </w:t>
      </w:r>
      <w:r w:rsidR="005E0910" w:rsidRPr="005E0910">
        <w:rPr>
          <w:rFonts w:ascii="Arial" w:eastAsia="Times New Roman" w:hAnsi="Arial" w:cs="Arial"/>
          <w:sz w:val="20"/>
          <w:szCs w:val="20"/>
          <w:lang w:eastAsia="cs-CZ"/>
        </w:rPr>
        <w:t xml:space="preserve">nelze též považovat </w:t>
      </w:r>
      <w:r>
        <w:rPr>
          <w:rFonts w:ascii="Arial" w:eastAsia="Times New Roman" w:hAnsi="Arial" w:cs="Arial"/>
          <w:sz w:val="20"/>
          <w:szCs w:val="20"/>
          <w:lang w:eastAsia="cs-CZ"/>
        </w:rPr>
        <w:t>u</w:t>
      </w:r>
      <w:r w:rsidR="005E0910" w:rsidRPr="005E0910">
        <w:rPr>
          <w:rFonts w:ascii="Arial" w:eastAsia="Times New Roman" w:hAnsi="Arial" w:cs="Arial"/>
          <w:sz w:val="20"/>
          <w:szCs w:val="20"/>
          <w:lang w:eastAsia="cs-CZ"/>
        </w:rPr>
        <w:t xml:space="preserve">veřejnění </w:t>
      </w:r>
      <w:r>
        <w:rPr>
          <w:rFonts w:ascii="Arial" w:eastAsia="Times New Roman" w:hAnsi="Arial" w:cs="Arial"/>
          <w:sz w:val="20"/>
          <w:szCs w:val="20"/>
          <w:lang w:eastAsia="cs-CZ"/>
        </w:rPr>
        <w:t>této Smlouvy v souvislosti s plněním z</w:t>
      </w:r>
      <w:r w:rsidR="009340CA">
        <w:rPr>
          <w:rFonts w:ascii="Arial" w:eastAsia="Times New Roman" w:hAnsi="Arial" w:cs="Arial"/>
          <w:sz w:val="20"/>
          <w:szCs w:val="20"/>
          <w:lang w:eastAsia="cs-CZ"/>
        </w:rPr>
        <w:t>á</w:t>
      </w:r>
      <w:r>
        <w:rPr>
          <w:rFonts w:ascii="Arial" w:eastAsia="Times New Roman" w:hAnsi="Arial" w:cs="Arial"/>
          <w:sz w:val="20"/>
          <w:szCs w:val="20"/>
          <w:lang w:eastAsia="cs-CZ"/>
        </w:rPr>
        <w:t xml:space="preserve">konné </w:t>
      </w:r>
      <w:proofErr w:type="spellStart"/>
      <w:r>
        <w:rPr>
          <w:rFonts w:ascii="Arial" w:eastAsia="Times New Roman" w:hAnsi="Arial" w:cs="Arial"/>
          <w:sz w:val="20"/>
          <w:szCs w:val="20"/>
          <w:lang w:eastAsia="cs-CZ"/>
        </w:rPr>
        <w:t>uveřejňovací</w:t>
      </w:r>
      <w:proofErr w:type="spellEnd"/>
      <w:r>
        <w:rPr>
          <w:rFonts w:ascii="Arial" w:eastAsia="Times New Roman" w:hAnsi="Arial" w:cs="Arial"/>
          <w:sz w:val="20"/>
          <w:szCs w:val="20"/>
          <w:lang w:eastAsia="cs-CZ"/>
        </w:rPr>
        <w:t xml:space="preserve"> povinnosti </w:t>
      </w:r>
      <w:r w:rsidR="009340CA">
        <w:rPr>
          <w:rFonts w:ascii="Arial" w:eastAsia="Times New Roman" w:hAnsi="Arial" w:cs="Arial"/>
          <w:sz w:val="20"/>
          <w:szCs w:val="20"/>
          <w:lang w:eastAsia="cs-CZ"/>
        </w:rPr>
        <w:t>O</w:t>
      </w:r>
      <w:r>
        <w:rPr>
          <w:rFonts w:ascii="Arial" w:eastAsia="Times New Roman" w:hAnsi="Arial" w:cs="Arial"/>
          <w:sz w:val="20"/>
          <w:szCs w:val="20"/>
          <w:lang w:eastAsia="cs-CZ"/>
        </w:rPr>
        <w:t xml:space="preserve">bjednatele dle Článku X. této Smlouvy. </w:t>
      </w:r>
      <w:r w:rsidR="005E0910" w:rsidRPr="005E0910">
        <w:rPr>
          <w:rFonts w:ascii="Arial" w:eastAsia="Times New Roman" w:hAnsi="Arial" w:cs="Arial"/>
          <w:sz w:val="20"/>
          <w:szCs w:val="20"/>
          <w:lang w:eastAsia="cs-CZ"/>
        </w:rPr>
        <w:t xml:space="preserve">  </w:t>
      </w:r>
    </w:p>
    <w:p w14:paraId="47E1E48F" w14:textId="77777777" w:rsidR="005E0910" w:rsidRPr="005E0910" w:rsidRDefault="005E0910" w:rsidP="005E0910">
      <w:pPr>
        <w:numPr>
          <w:ilvl w:val="0"/>
          <w:numId w:val="7"/>
        </w:numPr>
        <w:tabs>
          <w:tab w:val="clear" w:pos="720"/>
          <w:tab w:val="num" w:pos="426"/>
        </w:tabs>
        <w:spacing w:before="120" w:after="0" w:line="240" w:lineRule="auto"/>
        <w:ind w:left="426" w:hanging="426"/>
        <w:jc w:val="both"/>
        <w:rPr>
          <w:rFonts w:ascii="Arial" w:eastAsia="Times New Roman" w:hAnsi="Arial" w:cs="Arial"/>
          <w:sz w:val="20"/>
          <w:szCs w:val="20"/>
          <w:lang w:eastAsia="cs-CZ"/>
        </w:rPr>
      </w:pPr>
      <w:r w:rsidRPr="005E0910">
        <w:rPr>
          <w:rFonts w:ascii="Arial" w:eastAsia="Times New Roman" w:hAnsi="Arial" w:cs="Arial"/>
          <w:sz w:val="20"/>
          <w:szCs w:val="20"/>
          <w:lang w:eastAsia="cs-CZ"/>
        </w:rPr>
        <w:t>S odkazem na zákon č. 1</w:t>
      </w:r>
      <w:r w:rsidR="00894A57">
        <w:rPr>
          <w:rFonts w:ascii="Arial" w:eastAsia="Times New Roman" w:hAnsi="Arial" w:cs="Arial"/>
          <w:sz w:val="20"/>
          <w:szCs w:val="20"/>
          <w:lang w:eastAsia="cs-CZ"/>
        </w:rPr>
        <w:t>10</w:t>
      </w:r>
      <w:r w:rsidRPr="005E0910">
        <w:rPr>
          <w:rFonts w:ascii="Arial" w:eastAsia="Times New Roman" w:hAnsi="Arial" w:cs="Arial"/>
          <w:sz w:val="20"/>
          <w:szCs w:val="20"/>
          <w:lang w:eastAsia="cs-CZ"/>
        </w:rPr>
        <w:t>/20</w:t>
      </w:r>
      <w:r w:rsidR="00894A57">
        <w:rPr>
          <w:rFonts w:ascii="Arial" w:eastAsia="Times New Roman" w:hAnsi="Arial" w:cs="Arial"/>
          <w:sz w:val="20"/>
          <w:szCs w:val="20"/>
          <w:lang w:eastAsia="cs-CZ"/>
        </w:rPr>
        <w:t>19</w:t>
      </w:r>
      <w:r w:rsidRPr="005E0910">
        <w:rPr>
          <w:rFonts w:ascii="Arial" w:eastAsia="Times New Roman" w:hAnsi="Arial" w:cs="Arial"/>
          <w:sz w:val="20"/>
          <w:szCs w:val="20"/>
          <w:lang w:eastAsia="cs-CZ"/>
        </w:rPr>
        <w:t xml:space="preserve"> Sb., o </w:t>
      </w:r>
      <w:r w:rsidR="00894A57">
        <w:rPr>
          <w:rFonts w:ascii="Arial" w:eastAsia="Times New Roman" w:hAnsi="Arial" w:cs="Arial"/>
          <w:sz w:val="20"/>
          <w:szCs w:val="20"/>
          <w:lang w:eastAsia="cs-CZ"/>
        </w:rPr>
        <w:t xml:space="preserve">zpracování </w:t>
      </w:r>
      <w:r w:rsidRPr="005E0910">
        <w:rPr>
          <w:rFonts w:ascii="Arial" w:eastAsia="Times New Roman" w:hAnsi="Arial" w:cs="Arial"/>
          <w:sz w:val="20"/>
          <w:szCs w:val="20"/>
          <w:lang w:eastAsia="cs-CZ"/>
        </w:rPr>
        <w:t>osobních údajů, v</w:t>
      </w:r>
      <w:r w:rsidR="00894A57">
        <w:rPr>
          <w:rFonts w:ascii="Arial" w:eastAsia="Times New Roman" w:hAnsi="Arial" w:cs="Arial"/>
          <w:sz w:val="20"/>
          <w:szCs w:val="20"/>
          <w:lang w:eastAsia="cs-CZ"/>
        </w:rPr>
        <w:t xml:space="preserve"> platném </w:t>
      </w:r>
      <w:r w:rsidRPr="005E0910">
        <w:rPr>
          <w:rFonts w:ascii="Arial" w:eastAsia="Times New Roman" w:hAnsi="Arial" w:cs="Arial"/>
          <w:sz w:val="20"/>
          <w:szCs w:val="20"/>
          <w:lang w:eastAsia="cs-CZ"/>
        </w:rPr>
        <w:t>znění</w:t>
      </w:r>
      <w:r w:rsidR="00B71273">
        <w:rPr>
          <w:rFonts w:ascii="Arial" w:eastAsia="Times New Roman" w:hAnsi="Arial" w:cs="Arial"/>
          <w:sz w:val="20"/>
          <w:szCs w:val="20"/>
          <w:lang w:eastAsia="cs-CZ"/>
        </w:rPr>
        <w:t xml:space="preserve"> a </w:t>
      </w:r>
      <w:r w:rsidR="009340CA">
        <w:rPr>
          <w:rFonts w:ascii="Arial" w:eastAsia="Times New Roman" w:hAnsi="Arial" w:cs="Arial"/>
          <w:sz w:val="20"/>
          <w:szCs w:val="20"/>
          <w:lang w:eastAsia="cs-CZ"/>
        </w:rPr>
        <w:t>Nařízení Evropského parlamentu a Rady EU č. 2016/679 o ochraně osobních údajů, se</w:t>
      </w:r>
      <w:r w:rsidRPr="005E0910">
        <w:rPr>
          <w:rFonts w:ascii="Arial" w:eastAsia="Times New Roman" w:hAnsi="Arial" w:cs="Arial"/>
          <w:sz w:val="20"/>
          <w:szCs w:val="20"/>
          <w:lang w:eastAsia="cs-CZ"/>
        </w:rPr>
        <w:t xml:space="preserve"> </w:t>
      </w:r>
      <w:r w:rsidR="009B2397" w:rsidRPr="005E0910">
        <w:rPr>
          <w:rFonts w:ascii="Arial" w:hAnsi="Arial" w:cs="Arial"/>
          <w:sz w:val="20"/>
          <w:szCs w:val="20"/>
        </w:rPr>
        <w:t>S</w:t>
      </w:r>
      <w:r w:rsidR="009B2397">
        <w:rPr>
          <w:rFonts w:ascii="Arial" w:hAnsi="Arial" w:cs="Arial"/>
          <w:sz w:val="20"/>
          <w:szCs w:val="20"/>
        </w:rPr>
        <w:t>mluvní stran</w:t>
      </w:r>
      <w:r w:rsidRPr="005E0910">
        <w:rPr>
          <w:rFonts w:ascii="Arial" w:eastAsia="Times New Roman" w:hAnsi="Arial" w:cs="Arial"/>
          <w:sz w:val="20"/>
          <w:szCs w:val="20"/>
          <w:lang w:eastAsia="cs-CZ"/>
        </w:rPr>
        <w:t>y</w:t>
      </w:r>
      <w:r w:rsidR="009133A8"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 xml:space="preserve">zavazují učinit taková opatření, aby osoby, které se podílejí na realizaci závazků dle této </w:t>
      </w:r>
      <w:r w:rsidR="009133A8">
        <w:rPr>
          <w:rFonts w:ascii="Arial" w:hAnsi="Arial" w:cs="Arial"/>
          <w:bCs/>
          <w:sz w:val="20"/>
          <w:szCs w:val="20"/>
        </w:rPr>
        <w:t>Smlouvy</w:t>
      </w:r>
      <w:r w:rsidRPr="005E0910">
        <w:rPr>
          <w:rFonts w:ascii="Arial" w:eastAsia="Times New Roman" w:hAnsi="Arial" w:cs="Arial"/>
          <w:sz w:val="20"/>
          <w:szCs w:val="20"/>
          <w:lang w:eastAsia="cs-CZ"/>
        </w:rPr>
        <w:t xml:space="preserve">, zachovávaly mlčenlivost o veškerých, osobních </w:t>
      </w:r>
      <w:r w:rsidR="009340CA">
        <w:rPr>
          <w:rFonts w:ascii="Arial" w:eastAsia="Times New Roman" w:hAnsi="Arial" w:cs="Arial"/>
          <w:sz w:val="20"/>
          <w:szCs w:val="20"/>
          <w:lang w:eastAsia="cs-CZ"/>
        </w:rPr>
        <w:t xml:space="preserve">údajích, </w:t>
      </w:r>
      <w:r w:rsidRPr="005E0910">
        <w:rPr>
          <w:rFonts w:ascii="Arial" w:eastAsia="Times New Roman" w:hAnsi="Arial" w:cs="Arial"/>
          <w:sz w:val="20"/>
          <w:szCs w:val="20"/>
          <w:lang w:eastAsia="cs-CZ"/>
        </w:rPr>
        <w:t xml:space="preserve">o nichž se dozvěděly při plnění předmětu této </w:t>
      </w:r>
      <w:r w:rsidR="009133A8">
        <w:rPr>
          <w:rFonts w:ascii="Arial" w:hAnsi="Arial" w:cs="Arial"/>
          <w:bCs/>
          <w:sz w:val="20"/>
          <w:szCs w:val="20"/>
        </w:rPr>
        <w:t>Smlouvy</w:t>
      </w:r>
      <w:r w:rsidR="00B71273">
        <w:rPr>
          <w:rFonts w:ascii="Arial" w:hAnsi="Arial" w:cs="Arial"/>
          <w:bCs/>
          <w:sz w:val="20"/>
          <w:szCs w:val="20"/>
        </w:rPr>
        <w:t xml:space="preserve">. </w:t>
      </w:r>
      <w:r w:rsidRPr="005E0910">
        <w:rPr>
          <w:rFonts w:ascii="Arial" w:eastAsia="Times New Roman" w:hAnsi="Arial" w:cs="Arial"/>
          <w:sz w:val="20"/>
          <w:szCs w:val="20"/>
          <w:lang w:eastAsia="cs-CZ"/>
        </w:rPr>
        <w:t xml:space="preserve">Za porušení tohoto závazku mlčenlivosti a zákonné povinnosti ochrany osobních údajů se považuje i využití těchto údajů a dat pro vlastní prospěch kterékoliv </w:t>
      </w:r>
      <w:r w:rsidR="009B2397" w:rsidRPr="009B2397">
        <w:rPr>
          <w:rFonts w:ascii="Arial" w:eastAsia="Times New Roman" w:hAnsi="Arial" w:cs="Arial"/>
          <w:sz w:val="20"/>
          <w:szCs w:val="20"/>
          <w:lang w:eastAsia="cs-CZ"/>
        </w:rPr>
        <w:t>S</w:t>
      </w:r>
      <w:r w:rsidR="009B2397">
        <w:rPr>
          <w:rFonts w:ascii="Arial" w:eastAsia="Times New Roman" w:hAnsi="Arial" w:cs="Arial"/>
          <w:sz w:val="20"/>
          <w:szCs w:val="20"/>
          <w:lang w:eastAsia="cs-CZ"/>
        </w:rPr>
        <w:t>mluvní strany</w:t>
      </w:r>
      <w:r w:rsidRPr="005E0910">
        <w:rPr>
          <w:rFonts w:ascii="Arial" w:eastAsia="Times New Roman" w:hAnsi="Arial" w:cs="Arial"/>
          <w:sz w:val="20"/>
          <w:szCs w:val="20"/>
          <w:lang w:eastAsia="cs-CZ"/>
        </w:rPr>
        <w:t>, prospěch třetí osoby nebo pro jiné účely. Toto ujednání platí i v případě nahrazení uvedených právních předpisů předpisy jinými.</w:t>
      </w:r>
    </w:p>
    <w:p w14:paraId="400A0DDA" w14:textId="77777777" w:rsidR="005E0910" w:rsidRDefault="005E0910" w:rsidP="005E0910">
      <w:pPr>
        <w:tabs>
          <w:tab w:val="left" w:pos="426"/>
        </w:tabs>
        <w:spacing w:before="120" w:after="120" w:line="240" w:lineRule="auto"/>
        <w:ind w:left="426" w:hanging="426"/>
        <w:jc w:val="both"/>
        <w:rPr>
          <w:rFonts w:ascii="Arial" w:eastAsia="Times New Roman" w:hAnsi="Arial" w:cs="Arial"/>
          <w:sz w:val="20"/>
          <w:szCs w:val="20"/>
          <w:lang w:eastAsia="cs-CZ"/>
        </w:rPr>
      </w:pPr>
      <w:r w:rsidRPr="005E0910">
        <w:rPr>
          <w:rFonts w:ascii="Arial" w:eastAsia="Times New Roman" w:hAnsi="Arial" w:cs="Arial"/>
          <w:sz w:val="20"/>
          <w:szCs w:val="20"/>
          <w:lang w:val="x-none" w:eastAsia="cs-CZ"/>
        </w:rPr>
        <w:t>9.</w:t>
      </w:r>
      <w:r w:rsidRPr="005E0910">
        <w:rPr>
          <w:rFonts w:ascii="Arial" w:eastAsia="Times New Roman" w:hAnsi="Arial" w:cs="Arial"/>
          <w:sz w:val="20"/>
          <w:szCs w:val="20"/>
          <w:lang w:val="x-none" w:eastAsia="cs-CZ"/>
        </w:rPr>
        <w:tab/>
        <w:t xml:space="preserve">Závazky </w:t>
      </w:r>
      <w:r w:rsidR="009B2397" w:rsidRPr="009B2397">
        <w:rPr>
          <w:rFonts w:ascii="Arial" w:eastAsia="Times New Roman" w:hAnsi="Arial" w:cs="Arial"/>
          <w:sz w:val="20"/>
          <w:szCs w:val="20"/>
          <w:lang w:eastAsia="cs-CZ"/>
        </w:rPr>
        <w:t>Smluvní</w:t>
      </w:r>
      <w:r w:rsidR="009B2397">
        <w:rPr>
          <w:rFonts w:ascii="Arial" w:eastAsia="Times New Roman" w:hAnsi="Arial" w:cs="Arial"/>
          <w:sz w:val="20"/>
          <w:szCs w:val="20"/>
          <w:lang w:eastAsia="cs-CZ"/>
        </w:rPr>
        <w:t>ch</w:t>
      </w:r>
      <w:r w:rsidR="009B2397" w:rsidRPr="009B2397">
        <w:rPr>
          <w:rFonts w:ascii="Arial" w:eastAsia="Times New Roman" w:hAnsi="Arial" w:cs="Arial"/>
          <w:sz w:val="20"/>
          <w:szCs w:val="20"/>
          <w:lang w:eastAsia="cs-CZ"/>
        </w:rPr>
        <w:t xml:space="preserve"> stran</w:t>
      </w:r>
      <w:r w:rsidRPr="005E0910">
        <w:rPr>
          <w:rFonts w:ascii="Arial" w:eastAsia="Times New Roman" w:hAnsi="Arial" w:cs="Arial"/>
          <w:sz w:val="20"/>
          <w:szCs w:val="20"/>
          <w:lang w:val="x-none" w:eastAsia="cs-CZ"/>
        </w:rPr>
        <w:t xml:space="preserve"> uvedené v tomto článku trvají i po úplném splnění svých závazků dle </w:t>
      </w:r>
      <w:r w:rsidRPr="005E0910">
        <w:rPr>
          <w:rFonts w:ascii="Arial" w:eastAsia="Times New Roman" w:hAnsi="Arial" w:cs="Arial"/>
          <w:sz w:val="20"/>
          <w:szCs w:val="20"/>
          <w:lang w:eastAsia="cs-CZ"/>
        </w:rPr>
        <w:t xml:space="preserve">této </w:t>
      </w:r>
      <w:r w:rsidR="009133A8">
        <w:rPr>
          <w:rFonts w:ascii="Arial" w:hAnsi="Arial" w:cs="Arial"/>
          <w:bCs/>
          <w:sz w:val="20"/>
          <w:szCs w:val="20"/>
        </w:rPr>
        <w:t>Smlouvy</w:t>
      </w:r>
      <w:r w:rsidRPr="005E0910">
        <w:rPr>
          <w:rFonts w:ascii="Arial" w:eastAsia="Times New Roman" w:hAnsi="Arial" w:cs="Arial"/>
          <w:sz w:val="20"/>
          <w:szCs w:val="20"/>
          <w:lang w:eastAsia="cs-CZ"/>
        </w:rPr>
        <w:t>.</w:t>
      </w:r>
    </w:p>
    <w:p w14:paraId="5CC23E1C" w14:textId="77777777" w:rsidR="00491605" w:rsidRDefault="00491605" w:rsidP="005E0910">
      <w:pPr>
        <w:spacing w:after="0" w:line="240" w:lineRule="auto"/>
        <w:jc w:val="center"/>
        <w:rPr>
          <w:rFonts w:ascii="Arial" w:hAnsi="Arial" w:cs="Arial"/>
          <w:b/>
          <w:sz w:val="20"/>
          <w:szCs w:val="20"/>
        </w:rPr>
      </w:pPr>
    </w:p>
    <w:p w14:paraId="33571CCA" w14:textId="77777777" w:rsidR="00B24211" w:rsidRDefault="00B24211" w:rsidP="005E0910">
      <w:pPr>
        <w:spacing w:after="0" w:line="240" w:lineRule="auto"/>
        <w:jc w:val="center"/>
        <w:rPr>
          <w:rFonts w:ascii="Arial" w:hAnsi="Arial" w:cs="Arial"/>
          <w:b/>
          <w:sz w:val="20"/>
          <w:szCs w:val="20"/>
        </w:rPr>
      </w:pPr>
    </w:p>
    <w:p w14:paraId="22D590D0" w14:textId="4A442548" w:rsidR="005E0910" w:rsidRPr="005E0910" w:rsidRDefault="005E0910" w:rsidP="005E0910">
      <w:pPr>
        <w:spacing w:after="0" w:line="240" w:lineRule="auto"/>
        <w:jc w:val="center"/>
        <w:rPr>
          <w:rFonts w:ascii="Arial" w:hAnsi="Arial" w:cs="Arial"/>
          <w:b/>
          <w:sz w:val="20"/>
          <w:szCs w:val="20"/>
        </w:rPr>
      </w:pPr>
      <w:r w:rsidRPr="005E0910">
        <w:rPr>
          <w:rFonts w:ascii="Arial" w:hAnsi="Arial" w:cs="Arial"/>
          <w:b/>
          <w:sz w:val="20"/>
          <w:szCs w:val="20"/>
        </w:rPr>
        <w:t>Článek IX.</w:t>
      </w:r>
    </w:p>
    <w:p w14:paraId="762150D4" w14:textId="77777777" w:rsidR="005E0910" w:rsidRPr="009133A8" w:rsidRDefault="005E0910" w:rsidP="005E0910">
      <w:pPr>
        <w:keepNext/>
        <w:spacing w:after="240" w:line="240" w:lineRule="auto"/>
        <w:jc w:val="center"/>
        <w:outlineLvl w:val="1"/>
        <w:rPr>
          <w:rFonts w:ascii="Arial" w:eastAsia="Times New Roman" w:hAnsi="Arial" w:cs="Arial"/>
          <w:b/>
          <w:bCs/>
          <w:iCs/>
          <w:sz w:val="20"/>
          <w:szCs w:val="20"/>
          <w:lang w:eastAsia="cs-CZ"/>
        </w:rPr>
      </w:pPr>
      <w:r w:rsidRPr="005E0910">
        <w:rPr>
          <w:rFonts w:ascii="Arial" w:eastAsia="Times New Roman" w:hAnsi="Arial" w:cs="Arial"/>
          <w:b/>
          <w:bCs/>
          <w:iCs/>
          <w:sz w:val="20"/>
          <w:szCs w:val="20"/>
          <w:lang w:val="x-none" w:eastAsia="cs-CZ"/>
        </w:rPr>
        <w:t xml:space="preserve">Doba trvání </w:t>
      </w:r>
      <w:r w:rsidR="009133A8" w:rsidRPr="009133A8">
        <w:rPr>
          <w:rFonts w:ascii="Arial" w:eastAsia="Times New Roman" w:hAnsi="Arial" w:cs="Arial"/>
          <w:b/>
          <w:bCs/>
          <w:iCs/>
          <w:sz w:val="20"/>
          <w:szCs w:val="20"/>
          <w:lang w:val="x-none" w:eastAsia="cs-CZ"/>
        </w:rPr>
        <w:t xml:space="preserve">Smlouvy </w:t>
      </w:r>
      <w:r w:rsidRPr="005E0910">
        <w:rPr>
          <w:rFonts w:ascii="Arial" w:eastAsia="Times New Roman" w:hAnsi="Arial" w:cs="Arial"/>
          <w:b/>
          <w:bCs/>
          <w:iCs/>
          <w:sz w:val="20"/>
          <w:szCs w:val="20"/>
          <w:lang w:val="x-none" w:eastAsia="cs-CZ"/>
        </w:rPr>
        <w:t xml:space="preserve">a ukončení </w:t>
      </w:r>
      <w:r w:rsidR="009133A8" w:rsidRPr="009133A8">
        <w:rPr>
          <w:rFonts w:ascii="Arial" w:eastAsia="Times New Roman" w:hAnsi="Arial" w:cs="Arial"/>
          <w:b/>
          <w:bCs/>
          <w:iCs/>
          <w:sz w:val="20"/>
          <w:szCs w:val="20"/>
          <w:lang w:val="x-none" w:eastAsia="cs-CZ"/>
        </w:rPr>
        <w:t>Smlouvy</w:t>
      </w:r>
    </w:p>
    <w:p w14:paraId="7726C9FA" w14:textId="3FA794DE" w:rsidR="005E0910" w:rsidRPr="005E0910" w:rsidRDefault="005E0910" w:rsidP="005E0910">
      <w:pPr>
        <w:numPr>
          <w:ilvl w:val="0"/>
          <w:numId w:val="2"/>
        </w:numPr>
        <w:spacing w:after="120" w:line="240" w:lineRule="auto"/>
        <w:ind w:left="357" w:hanging="357"/>
        <w:jc w:val="both"/>
        <w:rPr>
          <w:rFonts w:ascii="Arial" w:eastAsia="Times New Roman" w:hAnsi="Arial" w:cs="Arial"/>
          <w:sz w:val="20"/>
          <w:szCs w:val="20"/>
          <w:lang w:val="x-none" w:eastAsia="cs-CZ"/>
        </w:rPr>
      </w:pPr>
      <w:r w:rsidRPr="00D928E9">
        <w:rPr>
          <w:rFonts w:ascii="Arial" w:eastAsia="Times New Roman" w:hAnsi="Arial" w:cs="Arial"/>
          <w:sz w:val="20"/>
          <w:szCs w:val="20"/>
          <w:lang w:eastAsia="cs-CZ"/>
        </w:rPr>
        <w:t xml:space="preserve">Tato </w:t>
      </w:r>
      <w:r w:rsidR="00BE5C4E" w:rsidRPr="00D928E9">
        <w:rPr>
          <w:rFonts w:ascii="Arial" w:hAnsi="Arial" w:cs="Arial"/>
          <w:bCs/>
          <w:sz w:val="20"/>
          <w:szCs w:val="20"/>
        </w:rPr>
        <w:t>Smlouva</w:t>
      </w:r>
      <w:r w:rsidRPr="00D928E9">
        <w:rPr>
          <w:rFonts w:ascii="Arial" w:eastAsia="Times New Roman" w:hAnsi="Arial" w:cs="Arial"/>
          <w:sz w:val="20"/>
          <w:szCs w:val="20"/>
          <w:lang w:val="x-none" w:eastAsia="cs-CZ"/>
        </w:rPr>
        <w:t xml:space="preserve"> se uzavírá </w:t>
      </w:r>
      <w:r w:rsidRPr="00D928E9">
        <w:rPr>
          <w:rFonts w:ascii="Arial" w:eastAsia="Times New Roman" w:hAnsi="Arial" w:cs="Arial"/>
          <w:b/>
          <w:sz w:val="20"/>
          <w:szCs w:val="20"/>
          <w:lang w:val="x-none" w:eastAsia="cs-CZ"/>
        </w:rPr>
        <w:t>na dobu určitou</w:t>
      </w:r>
      <w:r w:rsidRPr="00D928E9">
        <w:rPr>
          <w:rFonts w:ascii="Arial" w:eastAsia="Times New Roman" w:hAnsi="Arial" w:cs="Arial"/>
          <w:sz w:val="20"/>
          <w:szCs w:val="20"/>
          <w:lang w:val="x-none" w:eastAsia="cs-CZ"/>
        </w:rPr>
        <w:t xml:space="preserve">, a to na dobu </w:t>
      </w:r>
      <w:r w:rsidR="00853ABC" w:rsidRPr="00D928E9">
        <w:rPr>
          <w:rFonts w:ascii="Arial" w:eastAsia="Times New Roman" w:hAnsi="Arial" w:cs="Arial"/>
          <w:b/>
          <w:sz w:val="20"/>
          <w:szCs w:val="20"/>
          <w:lang w:eastAsia="cs-CZ"/>
        </w:rPr>
        <w:t>dvanácti (12</w:t>
      </w:r>
      <w:r w:rsidRPr="00D928E9">
        <w:rPr>
          <w:rFonts w:ascii="Arial" w:eastAsia="Times New Roman" w:hAnsi="Arial" w:cs="Arial"/>
          <w:b/>
          <w:sz w:val="20"/>
          <w:szCs w:val="20"/>
          <w:lang w:eastAsia="cs-CZ"/>
        </w:rPr>
        <w:t>)</w:t>
      </w:r>
      <w:r w:rsidRPr="00D928E9">
        <w:rPr>
          <w:rFonts w:ascii="Arial" w:eastAsia="Times New Roman" w:hAnsi="Arial" w:cs="Arial"/>
          <w:b/>
          <w:sz w:val="20"/>
          <w:szCs w:val="20"/>
          <w:lang w:val="x-none" w:eastAsia="cs-CZ"/>
        </w:rPr>
        <w:t xml:space="preserve"> kalendářních měsíců</w:t>
      </w:r>
      <w:r w:rsidRPr="00D928E9">
        <w:rPr>
          <w:rFonts w:ascii="Arial" w:eastAsia="Times New Roman" w:hAnsi="Arial" w:cs="Arial"/>
          <w:sz w:val="20"/>
          <w:szCs w:val="20"/>
          <w:lang w:val="x-none" w:eastAsia="cs-CZ"/>
        </w:rPr>
        <w:t xml:space="preserve"> ode dne nabytí účinnosti </w:t>
      </w:r>
      <w:r w:rsidR="009133A8" w:rsidRPr="00D928E9">
        <w:rPr>
          <w:rFonts w:ascii="Arial" w:hAnsi="Arial" w:cs="Arial"/>
          <w:bCs/>
          <w:sz w:val="20"/>
          <w:szCs w:val="20"/>
        </w:rPr>
        <w:t>Smlouvy</w:t>
      </w:r>
      <w:r w:rsidR="009133A8" w:rsidRPr="00D928E9">
        <w:rPr>
          <w:rFonts w:ascii="Arial" w:eastAsia="Times New Roman" w:hAnsi="Arial" w:cs="Arial"/>
          <w:sz w:val="20"/>
          <w:szCs w:val="20"/>
          <w:lang w:eastAsia="cs-CZ"/>
        </w:rPr>
        <w:t xml:space="preserve"> </w:t>
      </w:r>
      <w:r w:rsidRPr="00D928E9">
        <w:rPr>
          <w:rFonts w:ascii="Arial" w:eastAsia="Times New Roman" w:hAnsi="Arial" w:cs="Arial"/>
          <w:sz w:val="20"/>
          <w:szCs w:val="20"/>
          <w:lang w:val="x-none" w:eastAsia="cs-CZ"/>
        </w:rPr>
        <w:t xml:space="preserve">nebo do </w:t>
      </w:r>
      <w:r w:rsidRPr="00D928E9">
        <w:rPr>
          <w:rFonts w:ascii="Arial" w:eastAsia="Times New Roman" w:hAnsi="Arial" w:cs="Arial"/>
          <w:b/>
          <w:sz w:val="20"/>
          <w:szCs w:val="20"/>
          <w:lang w:val="x-none" w:eastAsia="cs-CZ"/>
        </w:rPr>
        <w:t>vyčerpání finančního limitu</w:t>
      </w:r>
      <w:r w:rsidR="00CB1AF3" w:rsidRPr="00D928E9">
        <w:rPr>
          <w:rFonts w:ascii="Arial" w:eastAsia="Times New Roman" w:hAnsi="Arial" w:cs="Arial"/>
          <w:b/>
          <w:sz w:val="20"/>
          <w:szCs w:val="20"/>
          <w:lang w:eastAsia="cs-CZ"/>
        </w:rPr>
        <w:t xml:space="preserve"> </w:t>
      </w:r>
      <w:r w:rsidR="00674CD8" w:rsidRPr="00D928E9">
        <w:rPr>
          <w:rFonts w:ascii="Arial" w:eastAsia="Times New Roman" w:hAnsi="Arial" w:cs="Arial"/>
          <w:b/>
          <w:sz w:val="20"/>
          <w:szCs w:val="20"/>
          <w:lang w:eastAsia="cs-CZ"/>
        </w:rPr>
        <w:t>4 000 000 Kč</w:t>
      </w:r>
      <w:r w:rsidR="00D928E9">
        <w:rPr>
          <w:rFonts w:ascii="Arial" w:eastAsia="Times New Roman" w:hAnsi="Arial" w:cs="Arial"/>
          <w:b/>
          <w:sz w:val="20"/>
          <w:szCs w:val="20"/>
          <w:lang w:eastAsia="cs-CZ"/>
        </w:rPr>
        <w:t xml:space="preserve"> </w:t>
      </w:r>
      <w:r w:rsidRPr="00D928E9">
        <w:rPr>
          <w:rFonts w:ascii="Arial" w:eastAsia="Times New Roman" w:hAnsi="Arial" w:cs="Arial"/>
          <w:b/>
          <w:sz w:val="20"/>
          <w:szCs w:val="20"/>
          <w:lang w:val="x-none" w:eastAsia="cs-CZ"/>
        </w:rPr>
        <w:t xml:space="preserve">(slovy: </w:t>
      </w:r>
      <w:r w:rsidR="00674CD8" w:rsidRPr="00D928E9">
        <w:rPr>
          <w:rFonts w:ascii="Arial" w:eastAsia="Times New Roman" w:hAnsi="Arial" w:cs="Arial"/>
          <w:b/>
          <w:sz w:val="20"/>
          <w:szCs w:val="20"/>
          <w:lang w:eastAsia="cs-CZ"/>
        </w:rPr>
        <w:t xml:space="preserve">čtyři milióny </w:t>
      </w:r>
      <w:r w:rsidR="00CB1AF3" w:rsidRPr="00D928E9">
        <w:rPr>
          <w:rFonts w:ascii="Arial" w:eastAsia="Times New Roman" w:hAnsi="Arial" w:cs="Arial"/>
          <w:b/>
          <w:sz w:val="20"/>
          <w:szCs w:val="20"/>
          <w:lang w:eastAsia="cs-CZ"/>
        </w:rPr>
        <w:t>korun</w:t>
      </w:r>
      <w:r w:rsidR="00A63727">
        <w:rPr>
          <w:rFonts w:ascii="Arial" w:eastAsia="Times New Roman" w:hAnsi="Arial" w:cs="Arial"/>
          <w:b/>
          <w:sz w:val="20"/>
          <w:szCs w:val="20"/>
          <w:lang w:eastAsia="cs-CZ"/>
        </w:rPr>
        <w:t xml:space="preserve"> </w:t>
      </w:r>
      <w:r w:rsidR="00CB1AF3" w:rsidRPr="00D928E9">
        <w:rPr>
          <w:rFonts w:ascii="Arial" w:eastAsia="Times New Roman" w:hAnsi="Arial" w:cs="Arial"/>
          <w:b/>
          <w:sz w:val="20"/>
          <w:szCs w:val="20"/>
          <w:lang w:eastAsia="cs-CZ"/>
        </w:rPr>
        <w:t>č</w:t>
      </w:r>
      <w:proofErr w:type="spellStart"/>
      <w:r w:rsidR="00F61F31">
        <w:rPr>
          <w:rFonts w:ascii="Arial" w:eastAsia="Times New Roman" w:hAnsi="Arial" w:cs="Arial"/>
          <w:b/>
          <w:sz w:val="20"/>
          <w:szCs w:val="20"/>
          <w:lang w:val="x-none" w:eastAsia="cs-CZ"/>
        </w:rPr>
        <w:t>eskýc</w:t>
      </w:r>
      <w:r w:rsidR="00F61F31">
        <w:rPr>
          <w:rFonts w:ascii="Arial" w:eastAsia="Times New Roman" w:hAnsi="Arial" w:cs="Arial"/>
          <w:b/>
          <w:sz w:val="20"/>
          <w:szCs w:val="20"/>
          <w:lang w:eastAsia="cs-CZ"/>
        </w:rPr>
        <w:t>h</w:t>
      </w:r>
      <w:proofErr w:type="spellEnd"/>
      <w:r w:rsidRPr="00D928E9">
        <w:rPr>
          <w:rFonts w:ascii="Arial" w:eastAsia="Times New Roman" w:hAnsi="Arial" w:cs="Arial"/>
          <w:b/>
          <w:sz w:val="20"/>
          <w:szCs w:val="20"/>
          <w:lang w:val="x-none" w:eastAsia="cs-CZ"/>
        </w:rPr>
        <w:t>)</w:t>
      </w:r>
      <w:r w:rsidRPr="00D928E9">
        <w:rPr>
          <w:rFonts w:ascii="Arial" w:eastAsia="Times New Roman" w:hAnsi="Arial" w:cs="Arial"/>
          <w:b/>
          <w:sz w:val="20"/>
          <w:szCs w:val="20"/>
          <w:lang w:eastAsia="cs-CZ"/>
        </w:rPr>
        <w:t xml:space="preserve"> bez DPH</w:t>
      </w:r>
      <w:r w:rsidRPr="00D928E9">
        <w:rPr>
          <w:rFonts w:ascii="Arial" w:eastAsia="Times New Roman" w:hAnsi="Arial" w:cs="Arial"/>
          <w:sz w:val="20"/>
          <w:szCs w:val="20"/>
          <w:lang w:val="x-none" w:eastAsia="cs-CZ"/>
        </w:rPr>
        <w:t>, a to v závislosti na tom,</w:t>
      </w:r>
      <w:r w:rsidRPr="005E0910">
        <w:rPr>
          <w:rFonts w:ascii="Arial" w:eastAsia="Times New Roman" w:hAnsi="Arial" w:cs="Arial"/>
          <w:sz w:val="20"/>
          <w:szCs w:val="20"/>
          <w:lang w:val="x-none" w:eastAsia="cs-CZ"/>
        </w:rPr>
        <w:t xml:space="preserve"> která skutečnost nastane dříve.</w:t>
      </w:r>
    </w:p>
    <w:p w14:paraId="261F6A7E" w14:textId="77777777" w:rsidR="005E0910" w:rsidRPr="005E0910" w:rsidRDefault="005E0910" w:rsidP="005E0910">
      <w:pPr>
        <w:numPr>
          <w:ilvl w:val="0"/>
          <w:numId w:val="2"/>
        </w:numPr>
        <w:spacing w:after="120" w:line="240" w:lineRule="auto"/>
        <w:ind w:left="357" w:hanging="357"/>
        <w:jc w:val="both"/>
        <w:rPr>
          <w:rFonts w:ascii="Arial" w:eastAsia="Times New Roman" w:hAnsi="Arial" w:cs="Arial"/>
          <w:sz w:val="20"/>
          <w:szCs w:val="20"/>
          <w:lang w:val="x-none" w:eastAsia="cs-CZ"/>
        </w:rPr>
      </w:pPr>
      <w:r w:rsidRPr="005E0910">
        <w:rPr>
          <w:rFonts w:ascii="Arial" w:eastAsia="Times New Roman" w:hAnsi="Arial" w:cs="Arial"/>
          <w:sz w:val="20"/>
          <w:szCs w:val="20"/>
          <w:lang w:eastAsia="cs-CZ"/>
        </w:rPr>
        <w:t xml:space="preserve">Tato </w:t>
      </w:r>
      <w:r w:rsidR="00FE7A62">
        <w:rPr>
          <w:rFonts w:ascii="Arial" w:eastAsia="Times New Roman" w:hAnsi="Arial" w:cs="Arial"/>
          <w:sz w:val="20"/>
          <w:szCs w:val="20"/>
          <w:lang w:eastAsia="cs-CZ"/>
        </w:rPr>
        <w:t>Smlouva</w:t>
      </w:r>
      <w:r w:rsidRPr="005E0910">
        <w:rPr>
          <w:rFonts w:ascii="Arial" w:eastAsia="Times New Roman" w:hAnsi="Arial" w:cs="Arial"/>
          <w:sz w:val="20"/>
          <w:szCs w:val="20"/>
          <w:lang w:val="x-none" w:eastAsia="cs-CZ"/>
        </w:rPr>
        <w:t xml:space="preserve"> nabývá platnosti </w:t>
      </w:r>
      <w:r w:rsidR="009340CA">
        <w:rPr>
          <w:rFonts w:ascii="Arial" w:eastAsia="Times New Roman" w:hAnsi="Arial" w:cs="Arial"/>
          <w:sz w:val="20"/>
          <w:szCs w:val="20"/>
          <w:lang w:eastAsia="cs-CZ"/>
        </w:rPr>
        <w:t xml:space="preserve">dnem jejího uzavření, </w:t>
      </w:r>
      <w:r w:rsidRPr="005E0910">
        <w:rPr>
          <w:rFonts w:ascii="Arial" w:eastAsia="Times New Roman" w:hAnsi="Arial" w:cs="Arial"/>
          <w:sz w:val="20"/>
          <w:szCs w:val="20"/>
          <w:lang w:val="x-none" w:eastAsia="cs-CZ"/>
        </w:rPr>
        <w:t xml:space="preserve">účinnosti </w:t>
      </w:r>
      <w:r w:rsidR="009340CA">
        <w:rPr>
          <w:rFonts w:ascii="Arial" w:eastAsia="Times New Roman" w:hAnsi="Arial" w:cs="Arial"/>
          <w:sz w:val="20"/>
          <w:szCs w:val="20"/>
          <w:lang w:eastAsia="cs-CZ"/>
        </w:rPr>
        <w:t xml:space="preserve">nabývá dnem </w:t>
      </w:r>
      <w:r w:rsidR="00B71273">
        <w:rPr>
          <w:rFonts w:ascii="Arial" w:eastAsia="Times New Roman" w:hAnsi="Arial" w:cs="Arial"/>
          <w:sz w:val="20"/>
          <w:szCs w:val="20"/>
          <w:lang w:eastAsia="cs-CZ"/>
        </w:rPr>
        <w:t xml:space="preserve">následujícím po dni, ve kterém byla Smlouva uveřejněna </w:t>
      </w:r>
      <w:r w:rsidR="009340CA">
        <w:rPr>
          <w:rFonts w:ascii="Arial" w:eastAsia="Times New Roman" w:hAnsi="Arial" w:cs="Arial"/>
          <w:sz w:val="20"/>
          <w:szCs w:val="20"/>
          <w:lang w:eastAsia="cs-CZ"/>
        </w:rPr>
        <w:t xml:space="preserve">prostřednictvím registru smluv ve smyslu Článku X. této Smlouvy. </w:t>
      </w:r>
    </w:p>
    <w:p w14:paraId="1E452231" w14:textId="77777777" w:rsidR="005E0910" w:rsidRPr="005E0910" w:rsidRDefault="005E0910" w:rsidP="005E0910">
      <w:pPr>
        <w:numPr>
          <w:ilvl w:val="0"/>
          <w:numId w:val="2"/>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Závazk</w:t>
      </w:r>
      <w:r w:rsidRPr="005E0910">
        <w:rPr>
          <w:rFonts w:ascii="Arial" w:eastAsia="Times New Roman" w:hAnsi="Arial" w:cs="Arial"/>
          <w:sz w:val="20"/>
          <w:szCs w:val="20"/>
          <w:lang w:eastAsia="cs-CZ"/>
        </w:rPr>
        <w:t>y</w:t>
      </w:r>
      <w:r w:rsidRPr="005E0910">
        <w:rPr>
          <w:rFonts w:ascii="Arial" w:eastAsia="Times New Roman" w:hAnsi="Arial" w:cs="Arial"/>
          <w:sz w:val="20"/>
          <w:szCs w:val="20"/>
          <w:lang w:val="x-none" w:eastAsia="cs-CZ"/>
        </w:rPr>
        <w:t xml:space="preserve"> dle této </w:t>
      </w:r>
      <w:r w:rsidR="00FE7A62">
        <w:rPr>
          <w:rFonts w:ascii="Arial" w:eastAsia="Times New Roman" w:hAnsi="Arial" w:cs="Arial"/>
          <w:sz w:val="20"/>
          <w:szCs w:val="20"/>
          <w:lang w:eastAsia="cs-CZ"/>
        </w:rPr>
        <w:t>Smlouvy</w:t>
      </w:r>
      <w:r w:rsidRPr="005E0910">
        <w:rPr>
          <w:rFonts w:ascii="Arial" w:eastAsia="Times New Roman" w:hAnsi="Arial" w:cs="Arial"/>
          <w:sz w:val="20"/>
          <w:szCs w:val="20"/>
          <w:lang w:val="x-none" w:eastAsia="cs-CZ"/>
        </w:rPr>
        <w:t xml:space="preserve"> m</w:t>
      </w:r>
      <w:r w:rsidRPr="005E0910">
        <w:rPr>
          <w:rFonts w:ascii="Arial" w:eastAsia="Times New Roman" w:hAnsi="Arial" w:cs="Arial"/>
          <w:sz w:val="20"/>
          <w:szCs w:val="20"/>
          <w:lang w:eastAsia="cs-CZ"/>
        </w:rPr>
        <w:t>ohou</w:t>
      </w:r>
      <w:r w:rsidRPr="005E0910">
        <w:rPr>
          <w:rFonts w:ascii="Arial" w:eastAsia="Times New Roman" w:hAnsi="Arial" w:cs="Arial"/>
          <w:sz w:val="20"/>
          <w:szCs w:val="20"/>
          <w:lang w:val="x-none" w:eastAsia="cs-CZ"/>
        </w:rPr>
        <w:t xml:space="preserve"> zaniknout písemnou dohodou </w:t>
      </w:r>
      <w:r w:rsidR="009B2397" w:rsidRPr="009B2397">
        <w:rPr>
          <w:rFonts w:ascii="Arial" w:eastAsia="Times New Roman" w:hAnsi="Arial" w:cs="Arial"/>
          <w:sz w:val="20"/>
          <w:szCs w:val="20"/>
          <w:lang w:eastAsia="cs-CZ"/>
        </w:rPr>
        <w:t>Smluvní</w:t>
      </w:r>
      <w:r w:rsidR="009B2397">
        <w:rPr>
          <w:rFonts w:ascii="Arial" w:eastAsia="Times New Roman" w:hAnsi="Arial" w:cs="Arial"/>
          <w:sz w:val="20"/>
          <w:szCs w:val="20"/>
          <w:lang w:eastAsia="cs-CZ"/>
        </w:rPr>
        <w:t>ch</w:t>
      </w:r>
      <w:r w:rsidR="009B2397" w:rsidRPr="009B2397">
        <w:rPr>
          <w:rFonts w:ascii="Arial" w:eastAsia="Times New Roman" w:hAnsi="Arial" w:cs="Arial"/>
          <w:sz w:val="20"/>
          <w:szCs w:val="20"/>
          <w:lang w:eastAsia="cs-CZ"/>
        </w:rPr>
        <w:t xml:space="preserve"> stran</w:t>
      </w:r>
      <w:r w:rsidRPr="005E0910">
        <w:rPr>
          <w:rFonts w:ascii="Arial" w:eastAsia="Times New Roman" w:hAnsi="Arial" w:cs="Arial"/>
          <w:sz w:val="20"/>
          <w:szCs w:val="20"/>
          <w:lang w:val="x-none" w:eastAsia="cs-CZ"/>
        </w:rPr>
        <w:t>.</w:t>
      </w:r>
    </w:p>
    <w:p w14:paraId="5D3D710A" w14:textId="77777777" w:rsidR="005E0910" w:rsidRPr="005E0910" w:rsidRDefault="005E0910" w:rsidP="005E0910">
      <w:pPr>
        <w:numPr>
          <w:ilvl w:val="0"/>
          <w:numId w:val="2"/>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 xml:space="preserve">Každá ze </w:t>
      </w:r>
      <w:r w:rsidR="009B2397" w:rsidRPr="009B2397">
        <w:rPr>
          <w:rFonts w:ascii="Arial" w:eastAsia="Times New Roman" w:hAnsi="Arial" w:cs="Arial"/>
          <w:sz w:val="20"/>
          <w:szCs w:val="20"/>
          <w:lang w:eastAsia="cs-CZ"/>
        </w:rPr>
        <w:t>Smluvní</w:t>
      </w:r>
      <w:r w:rsidR="009B2397">
        <w:rPr>
          <w:rFonts w:ascii="Arial" w:eastAsia="Times New Roman" w:hAnsi="Arial" w:cs="Arial"/>
          <w:sz w:val="20"/>
          <w:szCs w:val="20"/>
          <w:lang w:eastAsia="cs-CZ"/>
        </w:rPr>
        <w:t>ch</w:t>
      </w:r>
      <w:r w:rsidR="009B2397" w:rsidRPr="009B2397">
        <w:rPr>
          <w:rFonts w:ascii="Arial" w:eastAsia="Times New Roman" w:hAnsi="Arial" w:cs="Arial"/>
          <w:sz w:val="20"/>
          <w:szCs w:val="20"/>
          <w:lang w:eastAsia="cs-CZ"/>
        </w:rPr>
        <w:t xml:space="preserve"> stran</w:t>
      </w:r>
      <w:r w:rsidR="009B2397">
        <w:rPr>
          <w:rFonts w:ascii="Arial" w:eastAsia="Times New Roman" w:hAnsi="Arial" w:cs="Arial"/>
          <w:sz w:val="20"/>
          <w:szCs w:val="20"/>
          <w:lang w:eastAsia="cs-CZ"/>
        </w:rPr>
        <w:t xml:space="preserve"> </w:t>
      </w:r>
      <w:r w:rsidRPr="005E0910">
        <w:rPr>
          <w:rFonts w:ascii="Arial" w:eastAsia="Times New Roman" w:hAnsi="Arial" w:cs="Arial"/>
          <w:sz w:val="20"/>
          <w:szCs w:val="20"/>
          <w:lang w:val="x-none" w:eastAsia="cs-CZ"/>
        </w:rPr>
        <w:t xml:space="preserve">může </w:t>
      </w:r>
      <w:r w:rsidRPr="005E0910">
        <w:rPr>
          <w:rFonts w:ascii="Arial" w:eastAsia="Times New Roman" w:hAnsi="Arial" w:cs="Arial"/>
          <w:sz w:val="20"/>
          <w:szCs w:val="20"/>
          <w:lang w:eastAsia="cs-CZ"/>
        </w:rPr>
        <w:t>tu</w:t>
      </w:r>
      <w:r w:rsidRPr="005E0910">
        <w:rPr>
          <w:rFonts w:ascii="Arial" w:eastAsia="Times New Roman" w:hAnsi="Arial" w:cs="Arial"/>
          <w:sz w:val="20"/>
          <w:szCs w:val="20"/>
          <w:lang w:val="x-none" w:eastAsia="cs-CZ"/>
        </w:rPr>
        <w:t xml:space="preserve">to </w:t>
      </w:r>
      <w:r w:rsidR="009133A8">
        <w:rPr>
          <w:rFonts w:ascii="Arial" w:hAnsi="Arial" w:cs="Arial"/>
          <w:bCs/>
          <w:sz w:val="20"/>
          <w:szCs w:val="20"/>
        </w:rPr>
        <w:t>Smlouv</w:t>
      </w:r>
      <w:r w:rsidRPr="005E0910">
        <w:rPr>
          <w:rFonts w:ascii="Arial" w:eastAsia="Times New Roman" w:hAnsi="Arial" w:cs="Arial"/>
          <w:sz w:val="20"/>
          <w:szCs w:val="20"/>
          <w:lang w:eastAsia="cs-CZ"/>
        </w:rPr>
        <w:t>u</w:t>
      </w:r>
      <w:r w:rsidRPr="005E0910">
        <w:rPr>
          <w:rFonts w:ascii="Arial" w:eastAsia="Times New Roman" w:hAnsi="Arial" w:cs="Arial"/>
          <w:sz w:val="20"/>
          <w:szCs w:val="20"/>
          <w:lang w:val="x-none" w:eastAsia="cs-CZ"/>
        </w:rPr>
        <w:t xml:space="preserve"> písemně vypovědět, a to bez udání důvodu. Výpovědní lhůta činí </w:t>
      </w:r>
      <w:r w:rsidRPr="005E0910">
        <w:rPr>
          <w:rFonts w:ascii="Arial" w:eastAsia="Times New Roman" w:hAnsi="Arial" w:cs="Arial"/>
          <w:sz w:val="20"/>
          <w:szCs w:val="20"/>
          <w:lang w:eastAsia="cs-CZ"/>
        </w:rPr>
        <w:t>dva (2)</w:t>
      </w:r>
      <w:r w:rsidRPr="005E0910">
        <w:rPr>
          <w:rFonts w:ascii="Arial" w:eastAsia="Times New Roman" w:hAnsi="Arial" w:cs="Arial"/>
          <w:sz w:val="20"/>
          <w:szCs w:val="20"/>
          <w:lang w:val="x-none" w:eastAsia="cs-CZ"/>
        </w:rPr>
        <w:t xml:space="preserve"> měsíce a začne </w:t>
      </w:r>
      <w:r w:rsidRPr="005E0910">
        <w:rPr>
          <w:rFonts w:ascii="Arial" w:eastAsia="Times New Roman" w:hAnsi="Arial" w:cs="Arial"/>
          <w:sz w:val="20"/>
          <w:szCs w:val="20"/>
          <w:lang w:eastAsia="cs-CZ"/>
        </w:rPr>
        <w:t>běžet</w:t>
      </w:r>
      <w:r w:rsidRPr="005E0910">
        <w:rPr>
          <w:rFonts w:ascii="Arial" w:eastAsia="Times New Roman" w:hAnsi="Arial" w:cs="Arial"/>
          <w:sz w:val="20"/>
          <w:szCs w:val="20"/>
          <w:lang w:val="x-none" w:eastAsia="cs-CZ"/>
        </w:rPr>
        <w:t xml:space="preserve"> prvním dnem kalendářního měsíce následujícího po měsíci, v němž byla výpověď doručena druhé </w:t>
      </w:r>
      <w:r w:rsidR="009B2397" w:rsidRPr="009B2397">
        <w:rPr>
          <w:rFonts w:ascii="Arial" w:eastAsia="Times New Roman" w:hAnsi="Arial" w:cs="Arial"/>
          <w:sz w:val="20"/>
          <w:szCs w:val="20"/>
          <w:lang w:eastAsia="cs-CZ"/>
        </w:rPr>
        <w:t>S</w:t>
      </w:r>
      <w:r w:rsidR="009B2397">
        <w:rPr>
          <w:rFonts w:ascii="Arial" w:eastAsia="Times New Roman" w:hAnsi="Arial" w:cs="Arial"/>
          <w:sz w:val="20"/>
          <w:szCs w:val="20"/>
          <w:lang w:eastAsia="cs-CZ"/>
        </w:rPr>
        <w:t>mluvní straně</w:t>
      </w:r>
      <w:r w:rsidRPr="005E0910">
        <w:rPr>
          <w:rFonts w:ascii="Arial" w:eastAsia="Times New Roman" w:hAnsi="Arial" w:cs="Arial"/>
          <w:sz w:val="20"/>
          <w:szCs w:val="20"/>
          <w:lang w:val="x-none" w:eastAsia="cs-CZ"/>
        </w:rPr>
        <w:t>. Uplynutím výpovědní doby závazk</w:t>
      </w:r>
      <w:r w:rsidRPr="005E0910">
        <w:rPr>
          <w:rFonts w:ascii="Arial" w:eastAsia="Times New Roman" w:hAnsi="Arial" w:cs="Arial"/>
          <w:sz w:val="20"/>
          <w:szCs w:val="20"/>
          <w:lang w:eastAsia="cs-CZ"/>
        </w:rPr>
        <w:t>y</w:t>
      </w:r>
      <w:r w:rsidRPr="005E0910">
        <w:rPr>
          <w:rFonts w:ascii="Arial" w:eastAsia="Times New Roman" w:hAnsi="Arial" w:cs="Arial"/>
          <w:sz w:val="20"/>
          <w:szCs w:val="20"/>
          <w:lang w:val="x-none" w:eastAsia="cs-CZ"/>
        </w:rPr>
        <w:t xml:space="preserve"> dle Článku I</w:t>
      </w:r>
      <w:r w:rsidRPr="005E0910">
        <w:rPr>
          <w:rFonts w:ascii="Arial" w:eastAsia="Times New Roman" w:hAnsi="Arial" w:cs="Arial"/>
          <w:sz w:val="20"/>
          <w:szCs w:val="20"/>
          <w:lang w:eastAsia="cs-CZ"/>
        </w:rPr>
        <w:t>.</w:t>
      </w:r>
      <w:r w:rsidRPr="005E0910">
        <w:rPr>
          <w:rFonts w:ascii="Arial" w:eastAsia="Times New Roman" w:hAnsi="Arial" w:cs="Arial"/>
          <w:sz w:val="20"/>
          <w:szCs w:val="20"/>
          <w:lang w:val="x-none" w:eastAsia="cs-CZ"/>
        </w:rPr>
        <w:t xml:space="preserve"> až I</w:t>
      </w:r>
      <w:r w:rsidR="00D57D3B">
        <w:rPr>
          <w:rFonts w:ascii="Arial" w:eastAsia="Times New Roman" w:hAnsi="Arial" w:cs="Arial"/>
          <w:sz w:val="20"/>
          <w:szCs w:val="20"/>
          <w:lang w:eastAsia="cs-CZ"/>
        </w:rPr>
        <w:t>I</w:t>
      </w:r>
      <w:r w:rsidRPr="005E0910">
        <w:rPr>
          <w:rFonts w:ascii="Arial" w:eastAsia="Times New Roman" w:hAnsi="Arial" w:cs="Arial"/>
          <w:sz w:val="20"/>
          <w:szCs w:val="20"/>
          <w:lang w:val="x-none" w:eastAsia="cs-CZ"/>
        </w:rPr>
        <w:t>I</w:t>
      </w:r>
      <w:r w:rsidRPr="005E0910">
        <w:rPr>
          <w:rFonts w:ascii="Arial" w:eastAsia="Times New Roman" w:hAnsi="Arial" w:cs="Arial"/>
          <w:sz w:val="20"/>
          <w:szCs w:val="20"/>
          <w:lang w:eastAsia="cs-CZ"/>
        </w:rPr>
        <w:t>.</w:t>
      </w:r>
      <w:r w:rsidRPr="005E0910">
        <w:rPr>
          <w:rFonts w:ascii="Arial" w:eastAsia="Times New Roman" w:hAnsi="Arial" w:cs="Arial"/>
          <w:sz w:val="20"/>
          <w:szCs w:val="20"/>
          <w:lang w:val="x-none" w:eastAsia="cs-CZ"/>
        </w:rPr>
        <w:t xml:space="preserve"> </w:t>
      </w:r>
      <w:r w:rsidR="009133A8">
        <w:rPr>
          <w:rFonts w:ascii="Arial" w:hAnsi="Arial" w:cs="Arial"/>
          <w:bCs/>
          <w:sz w:val="20"/>
          <w:szCs w:val="20"/>
        </w:rPr>
        <w:t>Smlouvy</w:t>
      </w:r>
      <w:r w:rsidR="009133A8"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val="x-none" w:eastAsia="cs-CZ"/>
        </w:rPr>
        <w:t>zanik</w:t>
      </w:r>
      <w:r w:rsidRPr="005E0910">
        <w:rPr>
          <w:rFonts w:ascii="Arial" w:eastAsia="Times New Roman" w:hAnsi="Arial" w:cs="Arial"/>
          <w:sz w:val="20"/>
          <w:szCs w:val="20"/>
          <w:lang w:eastAsia="cs-CZ"/>
        </w:rPr>
        <w:t>ají</w:t>
      </w:r>
      <w:r w:rsidR="009340CA">
        <w:rPr>
          <w:rFonts w:ascii="Arial" w:eastAsia="Times New Roman" w:hAnsi="Arial" w:cs="Arial"/>
          <w:sz w:val="20"/>
          <w:szCs w:val="20"/>
          <w:lang w:eastAsia="cs-CZ"/>
        </w:rPr>
        <w:t>, nestanoví-li Smlouva v určitých případech jinak</w:t>
      </w:r>
      <w:r w:rsidRPr="005E0910">
        <w:rPr>
          <w:rFonts w:ascii="Arial" w:eastAsia="Times New Roman" w:hAnsi="Arial" w:cs="Arial"/>
          <w:sz w:val="20"/>
          <w:szCs w:val="20"/>
          <w:lang w:val="x-none" w:eastAsia="cs-CZ"/>
        </w:rPr>
        <w:t>.</w:t>
      </w:r>
    </w:p>
    <w:p w14:paraId="1926722A" w14:textId="77777777" w:rsidR="005E0910" w:rsidRPr="00E361C7" w:rsidRDefault="005E0910" w:rsidP="005E0910">
      <w:pPr>
        <w:numPr>
          <w:ilvl w:val="0"/>
          <w:numId w:val="2"/>
        </w:numPr>
        <w:spacing w:after="0" w:line="240" w:lineRule="auto"/>
        <w:jc w:val="both"/>
        <w:rPr>
          <w:rFonts w:ascii="Arial" w:eastAsia="Times New Roman" w:hAnsi="Arial" w:cs="Arial"/>
          <w:sz w:val="20"/>
          <w:szCs w:val="20"/>
          <w:lang w:val="x-none" w:eastAsia="cs-CZ"/>
        </w:rPr>
      </w:pPr>
      <w:r w:rsidRPr="00E361C7">
        <w:rPr>
          <w:rFonts w:ascii="Arial" w:eastAsia="Times New Roman" w:hAnsi="Arial" w:cs="Arial"/>
          <w:sz w:val="20"/>
          <w:szCs w:val="20"/>
          <w:lang w:val="x-none" w:eastAsia="cs-CZ"/>
        </w:rPr>
        <w:t xml:space="preserve">Kterákoliv ze </w:t>
      </w:r>
      <w:r w:rsidR="009B2397" w:rsidRPr="00E361C7">
        <w:rPr>
          <w:rFonts w:ascii="Arial" w:eastAsia="Times New Roman" w:hAnsi="Arial" w:cs="Arial"/>
          <w:sz w:val="20"/>
          <w:szCs w:val="20"/>
          <w:lang w:eastAsia="cs-CZ"/>
        </w:rPr>
        <w:t>Smluvních stran</w:t>
      </w:r>
      <w:r w:rsidR="009133A8" w:rsidRPr="00E361C7">
        <w:rPr>
          <w:rFonts w:ascii="Arial" w:eastAsia="Times New Roman" w:hAnsi="Arial" w:cs="Arial"/>
          <w:sz w:val="20"/>
          <w:szCs w:val="20"/>
          <w:lang w:eastAsia="cs-CZ"/>
        </w:rPr>
        <w:t xml:space="preserve"> </w:t>
      </w:r>
      <w:r w:rsidRPr="00E361C7">
        <w:rPr>
          <w:rFonts w:ascii="Arial" w:eastAsia="Times New Roman" w:hAnsi="Arial" w:cs="Arial"/>
          <w:sz w:val="20"/>
          <w:szCs w:val="20"/>
          <w:lang w:val="x-none" w:eastAsia="cs-CZ"/>
        </w:rPr>
        <w:t xml:space="preserve">může odstoupit od této </w:t>
      </w:r>
      <w:r w:rsidR="009133A8" w:rsidRPr="00E361C7">
        <w:rPr>
          <w:rFonts w:ascii="Arial" w:hAnsi="Arial" w:cs="Arial"/>
          <w:bCs/>
          <w:sz w:val="20"/>
          <w:szCs w:val="20"/>
        </w:rPr>
        <w:t>Smlouvy</w:t>
      </w:r>
      <w:r w:rsidR="009133A8" w:rsidRPr="00E361C7">
        <w:rPr>
          <w:rFonts w:ascii="Arial" w:eastAsia="Times New Roman" w:hAnsi="Arial" w:cs="Arial"/>
          <w:sz w:val="20"/>
          <w:szCs w:val="20"/>
          <w:lang w:eastAsia="cs-CZ"/>
        </w:rPr>
        <w:t xml:space="preserve"> </w:t>
      </w:r>
      <w:r w:rsidRPr="00E361C7">
        <w:rPr>
          <w:rFonts w:ascii="Arial" w:eastAsia="Times New Roman" w:hAnsi="Arial" w:cs="Arial"/>
          <w:sz w:val="20"/>
          <w:szCs w:val="20"/>
          <w:lang w:val="x-none" w:eastAsia="cs-CZ"/>
        </w:rPr>
        <w:t>v případ</w:t>
      </w:r>
      <w:r w:rsidRPr="00E361C7">
        <w:rPr>
          <w:rFonts w:ascii="Arial" w:eastAsia="Times New Roman" w:hAnsi="Arial" w:cs="Arial"/>
          <w:sz w:val="20"/>
          <w:szCs w:val="20"/>
          <w:lang w:eastAsia="cs-CZ"/>
        </w:rPr>
        <w:t xml:space="preserve">ech stanovených touto </w:t>
      </w:r>
      <w:r w:rsidR="009133A8" w:rsidRPr="00E361C7">
        <w:rPr>
          <w:rFonts w:ascii="Arial" w:hAnsi="Arial" w:cs="Arial"/>
          <w:bCs/>
          <w:sz w:val="20"/>
          <w:szCs w:val="20"/>
        </w:rPr>
        <w:t>Smlouv</w:t>
      </w:r>
      <w:r w:rsidRPr="00E361C7">
        <w:rPr>
          <w:rFonts w:ascii="Arial" w:eastAsia="Times New Roman" w:hAnsi="Arial" w:cs="Arial"/>
          <w:sz w:val="20"/>
          <w:szCs w:val="20"/>
          <w:lang w:eastAsia="cs-CZ"/>
        </w:rPr>
        <w:t xml:space="preserve">ou nebo zákonem, a to zejména </w:t>
      </w:r>
      <w:proofErr w:type="spellStart"/>
      <w:r w:rsidRPr="00E361C7">
        <w:rPr>
          <w:rFonts w:ascii="Arial" w:eastAsia="Times New Roman" w:hAnsi="Arial" w:cs="Arial"/>
          <w:sz w:val="20"/>
          <w:szCs w:val="20"/>
          <w:lang w:eastAsia="cs-CZ"/>
        </w:rPr>
        <w:t>ust</w:t>
      </w:r>
      <w:proofErr w:type="spellEnd"/>
      <w:r w:rsidRPr="00E361C7">
        <w:rPr>
          <w:rFonts w:ascii="Arial" w:eastAsia="Times New Roman" w:hAnsi="Arial" w:cs="Arial"/>
          <w:sz w:val="20"/>
          <w:szCs w:val="20"/>
          <w:lang w:eastAsia="cs-CZ"/>
        </w:rPr>
        <w:t xml:space="preserve">. § 1977 a násl. a § 2001 a násl. Občanského zákoníku. </w:t>
      </w:r>
    </w:p>
    <w:p w14:paraId="72F66D74" w14:textId="77777777" w:rsidR="005E0910" w:rsidRPr="005E0910" w:rsidRDefault="005E0910" w:rsidP="009133A8">
      <w:pPr>
        <w:numPr>
          <w:ilvl w:val="0"/>
          <w:numId w:val="2"/>
        </w:numPr>
        <w:spacing w:before="240" w:after="120" w:line="240" w:lineRule="auto"/>
        <w:jc w:val="both"/>
        <w:rPr>
          <w:rFonts w:ascii="Arial" w:hAnsi="Arial" w:cs="Arial"/>
          <w:sz w:val="20"/>
          <w:szCs w:val="20"/>
        </w:rPr>
      </w:pPr>
      <w:r w:rsidRPr="005E0910">
        <w:rPr>
          <w:rFonts w:ascii="Arial" w:hAnsi="Arial" w:cs="Arial"/>
          <w:sz w:val="20"/>
          <w:szCs w:val="20"/>
        </w:rPr>
        <w:t xml:space="preserve">Pro účel této </w:t>
      </w:r>
      <w:r w:rsidR="009133A8" w:rsidRPr="009133A8">
        <w:rPr>
          <w:rFonts w:ascii="Arial" w:hAnsi="Arial" w:cs="Arial"/>
          <w:sz w:val="20"/>
          <w:szCs w:val="20"/>
        </w:rPr>
        <w:t xml:space="preserve">Smlouvy </w:t>
      </w:r>
      <w:r w:rsidRPr="005E0910">
        <w:rPr>
          <w:rFonts w:ascii="Arial" w:hAnsi="Arial" w:cs="Arial"/>
          <w:sz w:val="20"/>
          <w:szCs w:val="20"/>
        </w:rPr>
        <w:t xml:space="preserve">bude za podstatné porušení smluvních povinností považováno: </w:t>
      </w:r>
    </w:p>
    <w:p w14:paraId="72D1DDD2" w14:textId="77777777" w:rsidR="005E0910" w:rsidRDefault="000612D8" w:rsidP="005E0910">
      <w:pPr>
        <w:numPr>
          <w:ilvl w:val="0"/>
          <w:numId w:val="19"/>
        </w:numPr>
        <w:tabs>
          <w:tab w:val="clear" w:pos="720"/>
          <w:tab w:val="num" w:pos="1002"/>
        </w:tabs>
        <w:spacing w:after="120" w:line="240" w:lineRule="auto"/>
        <w:ind w:left="1002" w:hanging="576"/>
        <w:jc w:val="both"/>
        <w:rPr>
          <w:rFonts w:ascii="Arial" w:hAnsi="Arial" w:cs="Arial"/>
          <w:sz w:val="20"/>
          <w:szCs w:val="20"/>
        </w:rPr>
      </w:pPr>
      <w:r>
        <w:rPr>
          <w:rFonts w:ascii="Arial" w:hAnsi="Arial" w:cs="Arial"/>
          <w:sz w:val="20"/>
          <w:szCs w:val="20"/>
        </w:rPr>
        <w:t xml:space="preserve">opakované </w:t>
      </w:r>
      <w:r w:rsidR="005E0910" w:rsidRPr="000612D8">
        <w:rPr>
          <w:rFonts w:ascii="Arial" w:hAnsi="Arial" w:cs="Arial"/>
          <w:sz w:val="20"/>
          <w:szCs w:val="20"/>
        </w:rPr>
        <w:t xml:space="preserve">prodlení </w:t>
      </w:r>
      <w:r w:rsidR="003A5D89" w:rsidRPr="000612D8">
        <w:rPr>
          <w:rFonts w:ascii="Arial" w:hAnsi="Arial" w:cs="Arial"/>
          <w:sz w:val="20"/>
          <w:szCs w:val="20"/>
        </w:rPr>
        <w:t>Dodavatel</w:t>
      </w:r>
      <w:r w:rsidR="005E0910" w:rsidRPr="000612D8">
        <w:rPr>
          <w:rFonts w:ascii="Arial" w:hAnsi="Arial" w:cs="Arial"/>
          <w:sz w:val="20"/>
          <w:szCs w:val="20"/>
        </w:rPr>
        <w:t xml:space="preserve">e </w:t>
      </w:r>
      <w:r>
        <w:rPr>
          <w:rFonts w:ascii="Arial" w:hAnsi="Arial" w:cs="Arial"/>
          <w:sz w:val="20"/>
          <w:szCs w:val="20"/>
        </w:rPr>
        <w:t xml:space="preserve">(více než 2x) </w:t>
      </w:r>
      <w:r w:rsidR="005E0910" w:rsidRPr="000612D8">
        <w:rPr>
          <w:rFonts w:ascii="Arial" w:hAnsi="Arial" w:cs="Arial"/>
          <w:sz w:val="20"/>
          <w:szCs w:val="20"/>
        </w:rPr>
        <w:t>v dodávce Zboží oproti termínu uvedenému v</w:t>
      </w:r>
      <w:r>
        <w:rPr>
          <w:rFonts w:ascii="Arial" w:hAnsi="Arial" w:cs="Arial"/>
          <w:sz w:val="20"/>
          <w:szCs w:val="20"/>
        </w:rPr>
        <w:t xml:space="preserve"> Dílčí smlouvě </w:t>
      </w:r>
      <w:r w:rsidR="005E0910" w:rsidRPr="000612D8">
        <w:rPr>
          <w:rFonts w:ascii="Arial" w:hAnsi="Arial" w:cs="Arial"/>
          <w:sz w:val="20"/>
          <w:szCs w:val="20"/>
        </w:rPr>
        <w:t>o více než čtrnáct (14) kalendářních dnů, nebo</w:t>
      </w:r>
    </w:p>
    <w:p w14:paraId="7837A3AB" w14:textId="77777777" w:rsidR="00E51C61" w:rsidRDefault="00E51C61" w:rsidP="005E0910">
      <w:pPr>
        <w:numPr>
          <w:ilvl w:val="0"/>
          <w:numId w:val="19"/>
        </w:numPr>
        <w:tabs>
          <w:tab w:val="clear" w:pos="720"/>
          <w:tab w:val="num" w:pos="1002"/>
        </w:tabs>
        <w:spacing w:after="120" w:line="240" w:lineRule="auto"/>
        <w:ind w:left="1002" w:hanging="576"/>
        <w:jc w:val="both"/>
        <w:rPr>
          <w:rFonts w:ascii="Arial" w:hAnsi="Arial" w:cs="Arial"/>
          <w:sz w:val="20"/>
          <w:szCs w:val="20"/>
        </w:rPr>
      </w:pPr>
      <w:r>
        <w:rPr>
          <w:rFonts w:ascii="Arial" w:hAnsi="Arial" w:cs="Arial"/>
          <w:sz w:val="20"/>
          <w:szCs w:val="20"/>
        </w:rPr>
        <w:t>opako</w:t>
      </w:r>
      <w:r w:rsidR="00EC4464">
        <w:rPr>
          <w:rFonts w:ascii="Arial" w:hAnsi="Arial" w:cs="Arial"/>
          <w:sz w:val="20"/>
          <w:szCs w:val="20"/>
        </w:rPr>
        <w:t>vané (více než 2x) nekvalitní pl</w:t>
      </w:r>
      <w:r>
        <w:rPr>
          <w:rFonts w:ascii="Arial" w:hAnsi="Arial" w:cs="Arial"/>
          <w:sz w:val="20"/>
          <w:szCs w:val="20"/>
        </w:rPr>
        <w:t>nění ze strany Dodavatele, a t</w:t>
      </w:r>
      <w:r w:rsidR="00EC4464">
        <w:rPr>
          <w:rFonts w:ascii="Arial" w:hAnsi="Arial" w:cs="Arial"/>
          <w:sz w:val="20"/>
          <w:szCs w:val="20"/>
        </w:rPr>
        <w:t>o v případě, byla-li za strany O</w:t>
      </w:r>
      <w:r>
        <w:rPr>
          <w:rFonts w:ascii="Arial" w:hAnsi="Arial" w:cs="Arial"/>
          <w:sz w:val="20"/>
          <w:szCs w:val="20"/>
        </w:rPr>
        <w:t>bjednatele uplatněna u Dodavatele oprávněná a Dodavatelem uznaná reklamace poskytnutého plnění;</w:t>
      </w:r>
    </w:p>
    <w:p w14:paraId="098EC3FF" w14:textId="77777777" w:rsidR="00E51C61" w:rsidRPr="000612D8" w:rsidRDefault="00E51C61" w:rsidP="005E0910">
      <w:pPr>
        <w:numPr>
          <w:ilvl w:val="0"/>
          <w:numId w:val="19"/>
        </w:numPr>
        <w:tabs>
          <w:tab w:val="clear" w:pos="720"/>
          <w:tab w:val="num" w:pos="1002"/>
        </w:tabs>
        <w:spacing w:after="120" w:line="240" w:lineRule="auto"/>
        <w:ind w:left="1002" w:hanging="576"/>
        <w:jc w:val="both"/>
        <w:rPr>
          <w:rFonts w:ascii="Arial" w:hAnsi="Arial" w:cs="Arial"/>
          <w:sz w:val="20"/>
          <w:szCs w:val="20"/>
        </w:rPr>
      </w:pPr>
      <w:r>
        <w:rPr>
          <w:rFonts w:ascii="Arial" w:hAnsi="Arial" w:cs="Arial"/>
          <w:sz w:val="20"/>
          <w:szCs w:val="20"/>
        </w:rPr>
        <w:t xml:space="preserve">nepravdivé prohlášení Dodavatele o </w:t>
      </w:r>
      <w:r w:rsidR="00EC4464">
        <w:rPr>
          <w:rFonts w:ascii="Arial" w:hAnsi="Arial" w:cs="Arial"/>
          <w:sz w:val="20"/>
          <w:szCs w:val="20"/>
        </w:rPr>
        <w:t xml:space="preserve">jeho </w:t>
      </w:r>
      <w:r>
        <w:rPr>
          <w:rFonts w:ascii="Arial" w:hAnsi="Arial" w:cs="Arial"/>
          <w:sz w:val="20"/>
          <w:szCs w:val="20"/>
        </w:rPr>
        <w:t>způsobilosti p</w:t>
      </w:r>
      <w:r w:rsidR="00EC4464">
        <w:rPr>
          <w:rFonts w:ascii="Arial" w:hAnsi="Arial" w:cs="Arial"/>
          <w:sz w:val="20"/>
          <w:szCs w:val="20"/>
        </w:rPr>
        <w:t>lnění v celém rozsahu dle této S</w:t>
      </w:r>
      <w:r>
        <w:rPr>
          <w:rFonts w:ascii="Arial" w:hAnsi="Arial" w:cs="Arial"/>
          <w:sz w:val="20"/>
          <w:szCs w:val="20"/>
        </w:rPr>
        <w:t>mlouvy, které Dodavatel přiložil ke své nabídce k předmětné veřejné zakázce;</w:t>
      </w:r>
    </w:p>
    <w:p w14:paraId="4501BE44" w14:textId="77777777" w:rsidR="005E0910" w:rsidRPr="00F25DA6" w:rsidRDefault="005E0910" w:rsidP="005E0910">
      <w:pPr>
        <w:numPr>
          <w:ilvl w:val="0"/>
          <w:numId w:val="19"/>
        </w:numPr>
        <w:tabs>
          <w:tab w:val="clear" w:pos="720"/>
          <w:tab w:val="num" w:pos="993"/>
        </w:tabs>
        <w:spacing w:after="120" w:line="240" w:lineRule="auto"/>
        <w:ind w:left="993" w:hanging="567"/>
        <w:jc w:val="both"/>
        <w:rPr>
          <w:rFonts w:ascii="Arial" w:hAnsi="Arial" w:cs="Arial"/>
          <w:sz w:val="20"/>
          <w:szCs w:val="20"/>
        </w:rPr>
      </w:pPr>
      <w:r w:rsidRPr="00F25DA6">
        <w:rPr>
          <w:rFonts w:ascii="Arial" w:hAnsi="Arial" w:cs="Arial"/>
          <w:sz w:val="20"/>
          <w:szCs w:val="20"/>
        </w:rPr>
        <w:t>prodlení Objednatele s kteroukoliv platbou faktury nebo její části o více než třicet (30) kalendářních dnů po lhůtě splatnosti příslušné faktury, nebo</w:t>
      </w:r>
    </w:p>
    <w:p w14:paraId="6EED0C1E" w14:textId="77777777" w:rsidR="005E0910" w:rsidRPr="000612D8" w:rsidRDefault="005E0910" w:rsidP="005E0910">
      <w:pPr>
        <w:numPr>
          <w:ilvl w:val="0"/>
          <w:numId w:val="19"/>
        </w:numPr>
        <w:tabs>
          <w:tab w:val="clear" w:pos="720"/>
          <w:tab w:val="num" w:pos="993"/>
        </w:tabs>
        <w:spacing w:after="120" w:line="240" w:lineRule="auto"/>
        <w:ind w:left="993" w:hanging="567"/>
        <w:jc w:val="both"/>
        <w:rPr>
          <w:rFonts w:ascii="Arial" w:hAnsi="Arial" w:cs="Arial"/>
          <w:sz w:val="20"/>
          <w:szCs w:val="20"/>
        </w:rPr>
      </w:pPr>
      <w:r w:rsidRPr="000612D8">
        <w:rPr>
          <w:rFonts w:ascii="Arial" w:hAnsi="Arial" w:cs="Arial"/>
          <w:sz w:val="20"/>
          <w:szCs w:val="20"/>
        </w:rPr>
        <w:t>porušení povinnost</w:t>
      </w:r>
      <w:r w:rsidR="004D051F">
        <w:rPr>
          <w:rFonts w:ascii="Arial" w:hAnsi="Arial" w:cs="Arial"/>
          <w:sz w:val="20"/>
          <w:szCs w:val="20"/>
        </w:rPr>
        <w:t>í</w:t>
      </w:r>
      <w:r w:rsidRPr="000612D8">
        <w:rPr>
          <w:rFonts w:ascii="Arial" w:hAnsi="Arial" w:cs="Arial"/>
          <w:sz w:val="20"/>
          <w:szCs w:val="20"/>
        </w:rPr>
        <w:t xml:space="preserve"> </w:t>
      </w:r>
      <w:r w:rsidR="003A5D89" w:rsidRPr="000612D8">
        <w:rPr>
          <w:rFonts w:ascii="Arial" w:hAnsi="Arial" w:cs="Arial"/>
          <w:sz w:val="20"/>
          <w:szCs w:val="20"/>
        </w:rPr>
        <w:t>Dodavatel</w:t>
      </w:r>
      <w:r w:rsidRPr="000612D8">
        <w:rPr>
          <w:rFonts w:ascii="Arial" w:hAnsi="Arial" w:cs="Arial"/>
          <w:sz w:val="20"/>
          <w:szCs w:val="20"/>
        </w:rPr>
        <w:t xml:space="preserve">e </w:t>
      </w:r>
      <w:r w:rsidR="000612D8">
        <w:rPr>
          <w:rFonts w:ascii="Arial" w:hAnsi="Arial" w:cs="Arial"/>
          <w:sz w:val="20"/>
          <w:szCs w:val="20"/>
        </w:rPr>
        <w:t>dle</w:t>
      </w:r>
      <w:r w:rsidRPr="000612D8">
        <w:rPr>
          <w:rFonts w:ascii="Arial" w:hAnsi="Arial" w:cs="Arial"/>
          <w:sz w:val="20"/>
          <w:szCs w:val="20"/>
        </w:rPr>
        <w:t> Článku</w:t>
      </w:r>
      <w:r w:rsidR="004D051F">
        <w:rPr>
          <w:rFonts w:ascii="Arial" w:hAnsi="Arial" w:cs="Arial"/>
          <w:sz w:val="20"/>
          <w:szCs w:val="20"/>
        </w:rPr>
        <w:t xml:space="preserve"> III. odst. 1 písm. f) nebo dle Článku </w:t>
      </w:r>
      <w:r w:rsidRPr="000612D8">
        <w:rPr>
          <w:rFonts w:ascii="Arial" w:hAnsi="Arial" w:cs="Arial"/>
          <w:sz w:val="20"/>
          <w:szCs w:val="20"/>
        </w:rPr>
        <w:t xml:space="preserve">VI. odst. </w:t>
      </w:r>
      <w:r w:rsidR="00960F5B">
        <w:rPr>
          <w:rFonts w:ascii="Arial" w:hAnsi="Arial" w:cs="Arial"/>
          <w:sz w:val="20"/>
          <w:szCs w:val="20"/>
        </w:rPr>
        <w:br/>
      </w:r>
      <w:r w:rsidR="000612D8">
        <w:rPr>
          <w:rFonts w:ascii="Arial" w:hAnsi="Arial" w:cs="Arial"/>
          <w:sz w:val="20"/>
          <w:szCs w:val="20"/>
        </w:rPr>
        <w:t>6</w:t>
      </w:r>
      <w:r w:rsidRPr="000612D8">
        <w:rPr>
          <w:rFonts w:ascii="Arial" w:hAnsi="Arial" w:cs="Arial"/>
          <w:sz w:val="20"/>
          <w:szCs w:val="20"/>
        </w:rPr>
        <w:t xml:space="preserve">. této </w:t>
      </w:r>
      <w:r w:rsidR="009133A8" w:rsidRPr="000612D8">
        <w:rPr>
          <w:rFonts w:ascii="Arial" w:hAnsi="Arial" w:cs="Arial"/>
          <w:bCs/>
          <w:sz w:val="20"/>
          <w:szCs w:val="20"/>
        </w:rPr>
        <w:t>Smlouvy</w:t>
      </w:r>
      <w:r w:rsidR="00CF6998" w:rsidRPr="000612D8">
        <w:rPr>
          <w:rFonts w:ascii="Arial" w:hAnsi="Arial" w:cs="Arial"/>
          <w:sz w:val="20"/>
          <w:szCs w:val="20"/>
        </w:rPr>
        <w:t>.</w:t>
      </w:r>
    </w:p>
    <w:p w14:paraId="16F6DDCD" w14:textId="77777777" w:rsidR="00A40894" w:rsidRDefault="00A40894" w:rsidP="00A40894">
      <w:pPr>
        <w:spacing w:after="120" w:line="240" w:lineRule="auto"/>
        <w:ind w:left="426" w:hanging="426"/>
        <w:jc w:val="both"/>
        <w:rPr>
          <w:rFonts w:ascii="Arial" w:hAnsi="Arial" w:cs="Arial"/>
          <w:sz w:val="20"/>
          <w:szCs w:val="20"/>
        </w:rPr>
      </w:pPr>
      <w:r>
        <w:rPr>
          <w:rFonts w:ascii="Arial" w:hAnsi="Arial" w:cs="Arial"/>
          <w:sz w:val="20"/>
          <w:szCs w:val="20"/>
        </w:rPr>
        <w:t>7.</w:t>
      </w:r>
      <w:r>
        <w:rPr>
          <w:rFonts w:ascii="Arial" w:hAnsi="Arial" w:cs="Arial"/>
          <w:sz w:val="20"/>
          <w:szCs w:val="20"/>
        </w:rPr>
        <w:tab/>
        <w:t xml:space="preserve">Objednatel je oprávněn odstoupit od Smlouvy také tehdy, je-li s přihlédnutím ke všem okolnostem zřejmé, že Dodavatel není schopen splnit své závazky dle Článku. I. a II. této Smlouvy. Objednatel může odstoupit od této Smlouvy i tehdy, jestliže se Dodavatel dopustí vážného </w:t>
      </w:r>
      <w:r>
        <w:rPr>
          <w:rFonts w:ascii="Arial" w:hAnsi="Arial" w:cs="Arial"/>
          <w:sz w:val="20"/>
          <w:szCs w:val="20"/>
        </w:rPr>
        <w:lastRenderedPageBreak/>
        <w:t>neprofesionálního chování nebo bude vyvíjet činnost, která bude v rozporu s obsahem, účelem nebo předmětem této Smlouvy.</w:t>
      </w:r>
    </w:p>
    <w:p w14:paraId="17A7C18A" w14:textId="77777777" w:rsidR="00A40894" w:rsidRDefault="00A40894" w:rsidP="00A40894">
      <w:pPr>
        <w:spacing w:after="120" w:line="240" w:lineRule="auto"/>
        <w:ind w:left="426" w:hanging="426"/>
        <w:jc w:val="both"/>
        <w:rPr>
          <w:rFonts w:ascii="Arial" w:hAnsi="Arial" w:cs="Arial"/>
          <w:sz w:val="20"/>
          <w:szCs w:val="20"/>
        </w:rPr>
      </w:pPr>
      <w:r>
        <w:rPr>
          <w:rFonts w:ascii="Arial" w:hAnsi="Arial" w:cs="Arial"/>
          <w:sz w:val="20"/>
          <w:szCs w:val="20"/>
        </w:rPr>
        <w:t>8.</w:t>
      </w:r>
      <w:r>
        <w:rPr>
          <w:rFonts w:ascii="Arial" w:hAnsi="Arial" w:cs="Arial"/>
          <w:sz w:val="20"/>
          <w:szCs w:val="20"/>
        </w:rPr>
        <w:tab/>
      </w:r>
      <w:r w:rsidRPr="00472249">
        <w:rPr>
          <w:rFonts w:ascii="Arial" w:hAnsi="Arial" w:cs="Arial"/>
          <w:sz w:val="20"/>
          <w:szCs w:val="20"/>
        </w:rPr>
        <w:t>Odstoupení od Smlouvy musí být učiněno písemnou formou a prokazatelně doručeno do sídla druhé Smluvní strany. Právní účinky odstoupení nastávají dnem doručení oznámení o odstoupení od Smlouvy druhé Smluvní straně.</w:t>
      </w:r>
    </w:p>
    <w:p w14:paraId="19B88A3A" w14:textId="77777777" w:rsidR="00A40894" w:rsidRDefault="00A40894" w:rsidP="00A40894">
      <w:pPr>
        <w:spacing w:after="120" w:line="240" w:lineRule="auto"/>
        <w:ind w:left="426" w:hanging="426"/>
        <w:jc w:val="both"/>
        <w:rPr>
          <w:rFonts w:ascii="Arial" w:hAnsi="Arial" w:cs="Arial"/>
          <w:sz w:val="20"/>
          <w:szCs w:val="20"/>
        </w:rPr>
      </w:pPr>
      <w:r>
        <w:rPr>
          <w:rFonts w:ascii="Arial" w:hAnsi="Arial" w:cs="Arial"/>
          <w:sz w:val="20"/>
          <w:szCs w:val="20"/>
        </w:rPr>
        <w:t>9.</w:t>
      </w:r>
      <w:r>
        <w:rPr>
          <w:rFonts w:ascii="Arial" w:hAnsi="Arial" w:cs="Arial"/>
          <w:sz w:val="20"/>
          <w:szCs w:val="20"/>
        </w:rPr>
        <w:tab/>
        <w:t xml:space="preserve">Zánikem závazků plynoucích z této Smlouvy dohodou, výpovědí ani odstoupením od Smlouvy není dotčena platnost kteréhokoliv ustanovení Smlouvy, jež má výslovně či ve svých následcích zůstat v platnosti po zániku výše citovaných závazků. Ukončení Smlouvy způsoby dle tohoto článku se nedotýká práva na zaplacení smluvní pokuty, dospělého úroku z prodlení, práva na náhradu škody vzniklé z porušení smluvní povinnosti ani ujednání, které má vzhledem ke své povaze zavazovat Smluvní strany i po ukončení Smlouvy, zejména závazku mlčenlivosti a ochrany informací, zajištění závazků nebo ujednání o způsobu řešení sporů. </w:t>
      </w:r>
    </w:p>
    <w:p w14:paraId="123D5C66" w14:textId="77777777" w:rsidR="004B770A" w:rsidRDefault="004B770A" w:rsidP="00A40894">
      <w:pPr>
        <w:spacing w:after="120" w:line="240" w:lineRule="auto"/>
        <w:ind w:left="426" w:hanging="426"/>
        <w:jc w:val="both"/>
        <w:rPr>
          <w:rFonts w:ascii="Arial" w:hAnsi="Arial" w:cs="Arial"/>
          <w:sz w:val="20"/>
          <w:szCs w:val="20"/>
        </w:rPr>
      </w:pPr>
    </w:p>
    <w:p w14:paraId="579B844C" w14:textId="77777777" w:rsidR="009133A8" w:rsidRPr="009133A8" w:rsidRDefault="009133A8" w:rsidP="009133A8">
      <w:pPr>
        <w:spacing w:after="0" w:line="240" w:lineRule="auto"/>
        <w:jc w:val="center"/>
        <w:outlineLvl w:val="0"/>
        <w:rPr>
          <w:rFonts w:ascii="Arial" w:hAnsi="Arial" w:cs="Arial"/>
          <w:b/>
          <w:sz w:val="20"/>
          <w:szCs w:val="20"/>
        </w:rPr>
      </w:pPr>
      <w:r w:rsidRPr="009133A8">
        <w:rPr>
          <w:rFonts w:ascii="Arial" w:hAnsi="Arial" w:cs="Arial"/>
          <w:b/>
          <w:sz w:val="20"/>
          <w:szCs w:val="20"/>
        </w:rPr>
        <w:t>Článek X.</w:t>
      </w:r>
    </w:p>
    <w:p w14:paraId="042F3E6A" w14:textId="77777777" w:rsidR="009133A8" w:rsidRPr="009133A8" w:rsidRDefault="009133A8" w:rsidP="009133A8">
      <w:pPr>
        <w:spacing w:after="120"/>
        <w:jc w:val="center"/>
        <w:rPr>
          <w:rFonts w:ascii="Arial" w:hAnsi="Arial" w:cs="Arial"/>
          <w:sz w:val="20"/>
          <w:szCs w:val="20"/>
        </w:rPr>
      </w:pPr>
      <w:r w:rsidRPr="009133A8">
        <w:rPr>
          <w:rFonts w:ascii="Arial" w:hAnsi="Arial" w:cs="Arial"/>
          <w:b/>
          <w:sz w:val="20"/>
          <w:szCs w:val="20"/>
        </w:rPr>
        <w:t>Uveřejnění Smlouvy</w:t>
      </w:r>
      <w:r w:rsidRPr="009133A8">
        <w:rPr>
          <w:rFonts w:ascii="Arial" w:hAnsi="Arial" w:cs="Arial"/>
          <w:sz w:val="20"/>
          <w:szCs w:val="20"/>
        </w:rPr>
        <w:tab/>
      </w:r>
    </w:p>
    <w:p w14:paraId="237A2414" w14:textId="77777777" w:rsidR="009133A8" w:rsidRPr="009133A8" w:rsidRDefault="009133A8" w:rsidP="009133A8">
      <w:pPr>
        <w:numPr>
          <w:ilvl w:val="0"/>
          <w:numId w:val="18"/>
        </w:numPr>
        <w:spacing w:after="120" w:line="240" w:lineRule="auto"/>
        <w:jc w:val="both"/>
        <w:rPr>
          <w:rFonts w:ascii="Arial" w:hAnsi="Arial" w:cs="Arial"/>
          <w:sz w:val="20"/>
          <w:szCs w:val="20"/>
        </w:rPr>
      </w:pPr>
      <w:r w:rsidRPr="009133A8">
        <w:rPr>
          <w:rFonts w:ascii="Arial" w:hAnsi="Arial" w:cs="Arial"/>
          <w:sz w:val="20"/>
          <w:szCs w:val="20"/>
        </w:rPr>
        <w:t xml:space="preserve">Smluvní strany jsou si plně vědomy zákonné povinnosti uveřejnit dle zákona č. 340/2015 Sb., o zvláštních podmínkách účinnosti některých smluv, uveřejňování těchto smluv </w:t>
      </w:r>
      <w:r w:rsidRPr="009133A8">
        <w:rPr>
          <w:rFonts w:ascii="Arial" w:hAnsi="Arial" w:cs="Arial"/>
          <w:sz w:val="20"/>
          <w:szCs w:val="20"/>
        </w:rPr>
        <w:br/>
        <w:t xml:space="preserve">a o registru smluv (zákon o registru smluv) tuto Smlouvu včetně všech </w:t>
      </w:r>
      <w:r w:rsidR="0023468C">
        <w:rPr>
          <w:rFonts w:ascii="Arial" w:hAnsi="Arial" w:cs="Arial"/>
          <w:sz w:val="20"/>
          <w:szCs w:val="20"/>
        </w:rPr>
        <w:t xml:space="preserve">Dílčích smluv </w:t>
      </w:r>
      <w:r w:rsidRPr="009133A8">
        <w:rPr>
          <w:rFonts w:ascii="Arial" w:hAnsi="Arial" w:cs="Arial"/>
          <w:sz w:val="20"/>
          <w:szCs w:val="20"/>
        </w:rPr>
        <w:t xml:space="preserve">s hodnotou plnění vyšší než 50 000 Kč bez DPH jakož i všech případných dohod, kterými se tato Smlouva doplňuje, mění, nahrazuje nebo ruší, a to prostřednictvím registru smluv. Uveřejněním Smlouvy dle tohoto odstavce se rozumí vložení elektronického obrazu textového obsahu Smlouvy, </w:t>
      </w:r>
      <w:r w:rsidR="0023468C">
        <w:rPr>
          <w:rFonts w:ascii="Arial" w:hAnsi="Arial" w:cs="Arial"/>
          <w:sz w:val="20"/>
          <w:szCs w:val="20"/>
        </w:rPr>
        <w:t xml:space="preserve">Dílčí smlouvy </w:t>
      </w:r>
      <w:r w:rsidRPr="009133A8">
        <w:rPr>
          <w:rFonts w:ascii="Arial" w:hAnsi="Arial" w:cs="Arial"/>
          <w:sz w:val="20"/>
          <w:szCs w:val="20"/>
        </w:rPr>
        <w:t xml:space="preserve">nebo případných dohod v otevřeném a strojově čitelném formátu a rovněž </w:t>
      </w:r>
      <w:proofErr w:type="spellStart"/>
      <w:r w:rsidRPr="009133A8">
        <w:rPr>
          <w:rFonts w:ascii="Arial" w:hAnsi="Arial" w:cs="Arial"/>
          <w:sz w:val="20"/>
          <w:szCs w:val="20"/>
        </w:rPr>
        <w:t>metadat</w:t>
      </w:r>
      <w:proofErr w:type="spellEnd"/>
      <w:r w:rsidRPr="009133A8">
        <w:rPr>
          <w:rFonts w:ascii="Arial" w:hAnsi="Arial" w:cs="Arial"/>
          <w:sz w:val="20"/>
          <w:szCs w:val="20"/>
        </w:rPr>
        <w:t xml:space="preserve"> podle § 5 odst. (5) zákona o registru smluv do registru smluv.</w:t>
      </w:r>
    </w:p>
    <w:p w14:paraId="1FC6D641" w14:textId="77777777" w:rsidR="009133A8" w:rsidRPr="009133A8" w:rsidRDefault="009133A8" w:rsidP="009133A8">
      <w:pPr>
        <w:numPr>
          <w:ilvl w:val="0"/>
          <w:numId w:val="18"/>
        </w:numPr>
        <w:tabs>
          <w:tab w:val="left" w:pos="426"/>
        </w:tabs>
        <w:spacing w:before="120" w:after="120" w:line="240" w:lineRule="auto"/>
        <w:jc w:val="both"/>
        <w:rPr>
          <w:rFonts w:ascii="Arial" w:hAnsi="Arial" w:cs="Arial"/>
          <w:color w:val="000000"/>
          <w:sz w:val="20"/>
          <w:szCs w:val="20"/>
        </w:rPr>
      </w:pPr>
      <w:r w:rsidRPr="009133A8">
        <w:rPr>
          <w:rFonts w:ascii="Arial" w:hAnsi="Arial" w:cs="Arial"/>
          <w:color w:val="000000"/>
          <w:sz w:val="20"/>
          <w:szCs w:val="20"/>
        </w:rPr>
        <w:t>Smluvní strany prohlašují, že se dohodly na všech částech Smlouvy, které budou pro účely jejího uveřejnění prostřednictvím registru smluv znečitelněny. Zároveň výslovně souhlasí s tím, že s výjimkou znečitelněných ustanovení v souladu se zákonem, bude uveřejněno úplné znění Smlouvy</w:t>
      </w:r>
      <w:r w:rsidR="0023468C">
        <w:rPr>
          <w:rFonts w:ascii="Arial" w:hAnsi="Arial" w:cs="Arial"/>
          <w:color w:val="000000"/>
          <w:sz w:val="20"/>
          <w:szCs w:val="20"/>
        </w:rPr>
        <w:t xml:space="preserve"> nebo Dílčí smlouvy</w:t>
      </w:r>
      <w:r w:rsidRPr="009133A8">
        <w:rPr>
          <w:rFonts w:ascii="Arial" w:hAnsi="Arial" w:cs="Arial"/>
          <w:color w:val="000000"/>
          <w:sz w:val="20"/>
          <w:szCs w:val="20"/>
        </w:rPr>
        <w:t>.</w:t>
      </w:r>
    </w:p>
    <w:p w14:paraId="2A163DED" w14:textId="77777777" w:rsidR="009133A8" w:rsidRPr="009133A8" w:rsidRDefault="009133A8" w:rsidP="009133A8">
      <w:pPr>
        <w:numPr>
          <w:ilvl w:val="0"/>
          <w:numId w:val="18"/>
        </w:numPr>
        <w:spacing w:after="120" w:line="240" w:lineRule="auto"/>
        <w:jc w:val="both"/>
        <w:rPr>
          <w:rFonts w:ascii="Arial" w:hAnsi="Arial" w:cs="Arial"/>
          <w:sz w:val="20"/>
        </w:rPr>
      </w:pPr>
      <w:r w:rsidRPr="009133A8">
        <w:rPr>
          <w:rFonts w:ascii="Arial" w:hAnsi="Arial" w:cs="Arial"/>
          <w:sz w:val="20"/>
          <w:szCs w:val="20"/>
        </w:rPr>
        <w:t xml:space="preserve">Smluvní strany se dohodly, že tuto Smlouvu (plné znění včetně příloh) zašle správci registru smluv k uveřejnění prostřednictvím registru smluv Objednatel. </w:t>
      </w:r>
      <w:r w:rsidR="00CF6998">
        <w:rPr>
          <w:rFonts w:ascii="Arial" w:hAnsi="Arial" w:cs="Arial"/>
          <w:sz w:val="20"/>
          <w:szCs w:val="20"/>
        </w:rPr>
        <w:t>Dodava</w:t>
      </w:r>
      <w:r w:rsidR="00CF6998" w:rsidRPr="00D34846">
        <w:rPr>
          <w:rFonts w:ascii="Arial" w:hAnsi="Arial" w:cs="Arial"/>
          <w:sz w:val="20"/>
          <w:szCs w:val="20"/>
        </w:rPr>
        <w:t>tel</w:t>
      </w:r>
      <w:r w:rsidR="00CF6998" w:rsidRPr="009133A8">
        <w:rPr>
          <w:rFonts w:ascii="Arial" w:hAnsi="Arial" w:cs="Arial"/>
          <w:sz w:val="20"/>
          <w:szCs w:val="20"/>
        </w:rPr>
        <w:t xml:space="preserve"> </w:t>
      </w:r>
      <w:r w:rsidRPr="009133A8">
        <w:rPr>
          <w:rFonts w:ascii="Arial" w:hAnsi="Arial" w:cs="Arial"/>
          <w:sz w:val="20"/>
          <w:szCs w:val="20"/>
        </w:rPr>
        <w:t xml:space="preserve">je povinen zkontrolovat, že tato Smlouva včetně všech příloh a </w:t>
      </w:r>
      <w:proofErr w:type="spellStart"/>
      <w:r w:rsidRPr="009133A8">
        <w:rPr>
          <w:rFonts w:ascii="Arial" w:hAnsi="Arial" w:cs="Arial"/>
          <w:sz w:val="20"/>
          <w:szCs w:val="20"/>
        </w:rPr>
        <w:t>metadat</w:t>
      </w:r>
      <w:proofErr w:type="spellEnd"/>
      <w:r w:rsidRPr="009133A8">
        <w:rPr>
          <w:rFonts w:ascii="Arial" w:hAnsi="Arial" w:cs="Arial"/>
          <w:sz w:val="20"/>
          <w:szCs w:val="20"/>
        </w:rPr>
        <w:t xml:space="preserve"> byla řádně v registru smluv uveřejněna. V případě, že </w:t>
      </w:r>
      <w:r w:rsidR="00CF6998">
        <w:rPr>
          <w:rFonts w:ascii="Arial" w:hAnsi="Arial" w:cs="Arial"/>
          <w:sz w:val="20"/>
          <w:szCs w:val="20"/>
        </w:rPr>
        <w:t>Dodava</w:t>
      </w:r>
      <w:r w:rsidR="00CF6998" w:rsidRPr="00D34846">
        <w:rPr>
          <w:rFonts w:ascii="Arial" w:hAnsi="Arial" w:cs="Arial"/>
          <w:sz w:val="20"/>
          <w:szCs w:val="20"/>
        </w:rPr>
        <w:t>tel</w:t>
      </w:r>
      <w:r w:rsidRPr="009133A8">
        <w:rPr>
          <w:rFonts w:ascii="Arial" w:hAnsi="Arial" w:cs="Arial"/>
          <w:sz w:val="20"/>
          <w:szCs w:val="20"/>
        </w:rPr>
        <w:t xml:space="preserve"> zjistí jakékoli nepřesnosti či nedostatky, je povinen neprodleně o nich písemně informovat Objednatele. Postup uvedený v tomto odstavci se Smluvní strany zavazují dodržovat i v případě uzavření a uveřejňování </w:t>
      </w:r>
      <w:r w:rsidR="0023468C">
        <w:rPr>
          <w:rFonts w:ascii="Arial" w:hAnsi="Arial" w:cs="Arial"/>
          <w:sz w:val="20"/>
          <w:szCs w:val="20"/>
        </w:rPr>
        <w:t xml:space="preserve">Dílčích smluv </w:t>
      </w:r>
      <w:r w:rsidRPr="009133A8">
        <w:rPr>
          <w:rFonts w:ascii="Arial" w:hAnsi="Arial" w:cs="Arial"/>
          <w:sz w:val="20"/>
          <w:szCs w:val="20"/>
        </w:rPr>
        <w:t>nebo jakýchkoli dalších dohod, kterými se tato Smlouva bude případně doplňovat, měnit, nahrazovat nebo rušit.</w:t>
      </w:r>
    </w:p>
    <w:p w14:paraId="32527D6C" w14:textId="77777777" w:rsidR="009133A8" w:rsidRPr="009133A8" w:rsidRDefault="00CF6998" w:rsidP="009133A8">
      <w:pPr>
        <w:numPr>
          <w:ilvl w:val="0"/>
          <w:numId w:val="18"/>
        </w:numPr>
        <w:spacing w:after="120" w:line="240" w:lineRule="auto"/>
        <w:jc w:val="both"/>
        <w:rPr>
          <w:rFonts w:ascii="Arial" w:hAnsi="Arial" w:cs="Arial"/>
          <w:sz w:val="20"/>
        </w:rPr>
      </w:pPr>
      <w:r>
        <w:rPr>
          <w:rFonts w:ascii="Arial" w:hAnsi="Arial" w:cs="Arial"/>
          <w:sz w:val="20"/>
          <w:szCs w:val="20"/>
        </w:rPr>
        <w:t>Dodava</w:t>
      </w:r>
      <w:r w:rsidRPr="00D34846">
        <w:rPr>
          <w:rFonts w:ascii="Arial" w:hAnsi="Arial" w:cs="Arial"/>
          <w:sz w:val="20"/>
          <w:szCs w:val="20"/>
        </w:rPr>
        <w:t>tel</w:t>
      </w:r>
      <w:r w:rsidR="009133A8" w:rsidRPr="009133A8">
        <w:rPr>
          <w:rFonts w:ascii="Arial" w:hAnsi="Arial" w:cs="Arial"/>
          <w:sz w:val="20"/>
          <w:szCs w:val="20"/>
        </w:rPr>
        <w:t xml:space="preserve"> si je plně vědom zákonné povinnosti Objednatele uveřejnit na svém profilu zadavatele tuto Smlouvu a jednotlivé </w:t>
      </w:r>
      <w:r w:rsidR="0023468C">
        <w:rPr>
          <w:rFonts w:ascii="Arial" w:hAnsi="Arial" w:cs="Arial"/>
          <w:sz w:val="20"/>
          <w:szCs w:val="20"/>
        </w:rPr>
        <w:t>Dílčí smlouvy</w:t>
      </w:r>
      <w:r w:rsidR="009133A8" w:rsidRPr="009133A8">
        <w:rPr>
          <w:rFonts w:ascii="Arial" w:hAnsi="Arial" w:cs="Arial"/>
          <w:sz w:val="20"/>
          <w:szCs w:val="20"/>
        </w:rPr>
        <w:t xml:space="preserve"> (celé znění i s přílohami) včetně všech jejich případných dodatků. Povinnost uveřejnění Smlouvy a </w:t>
      </w:r>
      <w:r w:rsidR="0023468C">
        <w:rPr>
          <w:rFonts w:ascii="Arial" w:hAnsi="Arial" w:cs="Arial"/>
          <w:sz w:val="20"/>
          <w:szCs w:val="20"/>
        </w:rPr>
        <w:t xml:space="preserve">Dílčích smluv </w:t>
      </w:r>
      <w:r w:rsidR="009133A8" w:rsidRPr="009133A8">
        <w:rPr>
          <w:rFonts w:ascii="Arial" w:hAnsi="Arial" w:cs="Arial"/>
          <w:sz w:val="20"/>
          <w:szCs w:val="20"/>
        </w:rPr>
        <w:t xml:space="preserve">je Objednateli uložena § 219 ZZVZ </w:t>
      </w:r>
      <w:r w:rsidR="00960F5B">
        <w:rPr>
          <w:rFonts w:ascii="Arial" w:hAnsi="Arial" w:cs="Arial"/>
          <w:sz w:val="20"/>
          <w:szCs w:val="20"/>
        </w:rPr>
        <w:br/>
      </w:r>
      <w:r w:rsidR="009133A8" w:rsidRPr="009133A8">
        <w:rPr>
          <w:rFonts w:ascii="Arial" w:hAnsi="Arial" w:cs="Arial"/>
          <w:sz w:val="20"/>
          <w:szCs w:val="20"/>
        </w:rPr>
        <w:t xml:space="preserve">a zároveň i vnitřním předpisem Objednatele, na základě kterého je Objednatel povinen uveřejňovat veškeré smlouvy či objednávky, jejichž hodnota plnění je rovna nebo přesáhne 50 000 Kč bez DPH. </w:t>
      </w:r>
    </w:p>
    <w:p w14:paraId="21A26749" w14:textId="77777777" w:rsidR="009133A8" w:rsidRDefault="009133A8" w:rsidP="009133A8">
      <w:pPr>
        <w:numPr>
          <w:ilvl w:val="0"/>
          <w:numId w:val="18"/>
        </w:numPr>
        <w:spacing w:after="120" w:line="240" w:lineRule="auto"/>
        <w:jc w:val="both"/>
        <w:rPr>
          <w:rFonts w:ascii="Arial" w:hAnsi="Arial" w:cs="Arial"/>
          <w:sz w:val="20"/>
          <w:szCs w:val="20"/>
        </w:rPr>
      </w:pPr>
      <w:r w:rsidRPr="009133A8">
        <w:rPr>
          <w:rFonts w:ascii="Arial" w:hAnsi="Arial" w:cs="Arial"/>
          <w:sz w:val="20"/>
          <w:szCs w:val="20"/>
        </w:rPr>
        <w:t>Profilem zadavatele je elektronický nástroj, prostřednictvím kterého Objednatel jako veřejný zadavatel dle ZZVZ uveřejňuje informace a dokumenty ke svým veřejným zakázkám způsobem, který umožňuje neomezený a přímý dálkový přístup.</w:t>
      </w:r>
    </w:p>
    <w:p w14:paraId="6E612732" w14:textId="77777777" w:rsidR="004D0CDB" w:rsidRDefault="009133A8" w:rsidP="009133A8">
      <w:pPr>
        <w:spacing w:after="0" w:line="240" w:lineRule="auto"/>
        <w:rPr>
          <w:rFonts w:ascii="Arial" w:hAnsi="Arial" w:cs="Arial"/>
          <w:b/>
          <w:sz w:val="20"/>
          <w:szCs w:val="20"/>
        </w:rPr>
      </w:pP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p>
    <w:p w14:paraId="2029948A" w14:textId="77777777" w:rsidR="009133A8" w:rsidRPr="009133A8" w:rsidRDefault="009133A8" w:rsidP="004D0CDB">
      <w:pPr>
        <w:spacing w:after="0" w:line="240" w:lineRule="auto"/>
        <w:jc w:val="center"/>
        <w:rPr>
          <w:rFonts w:ascii="Arial" w:hAnsi="Arial" w:cs="Arial"/>
          <w:b/>
          <w:sz w:val="20"/>
          <w:szCs w:val="20"/>
        </w:rPr>
      </w:pPr>
      <w:r w:rsidRPr="009133A8">
        <w:rPr>
          <w:rFonts w:ascii="Arial" w:hAnsi="Arial" w:cs="Arial"/>
          <w:b/>
          <w:sz w:val="20"/>
          <w:szCs w:val="20"/>
        </w:rPr>
        <w:t>Článek XI.</w:t>
      </w:r>
    </w:p>
    <w:p w14:paraId="763430D8" w14:textId="77777777" w:rsidR="009133A8" w:rsidRPr="009133A8" w:rsidRDefault="009133A8" w:rsidP="009133A8">
      <w:pPr>
        <w:keepNext/>
        <w:spacing w:after="0" w:line="240" w:lineRule="auto"/>
        <w:jc w:val="center"/>
        <w:outlineLvl w:val="0"/>
        <w:rPr>
          <w:rFonts w:ascii="Arial" w:eastAsia="Times New Roman" w:hAnsi="Arial" w:cs="Arial"/>
          <w:b/>
          <w:bCs/>
          <w:sz w:val="20"/>
          <w:szCs w:val="20"/>
          <w:lang w:eastAsia="cs-CZ"/>
        </w:rPr>
      </w:pPr>
      <w:r w:rsidRPr="009133A8">
        <w:rPr>
          <w:rFonts w:ascii="Arial" w:eastAsia="Times New Roman" w:hAnsi="Arial" w:cs="Arial"/>
          <w:b/>
          <w:bCs/>
          <w:sz w:val="20"/>
          <w:szCs w:val="20"/>
          <w:lang w:eastAsia="cs-CZ"/>
        </w:rPr>
        <w:t>Závěrečná ustanovení</w:t>
      </w:r>
    </w:p>
    <w:p w14:paraId="4B42CFF2" w14:textId="77777777" w:rsidR="009133A8" w:rsidRPr="009133A8" w:rsidRDefault="009133A8" w:rsidP="009133A8">
      <w:pPr>
        <w:spacing w:after="0" w:line="240" w:lineRule="auto"/>
        <w:rPr>
          <w:rFonts w:ascii="Arial" w:hAnsi="Arial" w:cs="Arial"/>
          <w:sz w:val="20"/>
          <w:szCs w:val="20"/>
          <w:lang w:eastAsia="cs-CZ"/>
        </w:rPr>
      </w:pPr>
    </w:p>
    <w:p w14:paraId="5D304BF5"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Tato Smlouva a vztahy z ní vyplývající se řídí právním řádem České republiky, zejména příslušnými ustanoveními Občanského zákoníku. </w:t>
      </w:r>
    </w:p>
    <w:p w14:paraId="20DED610"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Smluvní strany se dohodly na tom, že ustanovení § 1740 odst. (3) Občanského zákoníku se nepoužije, resp. vylučují možnost přijetí návrhu Smlouvy s dodatkem či jakoukoli jinou odchylkou od textu nabídky.</w:t>
      </w:r>
    </w:p>
    <w:p w14:paraId="1FC6F869"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Veškerá případná ústní i písemná ujednání Smluvních stran, uskutečněná v souvislosti s přípravou či procesem uzavírání této Smlouvy pozbývají uzavřením této Smlouvy účinnosti </w:t>
      </w:r>
      <w:r w:rsidRPr="009133A8">
        <w:rPr>
          <w:rFonts w:ascii="Arial" w:eastAsia="Times New Roman" w:hAnsi="Arial" w:cs="Arial"/>
          <w:sz w:val="20"/>
          <w:szCs w:val="20"/>
          <w:lang w:eastAsia="cs-CZ"/>
        </w:rPr>
        <w:lastRenderedPageBreak/>
        <w:t>a relevantní jsou nadále jen ujednání, obsažená v této Smlouvě, v jejích přílohách a v případných písemných dodatcích.</w:t>
      </w:r>
    </w:p>
    <w:p w14:paraId="2F348A65"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Žádný závazek dle této Smlouvy není fixním závazkem podle ustanovení § 1980 Občanského zákoníku. </w:t>
      </w:r>
    </w:p>
    <w:p w14:paraId="0DAE0BA7" w14:textId="77777777" w:rsid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V souladu s ustanovením § 1765 odst. (2) Občanského zákoníku Smluvní strany převzaly nebezpečí změny okolností. </w:t>
      </w:r>
    </w:p>
    <w:p w14:paraId="6901B9AB" w14:textId="77777777" w:rsidR="005676D6" w:rsidRPr="009133A8" w:rsidRDefault="005676D6" w:rsidP="009133A8">
      <w:pPr>
        <w:numPr>
          <w:ilvl w:val="1"/>
          <w:numId w:val="6"/>
        </w:numPr>
        <w:tabs>
          <w:tab w:val="num"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Ustanovení § 2093 Občanského zákoníku se pro účely této Smlouvy nepoužije.</w:t>
      </w:r>
    </w:p>
    <w:p w14:paraId="023CB136"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Tato Smlouva může být měněna a doplňována pouze po oboustranné dohodě Smluvních stran na celém obsahu její změny či doplnění, a to formou písemných, vzestupně číslovaných smluvních dodatků, podepsaných oprávněnými zástupci obou Smluvních stran. Uzavření písemného smluvního dodatku podle tohoto odstavce se nevyžaduje pouze v případě změny identifikačních údajů Smluvních stran uvedených v záhlaví Smlouvy nebo v případě změny pověřených osob nebo jejich kontaktních údajů, uvedených v </w:t>
      </w:r>
      <w:r w:rsidRPr="00B63DEF">
        <w:rPr>
          <w:rFonts w:ascii="Arial" w:eastAsia="Times New Roman" w:hAnsi="Arial" w:cs="Arial"/>
          <w:sz w:val="20"/>
          <w:szCs w:val="20"/>
          <w:lang w:eastAsia="cs-CZ"/>
        </w:rPr>
        <w:t>odstavci 1</w:t>
      </w:r>
      <w:r w:rsidR="00B63DEF" w:rsidRPr="00B63DEF">
        <w:rPr>
          <w:rFonts w:ascii="Arial" w:eastAsia="Times New Roman" w:hAnsi="Arial" w:cs="Arial"/>
          <w:sz w:val="20"/>
          <w:szCs w:val="20"/>
          <w:lang w:eastAsia="cs-CZ"/>
        </w:rPr>
        <w:t>4</w:t>
      </w:r>
      <w:r w:rsidRPr="00B63DEF">
        <w:rPr>
          <w:rFonts w:ascii="Arial" w:eastAsia="Times New Roman" w:hAnsi="Arial" w:cs="Arial"/>
          <w:sz w:val="20"/>
          <w:szCs w:val="20"/>
          <w:lang w:eastAsia="cs-CZ"/>
        </w:rPr>
        <w:t>. tohoto článku</w:t>
      </w:r>
      <w:r w:rsidR="0008654A">
        <w:rPr>
          <w:rFonts w:ascii="Arial" w:eastAsia="Times New Roman" w:hAnsi="Arial" w:cs="Arial"/>
          <w:sz w:val="20"/>
          <w:szCs w:val="20"/>
          <w:lang w:eastAsia="cs-CZ"/>
        </w:rPr>
        <w:t>, a dále v případě změny kontaktních údajů uvedených v </w:t>
      </w:r>
      <w:r w:rsidR="0008654A" w:rsidRPr="00162B72">
        <w:rPr>
          <w:rFonts w:ascii="Arial" w:eastAsia="Times New Roman" w:hAnsi="Arial" w:cs="Arial"/>
          <w:sz w:val="20"/>
          <w:szCs w:val="20"/>
          <w:u w:val="single"/>
          <w:lang w:eastAsia="cs-CZ"/>
        </w:rPr>
        <w:t xml:space="preserve">Příloze č. </w:t>
      </w:r>
      <w:r w:rsidR="00087B36" w:rsidRPr="00162B72">
        <w:rPr>
          <w:rFonts w:ascii="Arial" w:eastAsia="Times New Roman" w:hAnsi="Arial" w:cs="Arial"/>
          <w:sz w:val="20"/>
          <w:szCs w:val="20"/>
          <w:u w:val="single"/>
          <w:lang w:eastAsia="cs-CZ"/>
        </w:rPr>
        <w:t>2</w:t>
      </w:r>
      <w:r w:rsidR="0008654A">
        <w:rPr>
          <w:rFonts w:ascii="Arial" w:eastAsia="Times New Roman" w:hAnsi="Arial" w:cs="Arial"/>
          <w:sz w:val="20"/>
          <w:szCs w:val="20"/>
          <w:lang w:eastAsia="cs-CZ"/>
        </w:rPr>
        <w:t xml:space="preserve"> </w:t>
      </w:r>
      <w:proofErr w:type="gramStart"/>
      <w:r w:rsidR="0008654A">
        <w:rPr>
          <w:rFonts w:ascii="Arial" w:eastAsia="Times New Roman" w:hAnsi="Arial" w:cs="Arial"/>
          <w:sz w:val="20"/>
          <w:szCs w:val="20"/>
          <w:lang w:eastAsia="cs-CZ"/>
        </w:rPr>
        <w:t>této</w:t>
      </w:r>
      <w:proofErr w:type="gramEnd"/>
      <w:r w:rsidR="0008654A">
        <w:rPr>
          <w:rFonts w:ascii="Arial" w:eastAsia="Times New Roman" w:hAnsi="Arial" w:cs="Arial"/>
          <w:sz w:val="20"/>
          <w:szCs w:val="20"/>
          <w:lang w:eastAsia="cs-CZ"/>
        </w:rPr>
        <w:t xml:space="preserve"> Smlouvy.</w:t>
      </w:r>
      <w:r w:rsidRPr="009133A8">
        <w:rPr>
          <w:rFonts w:ascii="Arial" w:eastAsia="Times New Roman" w:hAnsi="Arial" w:cs="Arial"/>
          <w:sz w:val="20"/>
          <w:szCs w:val="20"/>
          <w:lang w:eastAsia="cs-CZ"/>
        </w:rPr>
        <w:t xml:space="preserve"> Tyto změny mohou být činěny písemným oznámením, zaslaným příslušné Smluvní straně prostřednictvím datové schránky uvedené v záhlaví Smlouvy, a to bez zbytečného odkladu po vzniku takové změny.</w:t>
      </w:r>
    </w:p>
    <w:p w14:paraId="6D672128"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Jakákoliv ústní ujednání, týkající se plnění této Smlouvy, která nejsou písemně potvrzena oběma Smluvními stranami, jsou právně neúčinná.</w:t>
      </w:r>
    </w:p>
    <w:p w14:paraId="286FF2BF"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 </w:t>
      </w:r>
    </w:p>
    <w:p w14:paraId="69C0537D" w14:textId="77777777" w:rsidR="009133A8" w:rsidRPr="009133A8" w:rsidRDefault="009133A8" w:rsidP="009133A8">
      <w:pPr>
        <w:numPr>
          <w:ilvl w:val="1"/>
          <w:numId w:val="6"/>
        </w:numPr>
        <w:spacing w:after="120" w:line="240" w:lineRule="auto"/>
        <w:jc w:val="both"/>
        <w:rPr>
          <w:rFonts w:ascii="Arial" w:hAnsi="Arial" w:cs="Arial"/>
          <w:sz w:val="20"/>
          <w:szCs w:val="20"/>
        </w:rPr>
      </w:pPr>
      <w:r w:rsidRPr="009133A8">
        <w:rPr>
          <w:rFonts w:ascii="Arial" w:hAnsi="Arial" w:cs="Arial"/>
          <w:sz w:val="20"/>
          <w:szCs w:val="20"/>
        </w:rPr>
        <w:t>Nadpisy jednotlivých článků Smlouvy mají pouze orientační charakter a v žádném případě nebudou sloužit resp. napomáhat výkladu jednotlivých ustanovení Smlouvy.</w:t>
      </w:r>
    </w:p>
    <w:p w14:paraId="124FD4E7" w14:textId="77777777" w:rsidR="009133A8" w:rsidRPr="009133A8" w:rsidRDefault="00CF6998" w:rsidP="009133A8">
      <w:pPr>
        <w:numPr>
          <w:ilvl w:val="1"/>
          <w:numId w:val="6"/>
        </w:numPr>
        <w:spacing w:after="120" w:line="240" w:lineRule="auto"/>
        <w:jc w:val="both"/>
        <w:rPr>
          <w:rFonts w:ascii="Arial" w:hAnsi="Arial" w:cs="Arial"/>
          <w:sz w:val="20"/>
          <w:szCs w:val="20"/>
        </w:rPr>
      </w:pPr>
      <w:r>
        <w:rPr>
          <w:rFonts w:ascii="Arial" w:hAnsi="Arial" w:cs="Arial"/>
          <w:sz w:val="20"/>
          <w:szCs w:val="20"/>
        </w:rPr>
        <w:t>Dodava</w:t>
      </w:r>
      <w:r w:rsidRPr="00D34846">
        <w:rPr>
          <w:rFonts w:ascii="Arial" w:hAnsi="Arial" w:cs="Arial"/>
          <w:sz w:val="20"/>
          <w:szCs w:val="20"/>
        </w:rPr>
        <w:t>tel</w:t>
      </w:r>
      <w:r w:rsidR="009133A8" w:rsidRPr="009133A8">
        <w:rPr>
          <w:rFonts w:ascii="Arial" w:hAnsi="Arial" w:cs="Arial"/>
          <w:sz w:val="20"/>
          <w:szCs w:val="20"/>
        </w:rPr>
        <w:t xml:space="preserve"> není oprávněn bez předchozího písemného souhlasu Objednatele postoupit či převést jakákoliv práva či povinnosti vyplývající z této Smlouvy na jakoukoli třetí osobu.</w:t>
      </w:r>
    </w:p>
    <w:p w14:paraId="1BA76A60" w14:textId="77777777" w:rsidR="009133A8" w:rsidRPr="009133A8" w:rsidRDefault="009133A8" w:rsidP="009133A8">
      <w:pPr>
        <w:numPr>
          <w:ilvl w:val="1"/>
          <w:numId w:val="6"/>
        </w:numPr>
        <w:spacing w:after="120" w:line="240" w:lineRule="auto"/>
        <w:jc w:val="both"/>
        <w:rPr>
          <w:rFonts w:ascii="Arial" w:hAnsi="Arial" w:cs="Arial"/>
          <w:sz w:val="20"/>
          <w:szCs w:val="20"/>
        </w:rPr>
      </w:pPr>
      <w:r w:rsidRPr="009133A8">
        <w:rPr>
          <w:rFonts w:ascii="Arial" w:hAnsi="Arial" w:cs="Arial"/>
          <w:sz w:val="20"/>
          <w:szCs w:val="20"/>
        </w:rPr>
        <w:t>V případě vzniku sporů vyplývajících ze Smlouvy se Smluvní strany zavazují k jejich řešení smírnou cestou formou jednání svých zástupců. V případě, že jednáním Smluvních stran nebude dosaženo dohody smírnou cestou do třiceti (30) kalendářních dnů, budou tyto spory postoupeny k rozhodnutí věcně a místně příslušným obecným soudům v České republice.</w:t>
      </w:r>
    </w:p>
    <w:p w14:paraId="00A8B128" w14:textId="77777777" w:rsidR="009133A8" w:rsidRPr="009133A8" w:rsidRDefault="009133A8" w:rsidP="009133A8">
      <w:pPr>
        <w:numPr>
          <w:ilvl w:val="1"/>
          <w:numId w:val="6"/>
        </w:numPr>
        <w:spacing w:after="120" w:line="240" w:lineRule="auto"/>
        <w:jc w:val="both"/>
        <w:rPr>
          <w:rFonts w:ascii="Arial" w:hAnsi="Arial" w:cs="Arial"/>
          <w:sz w:val="20"/>
          <w:szCs w:val="20"/>
        </w:rPr>
      </w:pPr>
      <w:r w:rsidRPr="009133A8">
        <w:rPr>
          <w:rFonts w:ascii="Arial" w:hAnsi="Arial" w:cs="Arial"/>
          <w:sz w:val="20"/>
          <w:szCs w:val="20"/>
        </w:rPr>
        <w:t>Veškerá korespondence mezi Smluvními stranami bude činěna písemně, není-li Smlouvou stanoveno jinak. Písemná komunikace se činí v listinné nebo elektronické podobě prostřednictvím doporučené pošty nebo e-mailu s potvrzeným přijetím zprávy, a to na adresy pověřených osob dle odstavce 1</w:t>
      </w:r>
      <w:r w:rsidR="005676D6">
        <w:rPr>
          <w:rFonts w:ascii="Arial" w:hAnsi="Arial" w:cs="Arial"/>
          <w:sz w:val="20"/>
          <w:szCs w:val="20"/>
        </w:rPr>
        <w:t>4</w:t>
      </w:r>
      <w:r w:rsidRPr="009133A8">
        <w:rPr>
          <w:rFonts w:ascii="Arial" w:hAnsi="Arial" w:cs="Arial"/>
          <w:sz w:val="20"/>
          <w:szCs w:val="20"/>
        </w:rPr>
        <w:t>. tohoto článku. V případě doručování listovních zásilek platí, že zásilka se považuje za doručenou pátým (5.) dnem od jejího podání u poskytovatele poštovních služeb. V případě zasílání korespondence elektronickou cestou se zaručeným elektronickým podpisem považuje dokument za doručený okamžikem jeho odeslání.</w:t>
      </w:r>
    </w:p>
    <w:p w14:paraId="62A0FB8F" w14:textId="77777777" w:rsidR="009133A8" w:rsidRPr="009133A8" w:rsidRDefault="009133A8" w:rsidP="009133A8">
      <w:pPr>
        <w:numPr>
          <w:ilvl w:val="1"/>
          <w:numId w:val="6"/>
        </w:numPr>
        <w:tabs>
          <w:tab w:val="num" w:pos="1440"/>
        </w:tabs>
        <w:spacing w:before="120"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K jednání ve věci plnění závazků Smluvních stran dle této Smlouvy jsou pověřeni:</w:t>
      </w:r>
    </w:p>
    <w:p w14:paraId="54DF8759" w14:textId="77777777" w:rsidR="005E0910" w:rsidRPr="005E0910" w:rsidRDefault="005E0910" w:rsidP="009223DC">
      <w:pPr>
        <w:numPr>
          <w:ilvl w:val="1"/>
          <w:numId w:val="23"/>
        </w:numPr>
        <w:spacing w:after="0" w:line="240" w:lineRule="auto"/>
        <w:ind w:left="709" w:hanging="283"/>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za Objednatele:</w:t>
      </w:r>
    </w:p>
    <w:p w14:paraId="1E5843F1" w14:textId="355B505D" w:rsidR="0021373F" w:rsidRPr="00A230E5" w:rsidRDefault="00EF6F70" w:rsidP="0021373F">
      <w:pPr>
        <w:pStyle w:val="Odstavecseseznamem"/>
        <w:spacing w:after="0" w:line="360" w:lineRule="auto"/>
        <w:rPr>
          <w:rStyle w:val="Hypertextovodkaz"/>
          <w:rFonts w:ascii="Arial" w:hAnsi="Arial" w:cs="Arial"/>
          <w:sz w:val="20"/>
          <w:szCs w:val="20"/>
          <w:lang w:eastAsia="cs-CZ"/>
        </w:rPr>
      </w:pPr>
      <w:proofErr w:type="spellStart"/>
      <w:r>
        <w:rPr>
          <w:rFonts w:ascii="Arial" w:hAnsi="Arial" w:cs="Arial"/>
          <w:sz w:val="20"/>
          <w:szCs w:val="20"/>
          <w:lang w:eastAsia="cs-CZ"/>
        </w:rPr>
        <w:t>xxx</w:t>
      </w:r>
      <w:proofErr w:type="spellEnd"/>
      <w:r w:rsidR="0021373F" w:rsidRPr="00A230E5">
        <w:rPr>
          <w:rFonts w:ascii="Arial" w:hAnsi="Arial" w:cs="Arial"/>
          <w:sz w:val="20"/>
          <w:szCs w:val="20"/>
          <w:lang w:eastAsia="cs-CZ"/>
        </w:rPr>
        <w:t xml:space="preserve">, tel.: </w:t>
      </w:r>
      <w:proofErr w:type="spellStart"/>
      <w:r>
        <w:rPr>
          <w:rFonts w:ascii="Arial" w:hAnsi="Arial" w:cs="Arial"/>
          <w:sz w:val="20"/>
          <w:szCs w:val="20"/>
          <w:lang w:eastAsia="cs-CZ"/>
        </w:rPr>
        <w:t>xxx</w:t>
      </w:r>
      <w:proofErr w:type="spellEnd"/>
      <w:r w:rsidR="0021373F" w:rsidRPr="00A230E5">
        <w:rPr>
          <w:rFonts w:ascii="Arial" w:hAnsi="Arial" w:cs="Arial"/>
          <w:sz w:val="20"/>
          <w:szCs w:val="20"/>
          <w:lang w:eastAsia="cs-CZ"/>
        </w:rPr>
        <w:t xml:space="preserve">, </w:t>
      </w:r>
      <w:r w:rsidR="0021373F" w:rsidRPr="00A230E5">
        <w:rPr>
          <w:rFonts w:ascii="Arial" w:hAnsi="Arial" w:cs="Arial"/>
          <w:sz w:val="20"/>
          <w:szCs w:val="20"/>
          <w:lang w:val="x-none" w:eastAsia="cs-CZ"/>
        </w:rPr>
        <w:t xml:space="preserve">e-mail: </w:t>
      </w:r>
      <w:hyperlink r:id="rId15" w:history="1">
        <w:proofErr w:type="spellStart"/>
        <w:r>
          <w:rPr>
            <w:rStyle w:val="Hypertextovodkaz"/>
            <w:rFonts w:ascii="Arial" w:hAnsi="Arial" w:cs="Arial"/>
            <w:sz w:val="20"/>
            <w:szCs w:val="20"/>
            <w:lang w:eastAsia="cs-CZ"/>
          </w:rPr>
          <w:t>xxx</w:t>
        </w:r>
        <w:proofErr w:type="spellEnd"/>
      </w:hyperlink>
    </w:p>
    <w:p w14:paraId="3B332987" w14:textId="77777777" w:rsidR="00A230E5" w:rsidRPr="00A230E5" w:rsidRDefault="005E0910" w:rsidP="005676D6">
      <w:pPr>
        <w:numPr>
          <w:ilvl w:val="1"/>
          <w:numId w:val="23"/>
        </w:numPr>
        <w:spacing w:after="0" w:line="240" w:lineRule="auto"/>
        <w:ind w:left="709" w:hanging="283"/>
        <w:jc w:val="both"/>
        <w:rPr>
          <w:rFonts w:ascii="Arial" w:eastAsia="Times New Roman" w:hAnsi="Arial" w:cs="Arial"/>
          <w:sz w:val="20"/>
          <w:szCs w:val="20"/>
          <w:lang w:val="x-none" w:eastAsia="cs-CZ"/>
        </w:rPr>
      </w:pPr>
      <w:r w:rsidRPr="00A230E5">
        <w:rPr>
          <w:rFonts w:ascii="Arial" w:eastAsia="Times New Roman" w:hAnsi="Arial" w:cs="Arial"/>
          <w:sz w:val="20"/>
          <w:szCs w:val="20"/>
          <w:lang w:val="x-none" w:eastAsia="cs-CZ"/>
        </w:rPr>
        <w:t xml:space="preserve">za </w:t>
      </w:r>
      <w:r w:rsidR="003A5D89" w:rsidRPr="00A230E5">
        <w:rPr>
          <w:rFonts w:ascii="Arial" w:hAnsi="Arial" w:cs="Arial"/>
          <w:sz w:val="20"/>
          <w:szCs w:val="20"/>
        </w:rPr>
        <w:t>Dodavatel</w:t>
      </w:r>
      <w:r w:rsidRPr="00A230E5">
        <w:rPr>
          <w:rFonts w:ascii="Arial" w:eastAsia="Times New Roman" w:hAnsi="Arial" w:cs="Arial"/>
          <w:sz w:val="20"/>
          <w:szCs w:val="20"/>
          <w:lang w:eastAsia="cs-CZ"/>
        </w:rPr>
        <w:t>e</w:t>
      </w:r>
      <w:r w:rsidR="00A230E5" w:rsidRPr="00A230E5">
        <w:rPr>
          <w:rFonts w:ascii="Arial" w:eastAsia="Times New Roman" w:hAnsi="Arial" w:cs="Arial"/>
          <w:sz w:val="20"/>
          <w:szCs w:val="20"/>
          <w:lang w:eastAsia="cs-CZ"/>
        </w:rPr>
        <w:t>:</w:t>
      </w:r>
    </w:p>
    <w:p w14:paraId="34CCE3A1" w14:textId="2B6C777E" w:rsidR="005E0910" w:rsidRDefault="00EF6F70" w:rsidP="00A230E5">
      <w:pPr>
        <w:spacing w:after="0" w:line="240" w:lineRule="auto"/>
        <w:ind w:left="709"/>
        <w:jc w:val="both"/>
        <w:rPr>
          <w:rFonts w:ascii="Arial" w:eastAsia="Times New Roman" w:hAnsi="Arial" w:cs="Arial"/>
          <w:sz w:val="20"/>
          <w:szCs w:val="20"/>
          <w:lang w:eastAsia="cs-CZ"/>
        </w:rPr>
      </w:pPr>
      <w:proofErr w:type="spellStart"/>
      <w:r>
        <w:rPr>
          <w:rFonts w:ascii="Arial" w:eastAsia="Times New Roman" w:hAnsi="Arial" w:cs="Arial"/>
          <w:sz w:val="20"/>
          <w:szCs w:val="20"/>
          <w:lang w:eastAsia="cs-CZ"/>
        </w:rPr>
        <w:t>xxx</w:t>
      </w:r>
      <w:proofErr w:type="spellEnd"/>
      <w:r w:rsidR="00A230E5" w:rsidRPr="00A230E5">
        <w:rPr>
          <w:rFonts w:ascii="Arial" w:eastAsia="Times New Roman" w:hAnsi="Arial" w:cs="Arial"/>
          <w:sz w:val="20"/>
          <w:szCs w:val="20"/>
          <w:lang w:eastAsia="cs-CZ"/>
        </w:rPr>
        <w:t xml:space="preserve"> </w:t>
      </w:r>
      <w:r w:rsidR="005E0910" w:rsidRPr="00A230E5">
        <w:rPr>
          <w:rFonts w:ascii="Arial" w:eastAsia="Times New Roman" w:hAnsi="Arial" w:cs="Arial"/>
          <w:sz w:val="20"/>
          <w:szCs w:val="20"/>
          <w:lang w:val="x-none" w:eastAsia="cs-CZ"/>
        </w:rPr>
        <w:t>tel.:</w:t>
      </w:r>
      <w:r w:rsidR="00A230E5" w:rsidRPr="00A230E5">
        <w:rPr>
          <w:rFonts w:ascii="Arial" w:eastAsia="Times New Roman" w:hAnsi="Arial" w:cs="Arial"/>
          <w:sz w:val="20"/>
          <w:szCs w:val="20"/>
          <w:lang w:eastAsia="cs-CZ"/>
        </w:rPr>
        <w:t xml:space="preserve"> </w:t>
      </w:r>
      <w:proofErr w:type="spellStart"/>
      <w:r>
        <w:rPr>
          <w:rFonts w:ascii="Arial" w:eastAsia="Times New Roman" w:hAnsi="Arial" w:cs="Arial"/>
          <w:sz w:val="20"/>
          <w:szCs w:val="20"/>
          <w:lang w:eastAsia="cs-CZ"/>
        </w:rPr>
        <w:t>xxx</w:t>
      </w:r>
      <w:proofErr w:type="spellEnd"/>
      <w:r w:rsidR="00A230E5" w:rsidRPr="00A230E5">
        <w:rPr>
          <w:rFonts w:ascii="Arial" w:eastAsia="Times New Roman" w:hAnsi="Arial" w:cs="Arial"/>
          <w:sz w:val="20"/>
          <w:szCs w:val="20"/>
          <w:lang w:eastAsia="cs-CZ"/>
        </w:rPr>
        <w:t xml:space="preserve">, </w:t>
      </w:r>
      <w:r w:rsidR="005E0910" w:rsidRPr="00A230E5">
        <w:rPr>
          <w:rFonts w:ascii="Arial" w:eastAsia="Times New Roman" w:hAnsi="Arial" w:cs="Arial"/>
          <w:sz w:val="20"/>
          <w:szCs w:val="20"/>
          <w:lang w:val="x-none" w:eastAsia="cs-CZ"/>
        </w:rPr>
        <w:t>e-mail:</w:t>
      </w:r>
      <w:r w:rsidR="00A230E5" w:rsidRPr="00A230E5">
        <w:rPr>
          <w:rFonts w:ascii="Arial" w:eastAsia="Times New Roman" w:hAnsi="Arial" w:cs="Arial"/>
          <w:sz w:val="20"/>
          <w:szCs w:val="20"/>
          <w:lang w:eastAsia="cs-CZ"/>
        </w:rPr>
        <w:t xml:space="preserve"> </w:t>
      </w:r>
      <w:hyperlink r:id="rId16" w:history="1">
        <w:proofErr w:type="spellStart"/>
        <w:r>
          <w:rPr>
            <w:rStyle w:val="Hypertextovodkaz"/>
            <w:rFonts w:ascii="Arial" w:eastAsia="Times New Roman" w:hAnsi="Arial" w:cs="Arial"/>
            <w:sz w:val="20"/>
            <w:szCs w:val="20"/>
            <w:lang w:eastAsia="cs-CZ"/>
          </w:rPr>
          <w:t>xxx</w:t>
        </w:r>
        <w:proofErr w:type="spellEnd"/>
      </w:hyperlink>
    </w:p>
    <w:p w14:paraId="33456B2F" w14:textId="77777777" w:rsidR="005E0910" w:rsidRPr="005E0910" w:rsidRDefault="005E0910" w:rsidP="005E0910">
      <w:pPr>
        <w:tabs>
          <w:tab w:val="num" w:pos="1440"/>
        </w:tabs>
        <w:spacing w:after="120" w:line="240" w:lineRule="auto"/>
        <w:ind w:left="360"/>
        <w:jc w:val="both"/>
        <w:rPr>
          <w:rFonts w:ascii="Arial" w:eastAsia="Times New Roman" w:hAnsi="Arial" w:cs="Arial"/>
          <w:sz w:val="20"/>
          <w:szCs w:val="20"/>
          <w:lang w:val="x-none" w:eastAsia="cs-CZ"/>
        </w:rPr>
      </w:pPr>
    </w:p>
    <w:p w14:paraId="092DBFCC" w14:textId="77777777" w:rsidR="005E0910" w:rsidRPr="005E0910" w:rsidRDefault="005E0910" w:rsidP="005E0910">
      <w:pPr>
        <w:numPr>
          <w:ilvl w:val="1"/>
          <w:numId w:val="6"/>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eastAsia="cs-CZ"/>
        </w:rPr>
        <w:t xml:space="preserve">Nedílnou součástí této </w:t>
      </w:r>
      <w:r w:rsidR="00CF6998" w:rsidRPr="009133A8">
        <w:rPr>
          <w:rFonts w:ascii="Arial" w:eastAsia="Times New Roman" w:hAnsi="Arial" w:cs="Arial"/>
          <w:sz w:val="20"/>
          <w:szCs w:val="20"/>
          <w:lang w:eastAsia="cs-CZ"/>
        </w:rPr>
        <w:t>Smlouvy</w:t>
      </w:r>
      <w:r w:rsidR="00CF6998"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jsou její přílohy, a to:</w:t>
      </w:r>
    </w:p>
    <w:p w14:paraId="3B23A0CB" w14:textId="77777777" w:rsidR="005E0910" w:rsidRPr="005E0910" w:rsidRDefault="005E0910" w:rsidP="009223DC">
      <w:pPr>
        <w:numPr>
          <w:ilvl w:val="0"/>
          <w:numId w:val="24"/>
        </w:numPr>
        <w:spacing w:after="0" w:line="240" w:lineRule="auto"/>
        <w:ind w:hanging="654"/>
        <w:jc w:val="both"/>
        <w:rPr>
          <w:rFonts w:ascii="Arial" w:hAnsi="Arial" w:cs="Arial"/>
          <w:sz w:val="20"/>
          <w:szCs w:val="20"/>
        </w:rPr>
      </w:pPr>
      <w:r w:rsidRPr="005E0910">
        <w:rPr>
          <w:rFonts w:ascii="Arial" w:hAnsi="Arial" w:cs="Arial"/>
          <w:sz w:val="20"/>
          <w:szCs w:val="20"/>
          <w:u w:val="single"/>
        </w:rPr>
        <w:t xml:space="preserve">Příloha č. </w:t>
      </w:r>
      <w:r w:rsidR="00B2406E">
        <w:rPr>
          <w:rFonts w:ascii="Arial" w:hAnsi="Arial" w:cs="Arial"/>
          <w:sz w:val="20"/>
          <w:szCs w:val="20"/>
          <w:u w:val="single"/>
        </w:rPr>
        <w:t>1</w:t>
      </w:r>
      <w:r w:rsidRPr="005E0910">
        <w:rPr>
          <w:rFonts w:ascii="Arial" w:hAnsi="Arial" w:cs="Arial"/>
          <w:sz w:val="20"/>
          <w:szCs w:val="20"/>
        </w:rPr>
        <w:t xml:space="preserve"> – Specifikace </w:t>
      </w:r>
      <w:r w:rsidR="00A15D71">
        <w:rPr>
          <w:rFonts w:ascii="Arial" w:hAnsi="Arial" w:cs="Arial"/>
          <w:sz w:val="20"/>
          <w:szCs w:val="20"/>
        </w:rPr>
        <w:t>propagačních předmětů</w:t>
      </w:r>
      <w:r w:rsidR="00D72F33">
        <w:rPr>
          <w:rFonts w:ascii="Arial" w:hAnsi="Arial" w:cs="Arial"/>
          <w:sz w:val="20"/>
          <w:szCs w:val="20"/>
        </w:rPr>
        <w:t xml:space="preserve"> a ceník</w:t>
      </w:r>
      <w:r w:rsidR="005676D6">
        <w:rPr>
          <w:rFonts w:ascii="Arial" w:hAnsi="Arial" w:cs="Arial"/>
          <w:sz w:val="20"/>
          <w:szCs w:val="20"/>
        </w:rPr>
        <w:t>;</w:t>
      </w:r>
    </w:p>
    <w:p w14:paraId="60DC619D" w14:textId="77777777" w:rsidR="005E0910" w:rsidRPr="005E0910" w:rsidRDefault="005E0910" w:rsidP="009223DC">
      <w:pPr>
        <w:numPr>
          <w:ilvl w:val="0"/>
          <w:numId w:val="24"/>
        </w:numPr>
        <w:spacing w:after="0" w:line="240" w:lineRule="auto"/>
        <w:ind w:hanging="654"/>
        <w:jc w:val="both"/>
        <w:rPr>
          <w:rFonts w:ascii="Arial" w:hAnsi="Arial" w:cs="Arial"/>
          <w:sz w:val="20"/>
          <w:szCs w:val="20"/>
        </w:rPr>
      </w:pPr>
      <w:r w:rsidRPr="005E0910">
        <w:rPr>
          <w:rFonts w:ascii="Arial" w:hAnsi="Arial" w:cs="Arial"/>
          <w:sz w:val="20"/>
          <w:szCs w:val="20"/>
          <w:u w:val="single"/>
        </w:rPr>
        <w:t xml:space="preserve">Příloha č. </w:t>
      </w:r>
      <w:r w:rsidR="00B2406E">
        <w:rPr>
          <w:rFonts w:ascii="Arial" w:hAnsi="Arial" w:cs="Arial"/>
          <w:sz w:val="20"/>
          <w:szCs w:val="20"/>
          <w:u w:val="single"/>
        </w:rPr>
        <w:t>2</w:t>
      </w:r>
      <w:r w:rsidRPr="005E0910">
        <w:rPr>
          <w:rFonts w:ascii="Arial" w:hAnsi="Arial" w:cs="Arial"/>
          <w:sz w:val="20"/>
          <w:szCs w:val="20"/>
        </w:rPr>
        <w:t xml:space="preserve"> – </w:t>
      </w:r>
      <w:r w:rsidR="00D72F33">
        <w:rPr>
          <w:rFonts w:ascii="Arial" w:hAnsi="Arial" w:cs="Arial"/>
          <w:sz w:val="20"/>
          <w:szCs w:val="20"/>
        </w:rPr>
        <w:t>Kontaktní údaje pro distribuci</w:t>
      </w:r>
    </w:p>
    <w:p w14:paraId="0199A406" w14:textId="77777777" w:rsidR="005E0910" w:rsidRPr="005E0910" w:rsidRDefault="005E0910" w:rsidP="005E0910">
      <w:pPr>
        <w:spacing w:after="0" w:line="240" w:lineRule="auto"/>
        <w:ind w:left="540"/>
        <w:jc w:val="both"/>
        <w:rPr>
          <w:rFonts w:ascii="Arial" w:eastAsia="Times New Roman" w:hAnsi="Arial" w:cs="Arial"/>
          <w:sz w:val="20"/>
          <w:szCs w:val="20"/>
          <w:lang w:val="x-none" w:eastAsia="cs-CZ"/>
        </w:rPr>
      </w:pPr>
    </w:p>
    <w:p w14:paraId="7E362170" w14:textId="027469A9" w:rsidR="005E0910" w:rsidRPr="005E0910" w:rsidRDefault="00E361C7" w:rsidP="00CF6998">
      <w:pPr>
        <w:numPr>
          <w:ilvl w:val="1"/>
          <w:numId w:val="6"/>
        </w:numPr>
        <w:tabs>
          <w:tab w:val="left" w:pos="426"/>
        </w:tabs>
        <w:spacing w:after="120" w:line="240" w:lineRule="auto"/>
        <w:jc w:val="both"/>
        <w:rPr>
          <w:rFonts w:ascii="Arial" w:hAnsi="Arial" w:cs="Arial"/>
          <w:sz w:val="20"/>
          <w:szCs w:val="20"/>
        </w:rPr>
      </w:pPr>
      <w:r w:rsidRPr="00E361C7">
        <w:rPr>
          <w:rFonts w:ascii="Arial" w:hAnsi="Arial" w:cs="Arial"/>
          <w:sz w:val="20"/>
          <w:szCs w:val="20"/>
        </w:rPr>
        <w:t>S</w:t>
      </w:r>
      <w:r>
        <w:rPr>
          <w:rFonts w:ascii="Arial" w:hAnsi="Arial" w:cs="Arial"/>
          <w:sz w:val="20"/>
          <w:szCs w:val="20"/>
        </w:rPr>
        <w:t>mluvní stran</w:t>
      </w:r>
      <w:r w:rsidR="005E0910" w:rsidRPr="005E0910">
        <w:rPr>
          <w:rFonts w:ascii="Arial" w:hAnsi="Arial" w:cs="Arial"/>
          <w:sz w:val="20"/>
          <w:szCs w:val="20"/>
        </w:rPr>
        <w:t xml:space="preserve">y prohlašují, že si tuto </w:t>
      </w:r>
      <w:r w:rsidR="00CF6998">
        <w:rPr>
          <w:rFonts w:ascii="Arial" w:eastAsia="Times New Roman" w:hAnsi="Arial" w:cs="Arial"/>
          <w:sz w:val="20"/>
          <w:szCs w:val="20"/>
          <w:lang w:eastAsia="cs-CZ"/>
        </w:rPr>
        <w:t>Smlouv</w:t>
      </w:r>
      <w:r w:rsidR="005E0910" w:rsidRPr="005E0910">
        <w:rPr>
          <w:rFonts w:ascii="Arial" w:hAnsi="Arial" w:cs="Arial"/>
          <w:sz w:val="20"/>
          <w:szCs w:val="20"/>
        </w:rPr>
        <w:t xml:space="preserve">u řádně přečetly a svůj souhlas s obsahem jednotlivých ustanovení </w:t>
      </w:r>
      <w:r w:rsidR="00CF6998" w:rsidRPr="00CF6998">
        <w:rPr>
          <w:rFonts w:ascii="Arial" w:hAnsi="Arial" w:cs="Arial"/>
          <w:sz w:val="20"/>
          <w:szCs w:val="20"/>
        </w:rPr>
        <w:t xml:space="preserve">Smlouvy </w:t>
      </w:r>
      <w:r w:rsidR="005E0910" w:rsidRPr="005E0910">
        <w:rPr>
          <w:rFonts w:ascii="Arial" w:hAnsi="Arial" w:cs="Arial"/>
          <w:sz w:val="20"/>
          <w:szCs w:val="20"/>
        </w:rPr>
        <w:t>stvrzují svým</w:t>
      </w:r>
      <w:r w:rsidR="005676D6">
        <w:rPr>
          <w:rFonts w:ascii="Arial" w:hAnsi="Arial" w:cs="Arial"/>
          <w:sz w:val="20"/>
          <w:szCs w:val="20"/>
        </w:rPr>
        <w:t>i</w:t>
      </w:r>
      <w:r w:rsidR="005E0910" w:rsidRPr="005E0910">
        <w:rPr>
          <w:rFonts w:ascii="Arial" w:hAnsi="Arial" w:cs="Arial"/>
          <w:sz w:val="20"/>
          <w:szCs w:val="20"/>
        </w:rPr>
        <w:t xml:space="preserve"> podpis</w:t>
      </w:r>
      <w:r w:rsidR="005676D6">
        <w:rPr>
          <w:rFonts w:ascii="Arial" w:hAnsi="Arial" w:cs="Arial"/>
          <w:sz w:val="20"/>
          <w:szCs w:val="20"/>
        </w:rPr>
        <w:t>y</w:t>
      </w:r>
      <w:r w:rsidR="005E0910" w:rsidRPr="005E0910">
        <w:rPr>
          <w:rFonts w:ascii="Arial" w:hAnsi="Arial" w:cs="Arial"/>
          <w:sz w:val="20"/>
          <w:szCs w:val="20"/>
        </w:rPr>
        <w:t>.</w:t>
      </w:r>
      <w:r w:rsidR="005676D6">
        <w:rPr>
          <w:rFonts w:ascii="Arial" w:hAnsi="Arial" w:cs="Arial"/>
          <w:sz w:val="20"/>
          <w:szCs w:val="20"/>
        </w:rPr>
        <w:t xml:space="preserve"> Tato Smlouva se uzavírá písemně v elektronické podobě. Smlouva je podepsána elektronickým podpisem dle zákona č. 297/2016 Sb., o službách vytvářejících důvěru pro elektronické transakce, ve znění pozdějších předpisů </w:t>
      </w:r>
      <w:r w:rsidR="005676D6" w:rsidRPr="00F25DA6">
        <w:rPr>
          <w:rFonts w:ascii="Arial" w:hAnsi="Arial" w:cs="Arial"/>
          <w:b/>
          <w:sz w:val="20"/>
          <w:szCs w:val="20"/>
        </w:rPr>
        <w:lastRenderedPageBreak/>
        <w:t>(dále jen „ZSVD“</w:t>
      </w:r>
      <w:r w:rsidR="00A35645" w:rsidRPr="00F25DA6">
        <w:rPr>
          <w:rFonts w:ascii="Arial" w:hAnsi="Arial" w:cs="Arial"/>
          <w:b/>
          <w:sz w:val="20"/>
          <w:szCs w:val="20"/>
        </w:rPr>
        <w:t>)</w:t>
      </w:r>
      <w:r w:rsidR="00A35645">
        <w:rPr>
          <w:rFonts w:ascii="Arial" w:hAnsi="Arial" w:cs="Arial"/>
          <w:sz w:val="20"/>
          <w:szCs w:val="20"/>
        </w:rPr>
        <w:t xml:space="preserve">. Smluvní strany se dohodly, že Dodavatel podepíše Smlouvu uznávaným elektronickým podpisem </w:t>
      </w:r>
      <w:r w:rsidR="005D05A4">
        <w:rPr>
          <w:rFonts w:ascii="Arial" w:hAnsi="Arial" w:cs="Arial"/>
          <w:sz w:val="20"/>
          <w:szCs w:val="20"/>
        </w:rPr>
        <w:t>ve smyslu</w:t>
      </w:r>
      <w:r w:rsidR="00A35645">
        <w:rPr>
          <w:rFonts w:ascii="Arial" w:hAnsi="Arial" w:cs="Arial"/>
          <w:sz w:val="20"/>
          <w:szCs w:val="20"/>
        </w:rPr>
        <w:t xml:space="preserve"> § 6</w:t>
      </w:r>
      <w:r w:rsidR="005D05A4">
        <w:rPr>
          <w:rFonts w:ascii="Arial" w:hAnsi="Arial" w:cs="Arial"/>
          <w:sz w:val="20"/>
          <w:szCs w:val="20"/>
        </w:rPr>
        <w:t xml:space="preserve"> odst. </w:t>
      </w:r>
      <w:r w:rsidR="00A63727">
        <w:rPr>
          <w:rFonts w:ascii="Arial" w:hAnsi="Arial" w:cs="Arial"/>
          <w:sz w:val="20"/>
          <w:szCs w:val="20"/>
        </w:rPr>
        <w:t>(</w:t>
      </w:r>
      <w:r w:rsidR="005D05A4">
        <w:rPr>
          <w:rFonts w:ascii="Arial" w:hAnsi="Arial" w:cs="Arial"/>
          <w:sz w:val="20"/>
          <w:szCs w:val="20"/>
        </w:rPr>
        <w:t>2</w:t>
      </w:r>
      <w:r w:rsidR="00A63727">
        <w:rPr>
          <w:rFonts w:ascii="Arial" w:hAnsi="Arial" w:cs="Arial"/>
          <w:sz w:val="20"/>
          <w:szCs w:val="20"/>
        </w:rPr>
        <w:t>)</w:t>
      </w:r>
      <w:r w:rsidR="00A35645">
        <w:rPr>
          <w:rFonts w:ascii="Arial" w:hAnsi="Arial" w:cs="Arial"/>
          <w:sz w:val="20"/>
          <w:szCs w:val="20"/>
        </w:rPr>
        <w:t xml:space="preserve"> ZSVD; Objednatel Smlouvu podepíše v</w:t>
      </w:r>
      <w:r w:rsidR="00A63727">
        <w:rPr>
          <w:rFonts w:ascii="Arial" w:hAnsi="Arial" w:cs="Arial"/>
          <w:sz w:val="20"/>
          <w:szCs w:val="20"/>
        </w:rPr>
        <w:t> </w:t>
      </w:r>
      <w:r w:rsidR="00A35645">
        <w:rPr>
          <w:rFonts w:ascii="Arial" w:hAnsi="Arial" w:cs="Arial"/>
          <w:sz w:val="20"/>
          <w:szCs w:val="20"/>
        </w:rPr>
        <w:t>souladu</w:t>
      </w:r>
      <w:r w:rsidR="00A63727">
        <w:rPr>
          <w:rFonts w:ascii="Arial" w:hAnsi="Arial" w:cs="Arial"/>
          <w:sz w:val="20"/>
          <w:szCs w:val="20"/>
        </w:rPr>
        <w:t xml:space="preserve"> </w:t>
      </w:r>
      <w:r w:rsidR="00A35645">
        <w:rPr>
          <w:rFonts w:ascii="Arial" w:hAnsi="Arial" w:cs="Arial"/>
          <w:sz w:val="20"/>
          <w:szCs w:val="20"/>
        </w:rPr>
        <w:t xml:space="preserve">s § </w:t>
      </w:r>
      <w:r w:rsidR="00A63727">
        <w:rPr>
          <w:rFonts w:ascii="Arial" w:hAnsi="Arial" w:cs="Arial"/>
          <w:sz w:val="20"/>
          <w:szCs w:val="20"/>
        </w:rPr>
        <w:t>(</w:t>
      </w:r>
      <w:r w:rsidR="00A35645">
        <w:rPr>
          <w:rFonts w:ascii="Arial" w:hAnsi="Arial" w:cs="Arial"/>
          <w:sz w:val="20"/>
          <w:szCs w:val="20"/>
        </w:rPr>
        <w:t>5</w:t>
      </w:r>
      <w:r w:rsidR="00A63727">
        <w:rPr>
          <w:rFonts w:ascii="Arial" w:hAnsi="Arial" w:cs="Arial"/>
          <w:sz w:val="20"/>
          <w:szCs w:val="20"/>
        </w:rPr>
        <w:t>)</w:t>
      </w:r>
      <w:r w:rsidR="00A35645">
        <w:rPr>
          <w:rFonts w:ascii="Arial" w:hAnsi="Arial" w:cs="Arial"/>
          <w:sz w:val="20"/>
          <w:szCs w:val="20"/>
        </w:rPr>
        <w:t xml:space="preserve"> ZSVD kvalifikovaným elektronickým podpisem.</w:t>
      </w:r>
    </w:p>
    <w:p w14:paraId="7DADCCC8" w14:textId="77777777" w:rsidR="005E0910" w:rsidRPr="005E0910" w:rsidRDefault="005E0910" w:rsidP="005E0910">
      <w:pPr>
        <w:spacing w:after="120" w:line="240" w:lineRule="auto"/>
        <w:jc w:val="both"/>
        <w:rPr>
          <w:rFonts w:ascii="Arial" w:hAnsi="Arial" w:cs="Arial"/>
          <w:sz w:val="20"/>
          <w:szCs w:val="20"/>
        </w:rPr>
      </w:pPr>
    </w:p>
    <w:p w14:paraId="0F960D38" w14:textId="77777777" w:rsidR="005E0910" w:rsidRPr="005E0910" w:rsidRDefault="005E0910" w:rsidP="005E0910">
      <w:pPr>
        <w:spacing w:after="120" w:line="240" w:lineRule="auto"/>
        <w:jc w:val="both"/>
        <w:rPr>
          <w:rFonts w:ascii="Arial" w:hAnsi="Arial" w:cs="Arial"/>
          <w:sz w:val="20"/>
          <w:szCs w:val="20"/>
        </w:rPr>
      </w:pPr>
      <w:r w:rsidRPr="005E0910">
        <w:rPr>
          <w:rFonts w:ascii="Arial" w:hAnsi="Arial" w:cs="Arial"/>
          <w:sz w:val="20"/>
          <w:szCs w:val="20"/>
        </w:rPr>
        <w:t>V Praze dne</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t>V </w:t>
      </w:r>
      <w:r w:rsidR="00336357">
        <w:rPr>
          <w:rFonts w:ascii="Arial" w:hAnsi="Arial" w:cs="Arial"/>
          <w:sz w:val="20"/>
          <w:szCs w:val="20"/>
        </w:rPr>
        <w:t>Ostravě</w:t>
      </w:r>
      <w:r w:rsidR="0045385F">
        <w:rPr>
          <w:rFonts w:ascii="Arial" w:hAnsi="Arial" w:cs="Arial"/>
          <w:sz w:val="20"/>
          <w:szCs w:val="20"/>
        </w:rPr>
        <w:t xml:space="preserve"> </w:t>
      </w:r>
      <w:r w:rsidRPr="005E0910">
        <w:rPr>
          <w:rFonts w:ascii="Arial" w:hAnsi="Arial" w:cs="Arial"/>
          <w:sz w:val="20"/>
          <w:szCs w:val="20"/>
        </w:rPr>
        <w:t>dne</w:t>
      </w:r>
    </w:p>
    <w:p w14:paraId="0A85DADD" w14:textId="77777777" w:rsidR="005E0910" w:rsidRPr="005E0910" w:rsidRDefault="005E0910" w:rsidP="005E0910">
      <w:pPr>
        <w:spacing w:after="120" w:line="240" w:lineRule="auto"/>
        <w:jc w:val="both"/>
        <w:rPr>
          <w:rFonts w:ascii="Arial" w:hAnsi="Arial" w:cs="Arial"/>
          <w:sz w:val="20"/>
          <w:szCs w:val="20"/>
        </w:rPr>
      </w:pPr>
    </w:p>
    <w:p w14:paraId="4C2A08A1" w14:textId="5A11FDDD" w:rsidR="005E0910" w:rsidRPr="005E0910" w:rsidRDefault="005E0910" w:rsidP="005E0910">
      <w:pPr>
        <w:spacing w:after="0" w:line="240" w:lineRule="auto"/>
        <w:jc w:val="both"/>
        <w:rPr>
          <w:rFonts w:ascii="Arial" w:hAnsi="Arial" w:cs="Arial"/>
          <w:sz w:val="20"/>
          <w:szCs w:val="20"/>
        </w:rPr>
      </w:pPr>
      <w:r w:rsidRPr="005E0910">
        <w:rPr>
          <w:rFonts w:ascii="Arial" w:hAnsi="Arial" w:cs="Arial"/>
          <w:sz w:val="20"/>
          <w:szCs w:val="20"/>
        </w:rPr>
        <w:t>Všeobecná zdravotní pojišťovna</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8B6604">
        <w:rPr>
          <w:rFonts w:ascii="Arial" w:hAnsi="Arial" w:cs="Arial"/>
          <w:sz w:val="20"/>
          <w:szCs w:val="20"/>
        </w:rPr>
        <w:t>SPRINT TRADING s.r.o.</w:t>
      </w:r>
      <w:r w:rsidRPr="005E0910">
        <w:rPr>
          <w:rFonts w:ascii="Arial" w:hAnsi="Arial" w:cs="Arial"/>
          <w:sz w:val="20"/>
          <w:szCs w:val="20"/>
        </w:rPr>
        <w:tab/>
      </w:r>
      <w:r w:rsidRPr="005E0910">
        <w:rPr>
          <w:rFonts w:ascii="Arial" w:hAnsi="Arial" w:cs="Arial"/>
          <w:sz w:val="20"/>
          <w:szCs w:val="20"/>
        </w:rPr>
        <w:tab/>
      </w:r>
    </w:p>
    <w:p w14:paraId="0399F91C" w14:textId="77777777" w:rsidR="005E0910" w:rsidRPr="005E0910" w:rsidRDefault="005E0910" w:rsidP="005E0910">
      <w:pPr>
        <w:spacing w:after="0" w:line="240" w:lineRule="auto"/>
        <w:jc w:val="both"/>
        <w:rPr>
          <w:rFonts w:ascii="Arial" w:hAnsi="Arial" w:cs="Arial"/>
          <w:sz w:val="20"/>
          <w:szCs w:val="20"/>
        </w:rPr>
      </w:pPr>
      <w:r w:rsidRPr="005E0910">
        <w:rPr>
          <w:rFonts w:ascii="Arial" w:hAnsi="Arial" w:cs="Arial"/>
          <w:sz w:val="20"/>
          <w:szCs w:val="20"/>
        </w:rPr>
        <w:t>České republiky</w:t>
      </w:r>
    </w:p>
    <w:p w14:paraId="44F65ADF" w14:textId="77777777" w:rsidR="005E0910" w:rsidRPr="005E0910" w:rsidRDefault="005E0910" w:rsidP="005E0910">
      <w:pPr>
        <w:spacing w:after="120" w:line="240" w:lineRule="auto"/>
        <w:jc w:val="both"/>
        <w:rPr>
          <w:rFonts w:ascii="Arial" w:hAnsi="Arial" w:cs="Arial"/>
          <w:sz w:val="20"/>
          <w:szCs w:val="20"/>
        </w:rPr>
      </w:pPr>
    </w:p>
    <w:p w14:paraId="3A090397" w14:textId="77777777" w:rsidR="005E0910" w:rsidRPr="005E0910" w:rsidRDefault="005E0910" w:rsidP="005E0910">
      <w:pPr>
        <w:spacing w:after="120" w:line="240" w:lineRule="auto"/>
        <w:jc w:val="both"/>
        <w:rPr>
          <w:rFonts w:ascii="Arial" w:hAnsi="Arial" w:cs="Arial"/>
          <w:sz w:val="20"/>
          <w:szCs w:val="20"/>
        </w:rPr>
      </w:pPr>
      <w:r w:rsidRPr="005E0910">
        <w:rPr>
          <w:rFonts w:ascii="Arial" w:hAnsi="Arial" w:cs="Arial"/>
          <w:sz w:val="20"/>
          <w:szCs w:val="20"/>
        </w:rPr>
        <w:t>………………………………..</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21373F">
        <w:rPr>
          <w:rFonts w:ascii="Arial" w:hAnsi="Arial" w:cs="Arial"/>
          <w:sz w:val="20"/>
          <w:szCs w:val="20"/>
        </w:rPr>
        <w:t>…………………………………</w:t>
      </w:r>
    </w:p>
    <w:p w14:paraId="06DB84E3" w14:textId="77777777" w:rsidR="005E0910" w:rsidRPr="005E0910" w:rsidRDefault="005E0910" w:rsidP="005E0910">
      <w:pPr>
        <w:spacing w:after="0" w:line="240" w:lineRule="auto"/>
        <w:jc w:val="both"/>
        <w:rPr>
          <w:rFonts w:ascii="Arial" w:hAnsi="Arial" w:cs="Arial"/>
          <w:sz w:val="20"/>
          <w:szCs w:val="20"/>
        </w:rPr>
      </w:pPr>
      <w:r w:rsidRPr="005E0910">
        <w:rPr>
          <w:rFonts w:ascii="Arial" w:hAnsi="Arial" w:cs="Arial"/>
          <w:b/>
          <w:sz w:val="20"/>
          <w:szCs w:val="20"/>
        </w:rPr>
        <w:t>Ing. Zdeněk Kabátek</w:t>
      </w:r>
      <w:r w:rsidRPr="005E0910">
        <w:rPr>
          <w:rFonts w:ascii="Arial" w:hAnsi="Arial" w:cs="Arial"/>
          <w:b/>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6B6299">
        <w:rPr>
          <w:rFonts w:ascii="Arial" w:hAnsi="Arial" w:cs="Arial"/>
          <w:b/>
          <w:sz w:val="20"/>
          <w:szCs w:val="20"/>
        </w:rPr>
        <w:t xml:space="preserve">Ing. Jaroslav </w:t>
      </w:r>
      <w:proofErr w:type="spellStart"/>
      <w:r w:rsidR="006B6299">
        <w:rPr>
          <w:rFonts w:ascii="Arial" w:hAnsi="Arial" w:cs="Arial"/>
          <w:b/>
          <w:sz w:val="20"/>
          <w:szCs w:val="20"/>
        </w:rPr>
        <w:t>Fi</w:t>
      </w:r>
      <w:r w:rsidR="00464C5C" w:rsidRPr="00E6043B">
        <w:rPr>
          <w:rFonts w:ascii="Arial" w:hAnsi="Arial" w:cs="Arial"/>
          <w:b/>
          <w:sz w:val="20"/>
          <w:szCs w:val="20"/>
        </w:rPr>
        <w:t>l</w:t>
      </w:r>
      <w:r w:rsidR="006B6299">
        <w:rPr>
          <w:rFonts w:ascii="Arial" w:hAnsi="Arial" w:cs="Arial"/>
          <w:b/>
          <w:sz w:val="20"/>
          <w:szCs w:val="20"/>
        </w:rPr>
        <w:t>g</w:t>
      </w:r>
      <w:r w:rsidR="00464C5C" w:rsidRPr="00E6043B">
        <w:rPr>
          <w:rFonts w:ascii="Arial" w:hAnsi="Arial" w:cs="Arial"/>
          <w:b/>
          <w:sz w:val="20"/>
          <w:szCs w:val="20"/>
        </w:rPr>
        <w:t>as</w:t>
      </w:r>
      <w:proofErr w:type="spellEnd"/>
    </w:p>
    <w:p w14:paraId="2E85A174" w14:textId="77777777" w:rsidR="005E0910" w:rsidRPr="005E0910" w:rsidRDefault="005E0910" w:rsidP="005E0910">
      <w:pPr>
        <w:spacing w:after="0" w:line="240" w:lineRule="auto"/>
        <w:contextualSpacing/>
        <w:jc w:val="both"/>
        <w:rPr>
          <w:rFonts w:ascii="Arial" w:eastAsia="Times New Roman" w:hAnsi="Arial" w:cs="Arial"/>
          <w:sz w:val="20"/>
          <w:szCs w:val="20"/>
          <w:lang w:eastAsia="cs-CZ"/>
        </w:rPr>
      </w:pPr>
      <w:r w:rsidRPr="005E0910">
        <w:rPr>
          <w:rFonts w:ascii="Arial" w:hAnsi="Arial" w:cs="Arial"/>
          <w:sz w:val="20"/>
          <w:szCs w:val="20"/>
        </w:rPr>
        <w:t xml:space="preserve">ředitel </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464C5C">
        <w:rPr>
          <w:rFonts w:ascii="Arial" w:hAnsi="Arial" w:cs="Arial"/>
          <w:sz w:val="20"/>
          <w:szCs w:val="20"/>
        </w:rPr>
        <w:tab/>
      </w:r>
      <w:r w:rsidR="00464C5C">
        <w:rPr>
          <w:rFonts w:ascii="Arial" w:hAnsi="Arial" w:cs="Arial"/>
          <w:sz w:val="20"/>
          <w:szCs w:val="20"/>
        </w:rPr>
        <w:tab/>
      </w:r>
      <w:r w:rsidR="00464C5C">
        <w:rPr>
          <w:rFonts w:ascii="Arial" w:hAnsi="Arial" w:cs="Arial"/>
          <w:sz w:val="20"/>
          <w:szCs w:val="20"/>
        </w:rPr>
        <w:tab/>
      </w:r>
      <w:r w:rsidR="00464C5C">
        <w:rPr>
          <w:rFonts w:ascii="Arial" w:hAnsi="Arial" w:cs="Arial"/>
          <w:sz w:val="20"/>
          <w:szCs w:val="20"/>
        </w:rPr>
        <w:tab/>
        <w:t>jednatel</w:t>
      </w:r>
    </w:p>
    <w:p w14:paraId="578FA054" w14:textId="77777777" w:rsidR="00D213F3" w:rsidRDefault="00D213F3" w:rsidP="00B2596C">
      <w:pPr>
        <w:spacing w:after="0" w:line="240" w:lineRule="atLeast"/>
        <w:jc w:val="both"/>
        <w:rPr>
          <w:rFonts w:ascii="Arial" w:hAnsi="Arial" w:cs="Arial"/>
          <w:b/>
          <w:bCs/>
          <w:iCs/>
          <w:sz w:val="24"/>
          <w:szCs w:val="20"/>
        </w:rPr>
        <w:sectPr w:rsidR="00D213F3" w:rsidSect="007F2046">
          <w:footerReference w:type="default" r:id="rId17"/>
          <w:pgSz w:w="11907" w:h="16839" w:code="9"/>
          <w:pgMar w:top="1417" w:right="1417" w:bottom="1417" w:left="1417" w:header="708" w:footer="380" w:gutter="0"/>
          <w:cols w:space="708"/>
          <w:docGrid w:linePitch="360"/>
        </w:sectPr>
      </w:pPr>
    </w:p>
    <w:p w14:paraId="3C069167" w14:textId="77777777" w:rsidR="00B2596C" w:rsidRPr="00C60201" w:rsidRDefault="00B2596C" w:rsidP="00B2596C">
      <w:pPr>
        <w:spacing w:after="0" w:line="240" w:lineRule="atLeast"/>
        <w:jc w:val="both"/>
        <w:rPr>
          <w:rFonts w:ascii="Arial" w:hAnsi="Arial" w:cs="Arial"/>
          <w:b/>
          <w:bCs/>
          <w:iCs/>
          <w:sz w:val="24"/>
          <w:szCs w:val="20"/>
        </w:rPr>
      </w:pPr>
      <w:r>
        <w:rPr>
          <w:rFonts w:ascii="Arial" w:hAnsi="Arial" w:cs="Arial"/>
          <w:b/>
          <w:bCs/>
          <w:iCs/>
          <w:sz w:val="24"/>
          <w:szCs w:val="20"/>
        </w:rPr>
        <w:lastRenderedPageBreak/>
        <w:t>Příloha č. 1 – Specifikace propagačních předmětů a ceník</w:t>
      </w:r>
    </w:p>
    <w:p w14:paraId="630502EB" w14:textId="77777777" w:rsidR="00B2596C" w:rsidRPr="00D63FA0" w:rsidRDefault="00B2596C" w:rsidP="00B2596C">
      <w:pPr>
        <w:spacing w:after="0" w:line="240" w:lineRule="auto"/>
        <w:jc w:val="both"/>
        <w:rPr>
          <w:rFonts w:ascii="Arial" w:hAnsi="Arial" w:cs="Arial"/>
          <w:sz w:val="20"/>
          <w:szCs w:val="20"/>
        </w:rPr>
      </w:pPr>
    </w:p>
    <w:p w14:paraId="524DDDCB" w14:textId="4C968A42" w:rsidR="00B2596C" w:rsidRPr="00D63FA0" w:rsidRDefault="0089745E" w:rsidP="00B2596C">
      <w:pPr>
        <w:spacing w:after="0" w:line="240" w:lineRule="auto"/>
        <w:jc w:val="both"/>
        <w:rPr>
          <w:rFonts w:ascii="Arial" w:hAnsi="Arial" w:cs="Arial"/>
          <w:sz w:val="20"/>
          <w:szCs w:val="20"/>
        </w:rPr>
      </w:pPr>
      <w:r>
        <w:rPr>
          <w:rFonts w:ascii="Arial" w:hAnsi="Arial" w:cs="Arial"/>
          <w:sz w:val="20"/>
          <w:szCs w:val="20"/>
        </w:rPr>
        <w:t>Níže uvedené c</w:t>
      </w:r>
      <w:r w:rsidR="003444B7">
        <w:rPr>
          <w:rFonts w:ascii="Arial" w:hAnsi="Arial" w:cs="Arial"/>
          <w:sz w:val="20"/>
          <w:szCs w:val="20"/>
        </w:rPr>
        <w:t>eny bez DPH jsou platné a závazné po celou dobu účinnosti Rámcové dohody, tedy i pro každou jednotlivou objednávku.</w:t>
      </w:r>
    </w:p>
    <w:p w14:paraId="10428838" w14:textId="77777777" w:rsidR="00B30391" w:rsidRDefault="00B30391" w:rsidP="004C317F">
      <w:pPr>
        <w:spacing w:after="0" w:line="240" w:lineRule="atLeast"/>
        <w:jc w:val="both"/>
        <w:rPr>
          <w:rFonts w:ascii="Arial" w:hAnsi="Arial" w:cs="Arial"/>
          <w:b/>
          <w:bCs/>
          <w:iCs/>
          <w:sz w:val="24"/>
          <w:szCs w:val="20"/>
        </w:rPr>
      </w:pPr>
    </w:p>
    <w:p w14:paraId="63708D28" w14:textId="77777777" w:rsidR="00B30391" w:rsidRDefault="00B30391" w:rsidP="004C317F">
      <w:pPr>
        <w:spacing w:after="0" w:line="240" w:lineRule="atLeast"/>
        <w:jc w:val="both"/>
        <w:rPr>
          <w:rFonts w:ascii="Arial" w:hAnsi="Arial" w:cs="Arial"/>
          <w:b/>
          <w:bCs/>
          <w:iCs/>
          <w:sz w:val="24"/>
          <w:szCs w:val="20"/>
        </w:rPr>
      </w:pPr>
    </w:p>
    <w:p w14:paraId="6FE415F0" w14:textId="0DEB816F" w:rsidR="00B30391" w:rsidRDefault="004F256E" w:rsidP="004C317F">
      <w:pPr>
        <w:spacing w:after="0" w:line="240" w:lineRule="atLeast"/>
        <w:jc w:val="both"/>
        <w:rPr>
          <w:rFonts w:ascii="Arial" w:hAnsi="Arial" w:cs="Arial"/>
          <w:b/>
          <w:bCs/>
          <w:iCs/>
          <w:sz w:val="24"/>
          <w:szCs w:val="20"/>
        </w:rPr>
      </w:pPr>
      <w:r w:rsidRPr="004F256E">
        <w:rPr>
          <w:noProof/>
          <w:lang w:eastAsia="cs-CZ"/>
        </w:rPr>
        <w:drawing>
          <wp:inline distT="0" distB="0" distL="0" distR="0" wp14:anchorId="3C5BD9FD" wp14:editId="063F737D">
            <wp:extent cx="8891905" cy="4552919"/>
            <wp:effectExtent l="0" t="0" r="444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1905" cy="4552919"/>
                    </a:xfrm>
                    <a:prstGeom prst="rect">
                      <a:avLst/>
                    </a:prstGeom>
                    <a:noFill/>
                    <a:ln>
                      <a:noFill/>
                    </a:ln>
                  </pic:spPr>
                </pic:pic>
              </a:graphicData>
            </a:graphic>
          </wp:inline>
        </w:drawing>
      </w:r>
    </w:p>
    <w:p w14:paraId="1C2A934C" w14:textId="77777777" w:rsidR="00B30391" w:rsidRDefault="00B30391" w:rsidP="004C317F">
      <w:pPr>
        <w:spacing w:after="0" w:line="240" w:lineRule="atLeast"/>
        <w:jc w:val="both"/>
        <w:rPr>
          <w:rFonts w:ascii="Arial" w:hAnsi="Arial" w:cs="Arial"/>
          <w:b/>
          <w:bCs/>
          <w:iCs/>
          <w:sz w:val="24"/>
          <w:szCs w:val="20"/>
        </w:rPr>
      </w:pPr>
    </w:p>
    <w:p w14:paraId="28618EDF" w14:textId="3EF86BEB" w:rsidR="00B30391" w:rsidRDefault="004F256E" w:rsidP="004C317F">
      <w:pPr>
        <w:spacing w:after="0" w:line="240" w:lineRule="atLeast"/>
        <w:jc w:val="both"/>
        <w:rPr>
          <w:rFonts w:ascii="Arial" w:hAnsi="Arial" w:cs="Arial"/>
          <w:b/>
          <w:bCs/>
          <w:iCs/>
          <w:sz w:val="24"/>
          <w:szCs w:val="20"/>
        </w:rPr>
      </w:pPr>
      <w:r w:rsidRPr="004F256E">
        <w:rPr>
          <w:noProof/>
          <w:lang w:eastAsia="cs-CZ"/>
        </w:rPr>
        <w:lastRenderedPageBreak/>
        <w:drawing>
          <wp:inline distT="0" distB="0" distL="0" distR="0" wp14:anchorId="211914F6" wp14:editId="3D7DFB62">
            <wp:extent cx="8891905" cy="5501901"/>
            <wp:effectExtent l="0" t="0" r="444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905" cy="5501901"/>
                    </a:xfrm>
                    <a:prstGeom prst="rect">
                      <a:avLst/>
                    </a:prstGeom>
                    <a:noFill/>
                    <a:ln>
                      <a:noFill/>
                    </a:ln>
                  </pic:spPr>
                </pic:pic>
              </a:graphicData>
            </a:graphic>
          </wp:inline>
        </w:drawing>
      </w:r>
    </w:p>
    <w:p w14:paraId="41B2C6B2" w14:textId="77777777" w:rsidR="00B30391" w:rsidRDefault="00B30391" w:rsidP="004C317F">
      <w:pPr>
        <w:spacing w:after="0" w:line="240" w:lineRule="atLeast"/>
        <w:jc w:val="both"/>
        <w:rPr>
          <w:rFonts w:ascii="Arial" w:hAnsi="Arial" w:cs="Arial"/>
          <w:b/>
          <w:bCs/>
          <w:iCs/>
          <w:sz w:val="24"/>
          <w:szCs w:val="20"/>
        </w:rPr>
      </w:pPr>
    </w:p>
    <w:p w14:paraId="027D71A9" w14:textId="4DEAC2DD" w:rsidR="00B30391" w:rsidRDefault="004F256E" w:rsidP="004C317F">
      <w:pPr>
        <w:spacing w:after="0" w:line="240" w:lineRule="atLeast"/>
        <w:jc w:val="both"/>
        <w:rPr>
          <w:rFonts w:ascii="Arial" w:hAnsi="Arial" w:cs="Arial"/>
          <w:b/>
          <w:bCs/>
          <w:iCs/>
          <w:sz w:val="24"/>
          <w:szCs w:val="20"/>
        </w:rPr>
      </w:pPr>
      <w:r w:rsidRPr="004F256E">
        <w:rPr>
          <w:noProof/>
          <w:lang w:eastAsia="cs-CZ"/>
        </w:rPr>
        <w:lastRenderedPageBreak/>
        <w:drawing>
          <wp:inline distT="0" distB="0" distL="0" distR="0" wp14:anchorId="6815B91D" wp14:editId="1675B636">
            <wp:extent cx="8891905" cy="5584182"/>
            <wp:effectExtent l="0" t="0" r="444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905" cy="5584182"/>
                    </a:xfrm>
                    <a:prstGeom prst="rect">
                      <a:avLst/>
                    </a:prstGeom>
                    <a:noFill/>
                    <a:ln>
                      <a:noFill/>
                    </a:ln>
                  </pic:spPr>
                </pic:pic>
              </a:graphicData>
            </a:graphic>
          </wp:inline>
        </w:drawing>
      </w:r>
    </w:p>
    <w:p w14:paraId="217E0F74" w14:textId="77777777" w:rsidR="00B30391" w:rsidRDefault="00B30391" w:rsidP="004C317F">
      <w:pPr>
        <w:spacing w:after="0" w:line="240" w:lineRule="atLeast"/>
        <w:jc w:val="both"/>
        <w:rPr>
          <w:rFonts w:ascii="Arial" w:hAnsi="Arial" w:cs="Arial"/>
          <w:b/>
          <w:bCs/>
          <w:iCs/>
          <w:sz w:val="24"/>
          <w:szCs w:val="20"/>
        </w:rPr>
      </w:pPr>
    </w:p>
    <w:p w14:paraId="7B501C35" w14:textId="77777777" w:rsidR="00870770" w:rsidRDefault="00870770" w:rsidP="004C317F">
      <w:pPr>
        <w:spacing w:after="0" w:line="240" w:lineRule="atLeast"/>
        <w:jc w:val="both"/>
      </w:pPr>
    </w:p>
    <w:p w14:paraId="4B5709F9" w14:textId="6EBE7597" w:rsidR="00870770" w:rsidRDefault="004F256E" w:rsidP="004C317F">
      <w:pPr>
        <w:spacing w:after="0" w:line="240" w:lineRule="atLeast"/>
        <w:jc w:val="both"/>
        <w:rPr>
          <w:rFonts w:ascii="Arial" w:hAnsi="Arial" w:cs="Arial"/>
          <w:b/>
          <w:bCs/>
          <w:iCs/>
          <w:sz w:val="24"/>
          <w:szCs w:val="20"/>
        </w:rPr>
      </w:pPr>
      <w:r w:rsidRPr="004F256E">
        <w:rPr>
          <w:noProof/>
          <w:lang w:eastAsia="cs-CZ"/>
        </w:rPr>
        <w:drawing>
          <wp:inline distT="0" distB="0" distL="0" distR="0" wp14:anchorId="2AAB8841" wp14:editId="0760B519">
            <wp:extent cx="8891905" cy="5556755"/>
            <wp:effectExtent l="0" t="0" r="4445"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905" cy="5556755"/>
                    </a:xfrm>
                    <a:prstGeom prst="rect">
                      <a:avLst/>
                    </a:prstGeom>
                    <a:noFill/>
                    <a:ln>
                      <a:noFill/>
                    </a:ln>
                  </pic:spPr>
                </pic:pic>
              </a:graphicData>
            </a:graphic>
          </wp:inline>
        </w:drawing>
      </w:r>
    </w:p>
    <w:p w14:paraId="7AA4796A" w14:textId="6802BE8E" w:rsidR="00B30391" w:rsidRDefault="004F256E" w:rsidP="004C317F">
      <w:pPr>
        <w:spacing w:after="0" w:line="240" w:lineRule="atLeast"/>
        <w:jc w:val="both"/>
        <w:rPr>
          <w:rFonts w:ascii="Arial" w:hAnsi="Arial" w:cs="Arial"/>
          <w:b/>
          <w:bCs/>
          <w:iCs/>
          <w:sz w:val="24"/>
          <w:szCs w:val="20"/>
        </w:rPr>
      </w:pPr>
      <w:r w:rsidRPr="004F256E">
        <w:rPr>
          <w:noProof/>
          <w:lang w:eastAsia="cs-CZ"/>
        </w:rPr>
        <w:lastRenderedPageBreak/>
        <w:drawing>
          <wp:inline distT="0" distB="0" distL="0" distR="0" wp14:anchorId="5B977A23" wp14:editId="62F1B767">
            <wp:extent cx="8891905" cy="5463502"/>
            <wp:effectExtent l="0" t="0" r="4445"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905" cy="5463502"/>
                    </a:xfrm>
                    <a:prstGeom prst="rect">
                      <a:avLst/>
                    </a:prstGeom>
                    <a:noFill/>
                    <a:ln>
                      <a:noFill/>
                    </a:ln>
                  </pic:spPr>
                </pic:pic>
              </a:graphicData>
            </a:graphic>
          </wp:inline>
        </w:drawing>
      </w:r>
    </w:p>
    <w:p w14:paraId="12D2D35E" w14:textId="77777777" w:rsidR="00B30391" w:rsidRDefault="00B30391" w:rsidP="004C317F">
      <w:pPr>
        <w:spacing w:after="0" w:line="240" w:lineRule="atLeast"/>
        <w:jc w:val="both"/>
        <w:rPr>
          <w:rFonts w:ascii="Arial" w:hAnsi="Arial" w:cs="Arial"/>
          <w:b/>
          <w:bCs/>
          <w:iCs/>
          <w:sz w:val="24"/>
          <w:szCs w:val="20"/>
        </w:rPr>
      </w:pPr>
    </w:p>
    <w:p w14:paraId="3D037A5E" w14:textId="739D2DC2" w:rsidR="00B30391" w:rsidRDefault="004F256E" w:rsidP="004C317F">
      <w:pPr>
        <w:spacing w:after="0" w:line="240" w:lineRule="atLeast"/>
        <w:jc w:val="both"/>
        <w:rPr>
          <w:rFonts w:ascii="Arial" w:hAnsi="Arial" w:cs="Arial"/>
          <w:b/>
          <w:bCs/>
          <w:iCs/>
          <w:sz w:val="24"/>
          <w:szCs w:val="20"/>
        </w:rPr>
      </w:pPr>
      <w:r w:rsidRPr="004F256E">
        <w:rPr>
          <w:noProof/>
          <w:lang w:eastAsia="cs-CZ"/>
        </w:rPr>
        <w:lastRenderedPageBreak/>
        <w:drawing>
          <wp:inline distT="0" distB="0" distL="0" distR="0" wp14:anchorId="2DD2E3BF" wp14:editId="4A8B2CEC">
            <wp:extent cx="8891905" cy="5732289"/>
            <wp:effectExtent l="0" t="0" r="4445"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1905" cy="5732289"/>
                    </a:xfrm>
                    <a:prstGeom prst="rect">
                      <a:avLst/>
                    </a:prstGeom>
                    <a:noFill/>
                    <a:ln>
                      <a:noFill/>
                    </a:ln>
                  </pic:spPr>
                </pic:pic>
              </a:graphicData>
            </a:graphic>
          </wp:inline>
        </w:drawing>
      </w:r>
    </w:p>
    <w:p w14:paraId="4A8093B7" w14:textId="3E2EF126" w:rsidR="00B24211" w:rsidRPr="005E0910" w:rsidRDefault="00B24211" w:rsidP="00B24211">
      <w:pPr>
        <w:spacing w:after="120" w:line="240" w:lineRule="auto"/>
        <w:jc w:val="both"/>
        <w:rPr>
          <w:rFonts w:ascii="Arial" w:hAnsi="Arial" w:cs="Arial"/>
          <w:sz w:val="20"/>
          <w:szCs w:val="20"/>
        </w:rPr>
      </w:pPr>
      <w:r w:rsidRPr="005E0910">
        <w:rPr>
          <w:rFonts w:ascii="Arial" w:hAnsi="Arial" w:cs="Arial"/>
          <w:sz w:val="20"/>
          <w:szCs w:val="20"/>
        </w:rPr>
        <w:lastRenderedPageBreak/>
        <w:t>V Praze dne</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E0910">
        <w:rPr>
          <w:rFonts w:ascii="Arial" w:hAnsi="Arial" w:cs="Arial"/>
          <w:sz w:val="20"/>
          <w:szCs w:val="20"/>
        </w:rPr>
        <w:t>V </w:t>
      </w:r>
      <w:r>
        <w:rPr>
          <w:rFonts w:ascii="Arial" w:hAnsi="Arial" w:cs="Arial"/>
          <w:sz w:val="20"/>
          <w:szCs w:val="20"/>
        </w:rPr>
        <w:t xml:space="preserve">Ostravě </w:t>
      </w:r>
      <w:r w:rsidRPr="005E0910">
        <w:rPr>
          <w:rFonts w:ascii="Arial" w:hAnsi="Arial" w:cs="Arial"/>
          <w:sz w:val="20"/>
          <w:szCs w:val="20"/>
        </w:rPr>
        <w:t>dne</w:t>
      </w:r>
    </w:p>
    <w:p w14:paraId="41AF9E56" w14:textId="77777777" w:rsidR="00B24211" w:rsidRPr="005E0910" w:rsidRDefault="00B24211" w:rsidP="00B24211">
      <w:pPr>
        <w:spacing w:after="120" w:line="240" w:lineRule="auto"/>
        <w:jc w:val="both"/>
        <w:rPr>
          <w:rFonts w:ascii="Arial" w:hAnsi="Arial" w:cs="Arial"/>
          <w:sz w:val="20"/>
          <w:szCs w:val="20"/>
        </w:rPr>
      </w:pPr>
    </w:p>
    <w:p w14:paraId="095A0E54" w14:textId="4A2AE48A" w:rsidR="00B24211" w:rsidRPr="005E0910" w:rsidRDefault="00B24211" w:rsidP="00B24211">
      <w:pPr>
        <w:spacing w:after="0" w:line="240" w:lineRule="auto"/>
        <w:jc w:val="both"/>
        <w:rPr>
          <w:rFonts w:ascii="Arial" w:hAnsi="Arial" w:cs="Arial"/>
          <w:sz w:val="20"/>
          <w:szCs w:val="20"/>
        </w:rPr>
      </w:pPr>
      <w:r w:rsidRPr="005E0910">
        <w:rPr>
          <w:rFonts w:ascii="Arial" w:hAnsi="Arial" w:cs="Arial"/>
          <w:sz w:val="20"/>
          <w:szCs w:val="20"/>
        </w:rPr>
        <w:t>Všeobecná zdravotní pojišťovna</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SPRINT TRADING s.r.o.</w:t>
      </w:r>
      <w:r w:rsidRPr="005E0910">
        <w:rPr>
          <w:rFonts w:ascii="Arial" w:hAnsi="Arial" w:cs="Arial"/>
          <w:sz w:val="20"/>
          <w:szCs w:val="20"/>
        </w:rPr>
        <w:tab/>
      </w:r>
      <w:r w:rsidRPr="005E0910">
        <w:rPr>
          <w:rFonts w:ascii="Arial" w:hAnsi="Arial" w:cs="Arial"/>
          <w:sz w:val="20"/>
          <w:szCs w:val="20"/>
        </w:rPr>
        <w:tab/>
      </w:r>
    </w:p>
    <w:p w14:paraId="5EE4721F" w14:textId="77777777" w:rsidR="00B24211" w:rsidRPr="005E0910" w:rsidRDefault="00B24211" w:rsidP="00B24211">
      <w:pPr>
        <w:spacing w:after="0" w:line="240" w:lineRule="auto"/>
        <w:jc w:val="both"/>
        <w:rPr>
          <w:rFonts w:ascii="Arial" w:hAnsi="Arial" w:cs="Arial"/>
          <w:sz w:val="20"/>
          <w:szCs w:val="20"/>
        </w:rPr>
      </w:pPr>
      <w:r w:rsidRPr="005E0910">
        <w:rPr>
          <w:rFonts w:ascii="Arial" w:hAnsi="Arial" w:cs="Arial"/>
          <w:sz w:val="20"/>
          <w:szCs w:val="20"/>
        </w:rPr>
        <w:t>České republiky</w:t>
      </w:r>
    </w:p>
    <w:p w14:paraId="7CFB05A5" w14:textId="77777777" w:rsidR="00B24211" w:rsidRPr="005E0910" w:rsidRDefault="00B24211" w:rsidP="00B24211">
      <w:pPr>
        <w:spacing w:after="120" w:line="240" w:lineRule="auto"/>
        <w:jc w:val="both"/>
        <w:rPr>
          <w:rFonts w:ascii="Arial" w:hAnsi="Arial" w:cs="Arial"/>
          <w:sz w:val="20"/>
          <w:szCs w:val="20"/>
        </w:rPr>
      </w:pPr>
    </w:p>
    <w:p w14:paraId="45148AD8" w14:textId="7396254E" w:rsidR="00B24211" w:rsidRPr="005E0910" w:rsidRDefault="00B24211" w:rsidP="00B24211">
      <w:pPr>
        <w:spacing w:after="120" w:line="240" w:lineRule="auto"/>
        <w:jc w:val="both"/>
        <w:rPr>
          <w:rFonts w:ascii="Arial" w:hAnsi="Arial" w:cs="Arial"/>
          <w:sz w:val="20"/>
          <w:szCs w:val="20"/>
        </w:rPr>
      </w:pPr>
      <w:r w:rsidRPr="005E0910">
        <w:rPr>
          <w:rFonts w:ascii="Arial" w:hAnsi="Arial" w:cs="Arial"/>
          <w:sz w:val="20"/>
          <w:szCs w:val="20"/>
        </w:rPr>
        <w:t>………………………………..</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1373F">
        <w:rPr>
          <w:rFonts w:ascii="Arial" w:hAnsi="Arial" w:cs="Arial"/>
          <w:sz w:val="20"/>
          <w:szCs w:val="20"/>
        </w:rPr>
        <w:t>…………………………………</w:t>
      </w:r>
    </w:p>
    <w:p w14:paraId="401F5CB5" w14:textId="6D264088" w:rsidR="00B24211" w:rsidRPr="005E0910" w:rsidRDefault="00B24211" w:rsidP="00B24211">
      <w:pPr>
        <w:spacing w:after="0" w:line="240" w:lineRule="auto"/>
        <w:jc w:val="both"/>
        <w:rPr>
          <w:rFonts w:ascii="Arial" w:hAnsi="Arial" w:cs="Arial"/>
          <w:sz w:val="20"/>
          <w:szCs w:val="20"/>
        </w:rPr>
      </w:pPr>
      <w:r w:rsidRPr="005E0910">
        <w:rPr>
          <w:rFonts w:ascii="Arial" w:hAnsi="Arial" w:cs="Arial"/>
          <w:b/>
          <w:sz w:val="20"/>
          <w:szCs w:val="20"/>
        </w:rPr>
        <w:t>Ing. Zdeněk Kabátek</w:t>
      </w:r>
      <w:r w:rsidRPr="005E0910">
        <w:rPr>
          <w:rFonts w:ascii="Arial" w:hAnsi="Arial" w:cs="Arial"/>
          <w:b/>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sz w:val="20"/>
          <w:szCs w:val="20"/>
        </w:rPr>
        <w:t xml:space="preserve">Ing. Jaroslav </w:t>
      </w:r>
      <w:proofErr w:type="spellStart"/>
      <w:r>
        <w:rPr>
          <w:rFonts w:ascii="Arial" w:hAnsi="Arial" w:cs="Arial"/>
          <w:b/>
          <w:sz w:val="20"/>
          <w:szCs w:val="20"/>
        </w:rPr>
        <w:t>Fi</w:t>
      </w:r>
      <w:r w:rsidRPr="00E6043B">
        <w:rPr>
          <w:rFonts w:ascii="Arial" w:hAnsi="Arial" w:cs="Arial"/>
          <w:b/>
          <w:sz w:val="20"/>
          <w:szCs w:val="20"/>
        </w:rPr>
        <w:t>l</w:t>
      </w:r>
      <w:r>
        <w:rPr>
          <w:rFonts w:ascii="Arial" w:hAnsi="Arial" w:cs="Arial"/>
          <w:b/>
          <w:sz w:val="20"/>
          <w:szCs w:val="20"/>
        </w:rPr>
        <w:t>g</w:t>
      </w:r>
      <w:r w:rsidRPr="00E6043B">
        <w:rPr>
          <w:rFonts w:ascii="Arial" w:hAnsi="Arial" w:cs="Arial"/>
          <w:b/>
          <w:sz w:val="20"/>
          <w:szCs w:val="20"/>
        </w:rPr>
        <w:t>as</w:t>
      </w:r>
      <w:proofErr w:type="spellEnd"/>
    </w:p>
    <w:p w14:paraId="0E34563C" w14:textId="565CE9AF" w:rsidR="00B24211" w:rsidRPr="005E0910" w:rsidRDefault="00B24211" w:rsidP="00B24211">
      <w:pPr>
        <w:spacing w:after="0" w:line="240" w:lineRule="auto"/>
        <w:contextualSpacing/>
        <w:jc w:val="both"/>
        <w:rPr>
          <w:rFonts w:ascii="Arial" w:eastAsia="Times New Roman" w:hAnsi="Arial" w:cs="Arial"/>
          <w:sz w:val="20"/>
          <w:szCs w:val="20"/>
          <w:lang w:eastAsia="cs-CZ"/>
        </w:rPr>
      </w:pPr>
      <w:r w:rsidRPr="005E0910">
        <w:rPr>
          <w:rFonts w:ascii="Arial" w:hAnsi="Arial" w:cs="Arial"/>
          <w:sz w:val="20"/>
          <w:szCs w:val="20"/>
        </w:rPr>
        <w:t xml:space="preserve">ředitel </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jednatel</w:t>
      </w:r>
    </w:p>
    <w:p w14:paraId="0D4F3516" w14:textId="77777777" w:rsidR="00D213F3" w:rsidRDefault="00D213F3" w:rsidP="004C317F">
      <w:pPr>
        <w:spacing w:after="0" w:line="240" w:lineRule="atLeast"/>
        <w:jc w:val="both"/>
        <w:rPr>
          <w:rFonts w:ascii="Arial" w:hAnsi="Arial" w:cs="Arial"/>
          <w:b/>
          <w:bCs/>
          <w:iCs/>
          <w:sz w:val="24"/>
          <w:szCs w:val="20"/>
        </w:rPr>
      </w:pPr>
    </w:p>
    <w:p w14:paraId="66A12806" w14:textId="4642D76C" w:rsidR="00B24211" w:rsidRDefault="00B24211" w:rsidP="004C317F">
      <w:pPr>
        <w:spacing w:after="0" w:line="240" w:lineRule="atLeast"/>
        <w:jc w:val="both"/>
        <w:rPr>
          <w:rFonts w:ascii="Arial" w:hAnsi="Arial" w:cs="Arial"/>
          <w:b/>
          <w:bCs/>
          <w:iCs/>
          <w:sz w:val="24"/>
          <w:szCs w:val="20"/>
        </w:rPr>
        <w:sectPr w:rsidR="00B24211" w:rsidSect="00D213F3">
          <w:pgSz w:w="16839" w:h="11907" w:orient="landscape" w:code="9"/>
          <w:pgMar w:top="1418" w:right="1418" w:bottom="1418" w:left="1418" w:header="709" w:footer="380" w:gutter="0"/>
          <w:cols w:space="708"/>
          <w:docGrid w:linePitch="360"/>
        </w:sectPr>
      </w:pPr>
    </w:p>
    <w:p w14:paraId="4F895CB3" w14:textId="77777777" w:rsidR="004C317F" w:rsidRPr="00C60201" w:rsidRDefault="004C317F" w:rsidP="004C317F">
      <w:pPr>
        <w:spacing w:after="0" w:line="240" w:lineRule="atLeast"/>
        <w:jc w:val="both"/>
        <w:rPr>
          <w:rFonts w:ascii="Arial" w:hAnsi="Arial" w:cs="Arial"/>
          <w:b/>
          <w:bCs/>
          <w:iCs/>
          <w:sz w:val="24"/>
          <w:szCs w:val="20"/>
        </w:rPr>
      </w:pPr>
      <w:r>
        <w:rPr>
          <w:rFonts w:ascii="Arial" w:hAnsi="Arial" w:cs="Arial"/>
          <w:b/>
          <w:bCs/>
          <w:iCs/>
          <w:sz w:val="24"/>
          <w:szCs w:val="20"/>
        </w:rPr>
        <w:lastRenderedPageBreak/>
        <w:t>Příloha č. 2 - Kontaktní údaje pro distribuci</w:t>
      </w:r>
    </w:p>
    <w:p w14:paraId="63B615CB" w14:textId="77777777" w:rsidR="004C317F" w:rsidRPr="00C60201" w:rsidRDefault="004C317F" w:rsidP="004C317F">
      <w:pPr>
        <w:spacing w:after="240" w:line="240" w:lineRule="atLeast"/>
        <w:rPr>
          <w:rFonts w:ascii="Arial" w:hAnsi="Arial" w:cs="Arial"/>
          <w:bCs/>
          <w:iCs/>
          <w:sz w:val="20"/>
          <w:szCs w:val="20"/>
        </w:rPr>
      </w:pPr>
      <w:r w:rsidRPr="00C60201">
        <w:rPr>
          <w:rFonts w:ascii="Arial" w:hAnsi="Arial" w:cs="Arial"/>
          <w:bCs/>
          <w:iCs/>
          <w:sz w:val="20"/>
          <w:szCs w:val="20"/>
        </w:rPr>
        <w:t xml:space="preserve">(s výhradou změn kontaktních údajů na straně </w:t>
      </w:r>
      <w:r w:rsidR="009C1719">
        <w:rPr>
          <w:rFonts w:ascii="Arial" w:hAnsi="Arial" w:cs="Arial"/>
          <w:bCs/>
          <w:iCs/>
          <w:sz w:val="20"/>
          <w:szCs w:val="20"/>
        </w:rPr>
        <w:t>O</w:t>
      </w:r>
      <w:r w:rsidRPr="00C60201">
        <w:rPr>
          <w:rFonts w:ascii="Arial" w:hAnsi="Arial" w:cs="Arial"/>
          <w:bCs/>
          <w:iCs/>
          <w:sz w:val="20"/>
          <w:szCs w:val="20"/>
        </w:rPr>
        <w:t>bjednatele)</w:t>
      </w:r>
    </w:p>
    <w:p w14:paraId="5B6EF39F" w14:textId="77777777" w:rsidR="004C317F" w:rsidRPr="00C60201" w:rsidRDefault="004C317F" w:rsidP="004C317F">
      <w:pPr>
        <w:spacing w:after="0" w:line="240" w:lineRule="atLeast"/>
        <w:rPr>
          <w:rFonts w:ascii="Arial" w:hAnsi="Arial" w:cs="Arial"/>
          <w:bCs/>
          <w:iCs/>
          <w:sz w:val="20"/>
          <w:szCs w:val="20"/>
        </w:rPr>
      </w:pPr>
    </w:p>
    <w:p w14:paraId="4A8503A9" w14:textId="77777777" w:rsidR="00C23EFA" w:rsidRPr="00C60201" w:rsidRDefault="00C23EFA" w:rsidP="00C23EFA">
      <w:pPr>
        <w:pBdr>
          <w:bottom w:val="single" w:sz="18" w:space="1" w:color="auto"/>
        </w:pBdr>
        <w:spacing w:after="0"/>
        <w:rPr>
          <w:rFonts w:ascii="Arial" w:hAnsi="Arial" w:cs="Arial"/>
          <w:i/>
          <w:sz w:val="20"/>
          <w:szCs w:val="20"/>
        </w:rPr>
      </w:pPr>
      <w:r w:rsidRPr="00C60201">
        <w:rPr>
          <w:rFonts w:ascii="Arial" w:hAnsi="Arial" w:cs="Arial"/>
          <w:i/>
          <w:sz w:val="20"/>
          <w:szCs w:val="20"/>
        </w:rPr>
        <w:t>1) Regionální pobočka Praha, pobočka pro Hlavní město Prahu a Středočeský kraj</w:t>
      </w:r>
    </w:p>
    <w:p w14:paraId="6BEA4F9F" w14:textId="77777777" w:rsidR="00C23EFA" w:rsidRPr="00C60201" w:rsidRDefault="00C23EFA" w:rsidP="00C23EFA">
      <w:pPr>
        <w:autoSpaceDE w:val="0"/>
        <w:autoSpaceDN w:val="0"/>
        <w:adjustRightInd w:val="0"/>
        <w:spacing w:after="0" w:line="240" w:lineRule="atLeast"/>
        <w:rPr>
          <w:rFonts w:ascii="Arial" w:hAnsi="Arial" w:cs="Arial"/>
          <w:bCs/>
          <w:sz w:val="20"/>
          <w:szCs w:val="20"/>
        </w:rPr>
      </w:pPr>
    </w:p>
    <w:p w14:paraId="16FD6FD0" w14:textId="7256E3DA" w:rsidR="00C23EFA" w:rsidRDefault="00FE68FB" w:rsidP="00C23EFA">
      <w:pPr>
        <w:autoSpaceDE w:val="0"/>
        <w:autoSpaceDN w:val="0"/>
        <w:adjustRightInd w:val="0"/>
        <w:spacing w:after="0" w:line="240" w:lineRule="atLeast"/>
        <w:rPr>
          <w:rFonts w:ascii="Arial" w:hAnsi="Arial" w:cs="Arial"/>
          <w:b/>
          <w:sz w:val="20"/>
          <w:szCs w:val="20"/>
        </w:rPr>
      </w:pPr>
      <w:proofErr w:type="spellStart"/>
      <w:r>
        <w:rPr>
          <w:rFonts w:ascii="Arial" w:hAnsi="Arial" w:cs="Arial"/>
          <w:b/>
          <w:bCs/>
          <w:sz w:val="20"/>
          <w:szCs w:val="20"/>
        </w:rPr>
        <w:t>xxx</w:t>
      </w:r>
      <w:proofErr w:type="spellEnd"/>
    </w:p>
    <w:p w14:paraId="13B74B84" w14:textId="77777777" w:rsidR="00C23EFA" w:rsidRDefault="00C23EFA" w:rsidP="00C23EFA">
      <w:pPr>
        <w:autoSpaceDE w:val="0"/>
        <w:autoSpaceDN w:val="0"/>
        <w:adjustRightInd w:val="0"/>
        <w:spacing w:after="0" w:line="240" w:lineRule="atLeast"/>
        <w:rPr>
          <w:rFonts w:ascii="Arial" w:hAnsi="Arial" w:cs="Arial"/>
          <w:sz w:val="20"/>
          <w:szCs w:val="20"/>
        </w:rPr>
      </w:pPr>
      <w:r>
        <w:rPr>
          <w:rFonts w:ascii="Arial" w:hAnsi="Arial" w:cs="Arial"/>
          <w:sz w:val="20"/>
          <w:szCs w:val="20"/>
        </w:rPr>
        <w:t>odborn</w:t>
      </w:r>
      <w:r w:rsidR="003C4E36">
        <w:rPr>
          <w:rFonts w:ascii="Arial" w:hAnsi="Arial" w:cs="Arial"/>
          <w:sz w:val="20"/>
          <w:szCs w:val="20"/>
        </w:rPr>
        <w:t>á</w:t>
      </w:r>
      <w:r>
        <w:rPr>
          <w:rFonts w:ascii="Arial" w:hAnsi="Arial" w:cs="Arial"/>
          <w:sz w:val="20"/>
          <w:szCs w:val="20"/>
        </w:rPr>
        <w:t xml:space="preserve"> referent</w:t>
      </w:r>
      <w:r w:rsidR="003C4E36">
        <w:rPr>
          <w:rFonts w:ascii="Arial" w:hAnsi="Arial" w:cs="Arial"/>
          <w:sz w:val="20"/>
          <w:szCs w:val="20"/>
        </w:rPr>
        <w:t>ka</w:t>
      </w:r>
      <w:r>
        <w:rPr>
          <w:rFonts w:ascii="Arial" w:hAnsi="Arial" w:cs="Arial"/>
          <w:sz w:val="20"/>
          <w:szCs w:val="20"/>
        </w:rPr>
        <w:t xml:space="preserve"> marketingu a služeb pro klienty</w:t>
      </w:r>
    </w:p>
    <w:p w14:paraId="79D8CF55" w14:textId="77777777" w:rsidR="00C23EFA" w:rsidRDefault="00C23EFA" w:rsidP="00C23EFA">
      <w:pPr>
        <w:autoSpaceDE w:val="0"/>
        <w:autoSpaceDN w:val="0"/>
        <w:adjustRightInd w:val="0"/>
        <w:spacing w:after="0" w:line="240" w:lineRule="atLeast"/>
        <w:rPr>
          <w:rFonts w:ascii="Arial" w:hAnsi="Arial" w:cs="Arial"/>
          <w:sz w:val="20"/>
          <w:szCs w:val="20"/>
        </w:rPr>
      </w:pPr>
      <w:r>
        <w:rPr>
          <w:rFonts w:ascii="Arial" w:hAnsi="Arial" w:cs="Arial"/>
          <w:sz w:val="20"/>
          <w:szCs w:val="20"/>
        </w:rPr>
        <w:t>Komenského 193, 280 0</w:t>
      </w:r>
      <w:r w:rsidR="006064F3">
        <w:rPr>
          <w:rFonts w:ascii="Arial" w:hAnsi="Arial" w:cs="Arial"/>
          <w:sz w:val="20"/>
          <w:szCs w:val="20"/>
        </w:rPr>
        <w:t>2</w:t>
      </w:r>
      <w:r>
        <w:rPr>
          <w:rFonts w:ascii="Arial" w:hAnsi="Arial" w:cs="Arial"/>
          <w:sz w:val="20"/>
          <w:szCs w:val="20"/>
        </w:rPr>
        <w:t xml:space="preserve"> Kolín IV </w:t>
      </w:r>
    </w:p>
    <w:p w14:paraId="0D96DB8E" w14:textId="2A20C047" w:rsidR="00C23EFA" w:rsidRDefault="00C23EFA" w:rsidP="00C23EFA">
      <w:pPr>
        <w:autoSpaceDE w:val="0"/>
        <w:autoSpaceDN w:val="0"/>
        <w:adjustRightInd w:val="0"/>
        <w:spacing w:after="0" w:line="240" w:lineRule="atLeast"/>
        <w:rPr>
          <w:rFonts w:ascii="Arial" w:hAnsi="Arial" w:cs="Arial"/>
          <w:sz w:val="20"/>
          <w:szCs w:val="20"/>
        </w:rPr>
      </w:pPr>
      <w:r>
        <w:rPr>
          <w:rFonts w:ascii="Arial" w:hAnsi="Arial" w:cs="Arial"/>
          <w:sz w:val="20"/>
          <w:szCs w:val="20"/>
        </w:rPr>
        <w:t xml:space="preserve">tel.: </w:t>
      </w:r>
      <w:proofErr w:type="spellStart"/>
      <w:r w:rsidR="00FE68FB">
        <w:rPr>
          <w:rFonts w:ascii="Arial" w:hAnsi="Arial" w:cs="Arial"/>
          <w:sz w:val="20"/>
          <w:szCs w:val="20"/>
        </w:rPr>
        <w:t>xxx</w:t>
      </w:r>
      <w:proofErr w:type="spellEnd"/>
      <w:r>
        <w:rPr>
          <w:rFonts w:ascii="Arial" w:hAnsi="Arial" w:cs="Arial"/>
          <w:sz w:val="20"/>
          <w:szCs w:val="20"/>
        </w:rPr>
        <w:t xml:space="preserve">, mobil: </w:t>
      </w:r>
      <w:proofErr w:type="spellStart"/>
      <w:r w:rsidR="001B4B4B">
        <w:rPr>
          <w:rFonts w:ascii="Arial" w:hAnsi="Arial" w:cs="Arial"/>
          <w:sz w:val="20"/>
          <w:szCs w:val="20"/>
        </w:rPr>
        <w:t>xxx</w:t>
      </w:r>
      <w:proofErr w:type="spellEnd"/>
    </w:p>
    <w:p w14:paraId="6F718ACF" w14:textId="1E07BE9D" w:rsidR="00C23EFA" w:rsidRDefault="00FE68FB" w:rsidP="00C23EFA">
      <w:pPr>
        <w:spacing w:after="0" w:line="240" w:lineRule="atLeast"/>
        <w:rPr>
          <w:rFonts w:ascii="Arial" w:hAnsi="Arial" w:cs="Arial"/>
          <w:color w:val="0000FF"/>
          <w:sz w:val="20"/>
          <w:szCs w:val="20"/>
          <w:u w:val="single"/>
        </w:rPr>
      </w:pPr>
      <w:proofErr w:type="spellStart"/>
      <w:r>
        <w:rPr>
          <w:rFonts w:ascii="Arial" w:hAnsi="Arial" w:cs="Arial"/>
          <w:color w:val="0000FF"/>
          <w:sz w:val="20"/>
          <w:szCs w:val="20"/>
          <w:u w:val="single"/>
        </w:rPr>
        <w:t>xxx</w:t>
      </w:r>
      <w:proofErr w:type="spellEnd"/>
    </w:p>
    <w:p w14:paraId="71E71830" w14:textId="77777777" w:rsidR="00C23EFA" w:rsidRDefault="00C23EFA" w:rsidP="00C23EFA">
      <w:pPr>
        <w:spacing w:after="0" w:line="240" w:lineRule="atLeast"/>
        <w:rPr>
          <w:rFonts w:ascii="Arial" w:hAnsi="Arial" w:cs="Arial"/>
        </w:rPr>
      </w:pPr>
    </w:p>
    <w:p w14:paraId="4997E658" w14:textId="77777777" w:rsidR="00C23EFA" w:rsidRPr="00C60201" w:rsidRDefault="00C23EFA" w:rsidP="00C23EFA">
      <w:pPr>
        <w:spacing w:after="0" w:line="240" w:lineRule="atLeast"/>
        <w:rPr>
          <w:rFonts w:ascii="Arial" w:hAnsi="Arial" w:cs="Arial"/>
          <w:sz w:val="20"/>
          <w:szCs w:val="20"/>
          <w:u w:val="single"/>
        </w:rPr>
      </w:pPr>
      <w:r w:rsidRPr="00C60201">
        <w:rPr>
          <w:rFonts w:ascii="Arial" w:hAnsi="Arial" w:cs="Arial"/>
          <w:sz w:val="20"/>
          <w:szCs w:val="20"/>
        </w:rPr>
        <w:t>Vykládka bude zajištěna z postranního vchodu VZP od hlavní silnice z ulice U křižovatky</w:t>
      </w:r>
      <w:r>
        <w:rPr>
          <w:rFonts w:ascii="Arial" w:hAnsi="Arial" w:cs="Arial"/>
          <w:sz w:val="20"/>
          <w:szCs w:val="20"/>
        </w:rPr>
        <w:t xml:space="preserve"> v pracovních dnech v rozmezí 8:30 – 14:00</w:t>
      </w:r>
      <w:r w:rsidRPr="00C60201">
        <w:rPr>
          <w:rFonts w:ascii="Arial" w:hAnsi="Arial" w:cs="Arial"/>
          <w:sz w:val="20"/>
          <w:szCs w:val="20"/>
        </w:rPr>
        <w:t>.</w:t>
      </w:r>
    </w:p>
    <w:p w14:paraId="636C9003" w14:textId="77777777" w:rsidR="00C23EFA" w:rsidRPr="00C60201" w:rsidRDefault="00C23EFA" w:rsidP="00C23EFA">
      <w:pPr>
        <w:autoSpaceDE w:val="0"/>
        <w:autoSpaceDN w:val="0"/>
        <w:adjustRightInd w:val="0"/>
        <w:spacing w:after="0"/>
        <w:rPr>
          <w:rFonts w:ascii="Arial" w:hAnsi="Arial" w:cs="Arial"/>
          <w:sz w:val="20"/>
          <w:szCs w:val="20"/>
        </w:rPr>
      </w:pPr>
    </w:p>
    <w:p w14:paraId="56DDBF52" w14:textId="77777777" w:rsidR="00C23EFA" w:rsidRPr="00C60201" w:rsidRDefault="00C23EFA" w:rsidP="00C23EFA">
      <w:pPr>
        <w:pBdr>
          <w:bottom w:val="single" w:sz="18" w:space="1" w:color="auto"/>
        </w:pBdr>
        <w:spacing w:after="0"/>
        <w:rPr>
          <w:rFonts w:ascii="Arial" w:hAnsi="Arial" w:cs="Arial"/>
          <w:i/>
          <w:sz w:val="20"/>
          <w:szCs w:val="20"/>
        </w:rPr>
      </w:pPr>
      <w:r w:rsidRPr="00BD2056">
        <w:rPr>
          <w:rFonts w:ascii="Arial" w:hAnsi="Arial" w:cs="Arial"/>
          <w:i/>
          <w:sz w:val="20"/>
          <w:szCs w:val="20"/>
        </w:rPr>
        <w:t>2) Regionální pobočka Plzeň, pobočka pro Jihočeský, Karlovarský a Plzeňský kraj</w:t>
      </w:r>
    </w:p>
    <w:p w14:paraId="14018CC6" w14:textId="77777777" w:rsidR="00C23EFA" w:rsidRPr="00C60201" w:rsidRDefault="00C23EFA" w:rsidP="00C23EFA">
      <w:pPr>
        <w:autoSpaceDE w:val="0"/>
        <w:autoSpaceDN w:val="0"/>
        <w:adjustRightInd w:val="0"/>
        <w:spacing w:after="0" w:line="240" w:lineRule="atLeast"/>
        <w:rPr>
          <w:rFonts w:ascii="Arial" w:hAnsi="Arial" w:cs="Arial"/>
          <w:bCs/>
          <w:sz w:val="20"/>
          <w:szCs w:val="20"/>
        </w:rPr>
      </w:pPr>
    </w:p>
    <w:p w14:paraId="1A82558F" w14:textId="12701F0A" w:rsidR="00C23EFA" w:rsidRPr="00A21F92" w:rsidRDefault="00FE68FB" w:rsidP="00C23EFA">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15190952" w14:textId="77777777" w:rsidR="00C23EFA" w:rsidRPr="00A21F92" w:rsidRDefault="00C23EFA" w:rsidP="00C23EFA">
      <w:pPr>
        <w:autoSpaceDE w:val="0"/>
        <w:autoSpaceDN w:val="0"/>
        <w:adjustRightInd w:val="0"/>
        <w:spacing w:after="0" w:line="240" w:lineRule="atLeast"/>
        <w:rPr>
          <w:rFonts w:ascii="Arial" w:hAnsi="Arial" w:cs="Arial"/>
          <w:bCs/>
          <w:sz w:val="20"/>
          <w:szCs w:val="20"/>
        </w:rPr>
      </w:pPr>
      <w:r w:rsidRPr="00A21F92">
        <w:rPr>
          <w:rFonts w:ascii="Arial" w:hAnsi="Arial" w:cs="Arial"/>
          <w:bCs/>
          <w:sz w:val="20"/>
          <w:szCs w:val="20"/>
        </w:rPr>
        <w:t>specialist</w:t>
      </w:r>
      <w:r w:rsidR="003C4E36">
        <w:rPr>
          <w:rFonts w:ascii="Arial" w:hAnsi="Arial" w:cs="Arial"/>
          <w:bCs/>
          <w:sz w:val="20"/>
          <w:szCs w:val="20"/>
        </w:rPr>
        <w:t>k</w:t>
      </w:r>
      <w:r w:rsidRPr="00A21F92">
        <w:rPr>
          <w:rFonts w:ascii="Arial" w:hAnsi="Arial" w:cs="Arial"/>
          <w:bCs/>
          <w:sz w:val="20"/>
          <w:szCs w:val="20"/>
        </w:rPr>
        <w:t xml:space="preserve">a marketingu a komunikace </w:t>
      </w:r>
    </w:p>
    <w:p w14:paraId="7C87555E" w14:textId="77777777" w:rsidR="00C23EFA" w:rsidRPr="00A21F92" w:rsidRDefault="00C23EFA" w:rsidP="00C23EFA">
      <w:pPr>
        <w:autoSpaceDE w:val="0"/>
        <w:autoSpaceDN w:val="0"/>
        <w:adjustRightInd w:val="0"/>
        <w:spacing w:after="0" w:line="240" w:lineRule="atLeast"/>
        <w:rPr>
          <w:rFonts w:ascii="Arial" w:hAnsi="Arial" w:cs="Arial"/>
          <w:bCs/>
          <w:sz w:val="20"/>
          <w:szCs w:val="20"/>
        </w:rPr>
      </w:pPr>
      <w:r w:rsidRPr="00A21F92">
        <w:rPr>
          <w:rFonts w:ascii="Arial" w:hAnsi="Arial" w:cs="Arial"/>
          <w:bCs/>
          <w:sz w:val="20"/>
          <w:szCs w:val="20"/>
        </w:rPr>
        <w:t xml:space="preserve">Žižkova tř. </w:t>
      </w:r>
      <w:r w:rsidR="006064F3">
        <w:rPr>
          <w:rFonts w:ascii="Arial" w:hAnsi="Arial" w:cs="Arial"/>
          <w:bCs/>
          <w:sz w:val="20"/>
          <w:szCs w:val="20"/>
        </w:rPr>
        <w:t>1838/</w:t>
      </w:r>
      <w:r w:rsidRPr="00A21F92">
        <w:rPr>
          <w:rFonts w:ascii="Arial" w:hAnsi="Arial" w:cs="Arial"/>
          <w:bCs/>
          <w:sz w:val="20"/>
          <w:szCs w:val="20"/>
        </w:rPr>
        <w:t>22, 370 01 České Budějovice</w:t>
      </w:r>
    </w:p>
    <w:p w14:paraId="6EE2FB65" w14:textId="1F7C2D12" w:rsidR="00C23EFA" w:rsidRPr="00A21F92" w:rsidRDefault="00C23EFA" w:rsidP="00C23EFA">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tel.: </w:t>
      </w:r>
      <w:proofErr w:type="spellStart"/>
      <w:r w:rsidR="000E1950">
        <w:rPr>
          <w:rFonts w:ascii="Arial" w:hAnsi="Arial" w:cs="Arial"/>
          <w:bCs/>
          <w:sz w:val="20"/>
          <w:szCs w:val="20"/>
        </w:rPr>
        <w:t>xxx</w:t>
      </w:r>
      <w:proofErr w:type="spellEnd"/>
      <w:r w:rsidRPr="00A21F92">
        <w:rPr>
          <w:rFonts w:ascii="Arial" w:hAnsi="Arial" w:cs="Arial"/>
          <w:bCs/>
          <w:sz w:val="20"/>
          <w:szCs w:val="20"/>
        </w:rPr>
        <w:t xml:space="preserve">, mobil: </w:t>
      </w:r>
      <w:proofErr w:type="spellStart"/>
      <w:r w:rsidR="000E1950">
        <w:rPr>
          <w:rFonts w:ascii="Arial" w:hAnsi="Arial" w:cs="Arial"/>
          <w:bCs/>
          <w:sz w:val="20"/>
          <w:szCs w:val="20"/>
        </w:rPr>
        <w:t>xxx</w:t>
      </w:r>
      <w:proofErr w:type="spellEnd"/>
    </w:p>
    <w:p w14:paraId="14D34276" w14:textId="322B667F" w:rsidR="00C23EFA" w:rsidRPr="00A21F92" w:rsidRDefault="00C3462A" w:rsidP="00C23EFA">
      <w:pPr>
        <w:spacing w:after="0" w:line="240" w:lineRule="atLeast"/>
        <w:rPr>
          <w:rFonts w:ascii="Arial" w:hAnsi="Arial" w:cs="Arial"/>
          <w:color w:val="0000FF"/>
          <w:sz w:val="20"/>
          <w:szCs w:val="20"/>
          <w:u w:val="single"/>
        </w:rPr>
      </w:pPr>
      <w:hyperlink r:id="rId24" w:history="1">
        <w:proofErr w:type="spellStart"/>
        <w:r w:rsidR="000E1950">
          <w:rPr>
            <w:rStyle w:val="Hypertextovodkaz"/>
            <w:rFonts w:ascii="Arial" w:hAnsi="Arial" w:cs="Arial"/>
            <w:sz w:val="20"/>
            <w:szCs w:val="20"/>
          </w:rPr>
          <w:t>xxx</w:t>
        </w:r>
        <w:proofErr w:type="spellEnd"/>
      </w:hyperlink>
    </w:p>
    <w:p w14:paraId="07A96A95" w14:textId="77777777" w:rsidR="00C23EFA" w:rsidRPr="00A21F92" w:rsidRDefault="00C23EFA" w:rsidP="00C23EFA">
      <w:pPr>
        <w:spacing w:after="0" w:line="240" w:lineRule="atLeast"/>
        <w:rPr>
          <w:rFonts w:ascii="Arial" w:hAnsi="Arial" w:cs="Arial"/>
          <w:color w:val="0000FF"/>
          <w:sz w:val="20"/>
          <w:szCs w:val="20"/>
          <w:u w:val="single"/>
        </w:rPr>
      </w:pPr>
    </w:p>
    <w:p w14:paraId="096A9513" w14:textId="378E7283" w:rsidR="00C23EFA" w:rsidRPr="00A21F92" w:rsidRDefault="000E1950" w:rsidP="00C23EFA">
      <w:pPr>
        <w:spacing w:after="0" w:line="240" w:lineRule="atLeast"/>
        <w:rPr>
          <w:rFonts w:ascii="Arial" w:hAnsi="Arial" w:cs="Arial"/>
          <w:b/>
          <w:sz w:val="20"/>
          <w:szCs w:val="20"/>
        </w:rPr>
      </w:pPr>
      <w:proofErr w:type="spellStart"/>
      <w:r>
        <w:rPr>
          <w:rFonts w:ascii="Arial" w:hAnsi="Arial" w:cs="Arial"/>
          <w:b/>
          <w:sz w:val="20"/>
          <w:szCs w:val="20"/>
        </w:rPr>
        <w:t>xxx</w:t>
      </w:r>
      <w:proofErr w:type="spellEnd"/>
    </w:p>
    <w:p w14:paraId="58E59D31" w14:textId="77777777" w:rsidR="00C23EFA" w:rsidRPr="00A21F92" w:rsidRDefault="00C23EFA" w:rsidP="00C23EFA">
      <w:pPr>
        <w:spacing w:after="0" w:line="240" w:lineRule="atLeast"/>
        <w:rPr>
          <w:rFonts w:ascii="Arial" w:hAnsi="Arial" w:cs="Arial"/>
          <w:sz w:val="20"/>
          <w:szCs w:val="20"/>
        </w:rPr>
      </w:pPr>
      <w:r w:rsidRPr="00A21F92">
        <w:rPr>
          <w:rFonts w:ascii="Arial" w:hAnsi="Arial" w:cs="Arial"/>
          <w:sz w:val="20"/>
          <w:szCs w:val="20"/>
        </w:rPr>
        <w:t>odborný referent klientského pracoviště</w:t>
      </w:r>
    </w:p>
    <w:p w14:paraId="7BCC4FD7" w14:textId="77777777" w:rsidR="00C23EFA" w:rsidRPr="00A21F92" w:rsidRDefault="00C23EFA" w:rsidP="00C23EFA">
      <w:pPr>
        <w:spacing w:after="0" w:line="240" w:lineRule="atLeast"/>
        <w:rPr>
          <w:rFonts w:ascii="Arial" w:hAnsi="Arial" w:cs="Arial"/>
          <w:sz w:val="20"/>
          <w:szCs w:val="20"/>
        </w:rPr>
      </w:pPr>
      <w:r w:rsidRPr="00A21F92">
        <w:rPr>
          <w:rFonts w:ascii="Arial" w:hAnsi="Arial" w:cs="Arial"/>
          <w:sz w:val="20"/>
          <w:szCs w:val="20"/>
        </w:rPr>
        <w:t>Sady 5. května 59, 306 30 Plzeň</w:t>
      </w:r>
    </w:p>
    <w:p w14:paraId="681FF2A6" w14:textId="45C7F1D8" w:rsidR="00C23EFA" w:rsidRPr="00A21F92" w:rsidRDefault="00C23EFA" w:rsidP="00C23EFA">
      <w:pPr>
        <w:spacing w:after="0" w:line="240" w:lineRule="atLeast"/>
        <w:rPr>
          <w:rFonts w:ascii="Arial" w:hAnsi="Arial" w:cs="Arial"/>
          <w:sz w:val="20"/>
          <w:szCs w:val="20"/>
        </w:rPr>
      </w:pPr>
      <w:r w:rsidRPr="00A21F92">
        <w:rPr>
          <w:rFonts w:ascii="Arial" w:hAnsi="Arial" w:cs="Arial"/>
          <w:bCs/>
          <w:sz w:val="20"/>
          <w:szCs w:val="20"/>
        </w:rPr>
        <w:t xml:space="preserve">tel.: </w:t>
      </w:r>
      <w:proofErr w:type="spellStart"/>
      <w:r w:rsidR="000E1950">
        <w:rPr>
          <w:rFonts w:ascii="Arial" w:hAnsi="Arial" w:cs="Arial"/>
          <w:sz w:val="20"/>
          <w:szCs w:val="20"/>
        </w:rPr>
        <w:t>xxx</w:t>
      </w:r>
      <w:proofErr w:type="spellEnd"/>
      <w:r w:rsidRPr="00A21F92">
        <w:rPr>
          <w:rFonts w:ascii="Arial" w:hAnsi="Arial" w:cs="Arial"/>
          <w:sz w:val="20"/>
          <w:szCs w:val="20"/>
        </w:rPr>
        <w:t xml:space="preserve"> mobil: </w:t>
      </w:r>
      <w:proofErr w:type="spellStart"/>
      <w:r w:rsidR="000E1950">
        <w:rPr>
          <w:rFonts w:ascii="Arial" w:hAnsi="Arial" w:cs="Arial"/>
          <w:sz w:val="20"/>
          <w:szCs w:val="20"/>
        </w:rPr>
        <w:t>xxx</w:t>
      </w:r>
      <w:proofErr w:type="spellEnd"/>
    </w:p>
    <w:p w14:paraId="2CACBAC6" w14:textId="68576701" w:rsidR="00C23EFA" w:rsidRDefault="00C3462A" w:rsidP="00C23EFA">
      <w:pPr>
        <w:spacing w:after="0" w:line="240" w:lineRule="atLeast"/>
        <w:rPr>
          <w:rFonts w:ascii="Arial" w:hAnsi="Arial" w:cs="Arial"/>
          <w:color w:val="0000FF"/>
          <w:sz w:val="20"/>
          <w:szCs w:val="20"/>
          <w:u w:val="single"/>
        </w:rPr>
      </w:pPr>
      <w:hyperlink r:id="rId25" w:history="1">
        <w:proofErr w:type="spellStart"/>
        <w:r w:rsidR="000E1950">
          <w:rPr>
            <w:rFonts w:ascii="Arial" w:hAnsi="Arial" w:cs="Arial"/>
            <w:color w:val="0000FF"/>
            <w:sz w:val="20"/>
            <w:szCs w:val="20"/>
            <w:u w:val="single"/>
          </w:rPr>
          <w:t>xxx</w:t>
        </w:r>
        <w:proofErr w:type="spellEnd"/>
      </w:hyperlink>
    </w:p>
    <w:p w14:paraId="79860A0E" w14:textId="77777777" w:rsidR="00C23EFA" w:rsidRPr="00A21F92" w:rsidRDefault="00C23EFA" w:rsidP="00C23EFA">
      <w:pPr>
        <w:spacing w:after="0" w:line="240" w:lineRule="atLeast"/>
        <w:rPr>
          <w:rFonts w:ascii="Arial" w:hAnsi="Arial" w:cs="Arial"/>
          <w:color w:val="0000FF"/>
          <w:sz w:val="20"/>
          <w:szCs w:val="20"/>
          <w:u w:val="single"/>
        </w:rPr>
      </w:pPr>
    </w:p>
    <w:p w14:paraId="263CA9E8" w14:textId="2DB14AF0" w:rsidR="00C23EFA" w:rsidRPr="00A21F92" w:rsidRDefault="000E1950" w:rsidP="00C23EFA">
      <w:pPr>
        <w:spacing w:after="0" w:line="240" w:lineRule="atLeast"/>
        <w:rPr>
          <w:rFonts w:ascii="Arial" w:hAnsi="Arial" w:cs="Arial"/>
          <w:b/>
          <w:sz w:val="20"/>
          <w:szCs w:val="20"/>
        </w:rPr>
      </w:pPr>
      <w:proofErr w:type="spellStart"/>
      <w:r>
        <w:rPr>
          <w:rFonts w:ascii="Arial" w:hAnsi="Arial" w:cs="Arial"/>
          <w:b/>
          <w:sz w:val="20"/>
          <w:szCs w:val="20"/>
        </w:rPr>
        <w:t>xxx</w:t>
      </w:r>
      <w:proofErr w:type="spellEnd"/>
    </w:p>
    <w:p w14:paraId="004EF5A3" w14:textId="77777777" w:rsidR="00C23EFA" w:rsidRPr="00A21F92" w:rsidRDefault="00C23EFA" w:rsidP="00C23EFA">
      <w:pPr>
        <w:spacing w:after="0" w:line="240" w:lineRule="atLeast"/>
        <w:rPr>
          <w:rFonts w:ascii="Arial" w:hAnsi="Arial" w:cs="Arial"/>
          <w:color w:val="0000FF"/>
          <w:sz w:val="20"/>
          <w:szCs w:val="20"/>
          <w:u w:val="single"/>
        </w:rPr>
      </w:pPr>
      <w:r w:rsidRPr="00A21F92">
        <w:rPr>
          <w:rFonts w:ascii="Arial" w:hAnsi="Arial" w:cs="Arial"/>
          <w:sz w:val="20"/>
          <w:szCs w:val="20"/>
        </w:rPr>
        <w:t>vedoucí klientského pracoviště</w:t>
      </w:r>
    </w:p>
    <w:p w14:paraId="70322536" w14:textId="77777777" w:rsidR="00C23EFA" w:rsidRPr="00A21F92" w:rsidRDefault="00C23EFA" w:rsidP="00C23EFA">
      <w:pPr>
        <w:spacing w:after="0" w:line="240" w:lineRule="atLeast"/>
        <w:rPr>
          <w:rFonts w:ascii="Arial" w:hAnsi="Arial" w:cs="Arial"/>
          <w:sz w:val="20"/>
          <w:szCs w:val="20"/>
        </w:rPr>
      </w:pPr>
      <w:r w:rsidRPr="00A21F92">
        <w:rPr>
          <w:rFonts w:ascii="Arial" w:hAnsi="Arial" w:cs="Arial"/>
          <w:sz w:val="20"/>
          <w:szCs w:val="20"/>
        </w:rPr>
        <w:t>Dr. Janatky 2, 360</w:t>
      </w:r>
      <w:r>
        <w:rPr>
          <w:rFonts w:ascii="Arial" w:hAnsi="Arial" w:cs="Arial"/>
          <w:sz w:val="20"/>
          <w:szCs w:val="20"/>
        </w:rPr>
        <w:t xml:space="preserve"> </w:t>
      </w:r>
      <w:r w:rsidRPr="00A21F92">
        <w:rPr>
          <w:rFonts w:ascii="Arial" w:hAnsi="Arial" w:cs="Arial"/>
          <w:sz w:val="20"/>
          <w:szCs w:val="20"/>
        </w:rPr>
        <w:t xml:space="preserve">21 Karlovy Vary </w:t>
      </w:r>
    </w:p>
    <w:p w14:paraId="4ECA6EE5" w14:textId="5FE7495F" w:rsidR="00C23EFA" w:rsidRPr="00A21F92" w:rsidRDefault="00C23EFA" w:rsidP="00C23EFA">
      <w:pPr>
        <w:spacing w:after="0" w:line="240" w:lineRule="atLeast"/>
        <w:rPr>
          <w:rFonts w:ascii="Arial" w:hAnsi="Arial" w:cs="Arial"/>
          <w:sz w:val="20"/>
          <w:szCs w:val="20"/>
        </w:rPr>
      </w:pPr>
      <w:r w:rsidRPr="00A21F92">
        <w:rPr>
          <w:rFonts w:ascii="Arial" w:hAnsi="Arial" w:cs="Arial"/>
          <w:sz w:val="20"/>
          <w:szCs w:val="20"/>
        </w:rPr>
        <w:t xml:space="preserve">tel.: </w:t>
      </w:r>
      <w:proofErr w:type="spellStart"/>
      <w:r w:rsidR="000E1950">
        <w:rPr>
          <w:rFonts w:ascii="Arial" w:hAnsi="Arial" w:cs="Arial"/>
          <w:sz w:val="20"/>
          <w:szCs w:val="20"/>
        </w:rPr>
        <w:t>xxx</w:t>
      </w:r>
      <w:proofErr w:type="spellEnd"/>
      <w:r w:rsidRPr="00A21F92">
        <w:rPr>
          <w:rFonts w:ascii="Arial" w:hAnsi="Arial" w:cs="Arial"/>
          <w:sz w:val="20"/>
          <w:szCs w:val="20"/>
        </w:rPr>
        <w:t xml:space="preserve">, mobil: </w:t>
      </w:r>
      <w:proofErr w:type="spellStart"/>
      <w:r w:rsidR="000E1950">
        <w:rPr>
          <w:rFonts w:ascii="Arial" w:hAnsi="Arial" w:cs="Arial"/>
          <w:sz w:val="20"/>
          <w:szCs w:val="20"/>
        </w:rPr>
        <w:t>xxx</w:t>
      </w:r>
      <w:proofErr w:type="spellEnd"/>
    </w:p>
    <w:p w14:paraId="470D2D2B" w14:textId="7FC38591" w:rsidR="00C23EFA" w:rsidRPr="00A21F92" w:rsidRDefault="00C3462A" w:rsidP="00C23EFA">
      <w:pPr>
        <w:spacing w:after="0" w:line="240" w:lineRule="atLeast"/>
        <w:rPr>
          <w:rFonts w:ascii="Arial" w:hAnsi="Arial" w:cs="Arial"/>
          <w:sz w:val="20"/>
          <w:szCs w:val="20"/>
        </w:rPr>
      </w:pPr>
      <w:hyperlink r:id="rId26" w:history="1">
        <w:proofErr w:type="spellStart"/>
        <w:r w:rsidR="000E1950">
          <w:rPr>
            <w:rFonts w:ascii="Arial" w:hAnsi="Arial" w:cs="Arial"/>
            <w:color w:val="0000FF"/>
            <w:sz w:val="20"/>
            <w:szCs w:val="20"/>
            <w:u w:val="single"/>
          </w:rPr>
          <w:t>xxx</w:t>
        </w:r>
        <w:proofErr w:type="spellEnd"/>
      </w:hyperlink>
    </w:p>
    <w:p w14:paraId="5F8AACA0" w14:textId="77777777" w:rsidR="00C23EFA" w:rsidRPr="00C60201" w:rsidRDefault="00C23EFA" w:rsidP="00C23EFA">
      <w:pPr>
        <w:spacing w:after="0" w:line="240" w:lineRule="atLeast"/>
        <w:rPr>
          <w:rFonts w:ascii="Arial" w:hAnsi="Arial" w:cs="Arial"/>
          <w:sz w:val="20"/>
          <w:szCs w:val="20"/>
        </w:rPr>
      </w:pPr>
    </w:p>
    <w:p w14:paraId="660D6671" w14:textId="77777777" w:rsidR="00C23EFA" w:rsidRPr="00275BDF" w:rsidRDefault="00C23EFA" w:rsidP="00C23EFA">
      <w:pPr>
        <w:pBdr>
          <w:bottom w:val="single" w:sz="18" w:space="1" w:color="auto"/>
        </w:pBdr>
        <w:spacing w:after="0"/>
        <w:rPr>
          <w:rFonts w:ascii="Arial" w:hAnsi="Arial" w:cs="Arial"/>
          <w:i/>
          <w:sz w:val="20"/>
          <w:szCs w:val="20"/>
        </w:rPr>
      </w:pPr>
      <w:r w:rsidRPr="00275BDF">
        <w:rPr>
          <w:rFonts w:ascii="Arial" w:hAnsi="Arial" w:cs="Arial"/>
          <w:i/>
          <w:sz w:val="20"/>
          <w:szCs w:val="20"/>
        </w:rPr>
        <w:t>3) Regionální pobočka Ústí nad Labem, pobočka pro Liberecký a Ústecký kraj</w:t>
      </w:r>
    </w:p>
    <w:p w14:paraId="2B1FE19B"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p>
    <w:p w14:paraId="011EC803" w14:textId="5700D302" w:rsidR="00C23EFA" w:rsidRPr="00275BDF" w:rsidRDefault="000E1950" w:rsidP="00C23EFA">
      <w:pPr>
        <w:autoSpaceDE w:val="0"/>
        <w:autoSpaceDN w:val="0"/>
        <w:adjustRightInd w:val="0"/>
        <w:spacing w:after="0" w:line="240" w:lineRule="atLeast"/>
        <w:rPr>
          <w:rFonts w:ascii="Arial" w:hAnsi="Arial" w:cs="Arial"/>
          <w:bCs/>
          <w:sz w:val="20"/>
          <w:szCs w:val="20"/>
        </w:rPr>
      </w:pPr>
      <w:proofErr w:type="spellStart"/>
      <w:r>
        <w:rPr>
          <w:rFonts w:ascii="Arial" w:hAnsi="Arial" w:cs="Arial"/>
          <w:b/>
          <w:bCs/>
          <w:sz w:val="20"/>
          <w:szCs w:val="20"/>
        </w:rPr>
        <w:t>xxx</w:t>
      </w:r>
      <w:proofErr w:type="spellEnd"/>
      <w:r w:rsidR="00C23EFA" w:rsidRPr="00275BDF">
        <w:rPr>
          <w:rFonts w:ascii="Arial" w:hAnsi="Arial" w:cs="Arial"/>
          <w:b/>
          <w:bCs/>
          <w:sz w:val="20"/>
          <w:szCs w:val="20"/>
        </w:rPr>
        <w:t xml:space="preserve">, </w:t>
      </w:r>
      <w:r w:rsidR="00C23EFA" w:rsidRPr="00275BDF">
        <w:rPr>
          <w:rFonts w:ascii="Arial" w:hAnsi="Arial" w:cs="Arial"/>
          <w:bCs/>
          <w:sz w:val="20"/>
          <w:szCs w:val="20"/>
        </w:rPr>
        <w:t>specialist</w:t>
      </w:r>
      <w:r w:rsidR="003C4E36">
        <w:rPr>
          <w:rFonts w:ascii="Arial" w:hAnsi="Arial" w:cs="Arial"/>
          <w:bCs/>
          <w:sz w:val="20"/>
          <w:szCs w:val="20"/>
        </w:rPr>
        <w:t>k</w:t>
      </w:r>
      <w:r w:rsidR="00C23EFA" w:rsidRPr="00275BDF">
        <w:rPr>
          <w:rFonts w:ascii="Arial" w:hAnsi="Arial" w:cs="Arial"/>
          <w:bCs/>
          <w:sz w:val="20"/>
          <w:szCs w:val="20"/>
        </w:rPr>
        <w:t xml:space="preserve">a marketingu a komunikace, mobil: </w:t>
      </w:r>
      <w:proofErr w:type="spellStart"/>
      <w:r>
        <w:rPr>
          <w:rFonts w:ascii="Arial" w:hAnsi="Arial" w:cs="Arial"/>
          <w:bCs/>
          <w:sz w:val="20"/>
          <w:szCs w:val="20"/>
        </w:rPr>
        <w:t>xxx</w:t>
      </w:r>
      <w:proofErr w:type="spellEnd"/>
      <w:r w:rsidR="00C23EFA" w:rsidRPr="00275BDF">
        <w:rPr>
          <w:rFonts w:ascii="Arial" w:hAnsi="Arial" w:cs="Arial"/>
          <w:bCs/>
          <w:sz w:val="20"/>
          <w:szCs w:val="20"/>
        </w:rPr>
        <w:t xml:space="preserve">, </w:t>
      </w:r>
      <w:hyperlink r:id="rId27" w:history="1">
        <w:proofErr w:type="spellStart"/>
        <w:r>
          <w:rPr>
            <w:rFonts w:ascii="Arial" w:hAnsi="Arial" w:cs="Arial"/>
            <w:color w:val="0000FF"/>
            <w:sz w:val="20"/>
            <w:szCs w:val="20"/>
            <w:u w:val="single"/>
          </w:rPr>
          <w:t>xxx</w:t>
        </w:r>
        <w:proofErr w:type="spellEnd"/>
      </w:hyperlink>
      <w:r w:rsidR="00C23EFA" w:rsidRPr="00275BDF">
        <w:rPr>
          <w:rFonts w:ascii="Arial" w:hAnsi="Arial" w:cs="Arial"/>
          <w:color w:val="0000FF"/>
          <w:sz w:val="20"/>
          <w:szCs w:val="20"/>
        </w:rPr>
        <w:t xml:space="preserve">  </w:t>
      </w:r>
      <w:r w:rsidR="00C23EFA" w:rsidRPr="00275BDF">
        <w:rPr>
          <w:rFonts w:ascii="Arial" w:hAnsi="Arial" w:cs="Arial"/>
          <w:bCs/>
          <w:sz w:val="20"/>
          <w:szCs w:val="20"/>
        </w:rPr>
        <w:t xml:space="preserve">nebo </w:t>
      </w:r>
    </w:p>
    <w:p w14:paraId="14EBC042" w14:textId="35783D0C" w:rsidR="00C23EFA" w:rsidRPr="00275BDF" w:rsidRDefault="000E1950" w:rsidP="00C23EFA">
      <w:pPr>
        <w:autoSpaceDE w:val="0"/>
        <w:autoSpaceDN w:val="0"/>
        <w:adjustRightInd w:val="0"/>
        <w:spacing w:after="120" w:line="240" w:lineRule="atLeast"/>
        <w:rPr>
          <w:rFonts w:ascii="Arial" w:hAnsi="Arial" w:cs="Arial"/>
          <w:bCs/>
          <w:sz w:val="20"/>
          <w:szCs w:val="20"/>
        </w:rPr>
      </w:pPr>
      <w:proofErr w:type="spellStart"/>
      <w:r>
        <w:rPr>
          <w:rFonts w:ascii="Arial" w:hAnsi="Arial" w:cs="Arial"/>
          <w:b/>
          <w:bCs/>
          <w:sz w:val="20"/>
          <w:szCs w:val="20"/>
        </w:rPr>
        <w:t>xxx</w:t>
      </w:r>
      <w:proofErr w:type="spellEnd"/>
      <w:r w:rsidR="00C23EFA" w:rsidRPr="00275BDF">
        <w:rPr>
          <w:rFonts w:ascii="Arial" w:hAnsi="Arial" w:cs="Arial"/>
          <w:bCs/>
          <w:sz w:val="20"/>
          <w:szCs w:val="20"/>
        </w:rPr>
        <w:t>, specialist</w:t>
      </w:r>
      <w:r w:rsidR="003C4E36">
        <w:rPr>
          <w:rFonts w:ascii="Arial" w:hAnsi="Arial" w:cs="Arial"/>
          <w:bCs/>
          <w:sz w:val="20"/>
          <w:szCs w:val="20"/>
        </w:rPr>
        <w:t>k</w:t>
      </w:r>
      <w:r w:rsidR="00C23EFA" w:rsidRPr="00275BDF">
        <w:rPr>
          <w:rFonts w:ascii="Arial" w:hAnsi="Arial" w:cs="Arial"/>
          <w:bCs/>
          <w:sz w:val="20"/>
          <w:szCs w:val="20"/>
        </w:rPr>
        <w:t xml:space="preserve">a služeb klientům, mobil: </w:t>
      </w:r>
      <w:proofErr w:type="spellStart"/>
      <w:r>
        <w:rPr>
          <w:rFonts w:ascii="Arial" w:hAnsi="Arial" w:cs="Arial"/>
          <w:bCs/>
          <w:sz w:val="20"/>
          <w:szCs w:val="20"/>
        </w:rPr>
        <w:t>xxx</w:t>
      </w:r>
      <w:proofErr w:type="spellEnd"/>
      <w:r w:rsidR="00C23EFA" w:rsidRPr="00275BDF">
        <w:rPr>
          <w:rFonts w:ascii="Arial" w:hAnsi="Arial" w:cs="Arial"/>
          <w:bCs/>
          <w:sz w:val="20"/>
          <w:szCs w:val="20"/>
        </w:rPr>
        <w:t xml:space="preserve">, </w:t>
      </w:r>
      <w:proofErr w:type="spellStart"/>
      <w:r>
        <w:rPr>
          <w:rFonts w:ascii="Arial" w:hAnsi="Arial" w:cs="Arial"/>
          <w:color w:val="0000FF"/>
          <w:sz w:val="20"/>
          <w:szCs w:val="20"/>
          <w:u w:val="single"/>
        </w:rPr>
        <w:t>xxx</w:t>
      </w:r>
      <w:proofErr w:type="spellEnd"/>
    </w:p>
    <w:p w14:paraId="333B5B0D"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Regionální pobočka VZP ČR, Mírové nám. 35/C, Ústí nad Labem, 400 50</w:t>
      </w:r>
    </w:p>
    <w:p w14:paraId="0720D41C"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Klientské pracoviště Chomutov, Edisonova 5397, 430 48 Chomutov</w:t>
      </w:r>
    </w:p>
    <w:p w14:paraId="1175F1DB"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Klientské pracoviště Děčín, Myslbekova 1387/5, 405 01 Děčín</w:t>
      </w:r>
    </w:p>
    <w:p w14:paraId="74CC18D0"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Klientské pracoviště Litoměřice, Dlouhá 181/21, 412 01 Litoměřice</w:t>
      </w:r>
    </w:p>
    <w:p w14:paraId="54E0D93D"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 xml:space="preserve">Klientské pracoviště Louny, Na </w:t>
      </w:r>
      <w:proofErr w:type="spellStart"/>
      <w:r w:rsidRPr="00275BDF">
        <w:rPr>
          <w:rFonts w:ascii="Arial" w:hAnsi="Arial" w:cs="Arial"/>
          <w:bCs/>
          <w:sz w:val="20"/>
          <w:szCs w:val="20"/>
        </w:rPr>
        <w:t>Valích</w:t>
      </w:r>
      <w:proofErr w:type="spellEnd"/>
      <w:r w:rsidRPr="00275BDF">
        <w:rPr>
          <w:rFonts w:ascii="Arial" w:hAnsi="Arial" w:cs="Arial"/>
          <w:bCs/>
          <w:sz w:val="20"/>
          <w:szCs w:val="20"/>
        </w:rPr>
        <w:t xml:space="preserve"> 502, 440 01 Louny</w:t>
      </w:r>
    </w:p>
    <w:p w14:paraId="50FACA28"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Klientské pracoviště Most, Višňová 1, 434 33 Most</w:t>
      </w:r>
    </w:p>
    <w:p w14:paraId="402A47EF"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Klientské pracoviště Teplice, 28. Října 975/23, 415 01 Teplice</w:t>
      </w:r>
    </w:p>
    <w:p w14:paraId="311668C7"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 xml:space="preserve">Klientské pracoviště Česká Lípa, Nám. T. G. Masaryka 167, 470 01 Česká Lípa </w:t>
      </w:r>
    </w:p>
    <w:p w14:paraId="43BE62AC"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 xml:space="preserve">Klientské pracoviště Jablonec nad Nisou, Mírové náměstí 487/17, 466 01 Jablonec nad Nisou </w:t>
      </w:r>
    </w:p>
    <w:p w14:paraId="79DC4C27" w14:textId="77777777" w:rsidR="00C23EFA" w:rsidRPr="00275BDF"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 xml:space="preserve">Klientské pracoviště Liberec, nám. Dr. E. Beneše </w:t>
      </w:r>
      <w:r w:rsidR="00502EFC">
        <w:rPr>
          <w:rFonts w:ascii="Arial" w:hAnsi="Arial" w:cs="Arial"/>
          <w:bCs/>
          <w:sz w:val="20"/>
          <w:szCs w:val="20"/>
        </w:rPr>
        <w:t>2/</w:t>
      </w:r>
      <w:r w:rsidRPr="00275BDF">
        <w:rPr>
          <w:rFonts w:ascii="Arial" w:hAnsi="Arial" w:cs="Arial"/>
          <w:bCs/>
          <w:sz w:val="20"/>
          <w:szCs w:val="20"/>
        </w:rPr>
        <w:t>32, 460 01 Liberec, distribuce možná pouze do 11.00 hod.</w:t>
      </w:r>
    </w:p>
    <w:p w14:paraId="1362750C" w14:textId="77777777" w:rsidR="00C23EFA" w:rsidRDefault="00C23EFA" w:rsidP="00C23EFA">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Klientské pracoviště Semily, Riegerovo nám. 55, 513 01 Semily</w:t>
      </w:r>
    </w:p>
    <w:p w14:paraId="7D37E64D" w14:textId="77777777" w:rsidR="0003485B" w:rsidRDefault="0003485B" w:rsidP="00C23EFA">
      <w:pPr>
        <w:autoSpaceDE w:val="0"/>
        <w:autoSpaceDN w:val="0"/>
        <w:adjustRightInd w:val="0"/>
        <w:spacing w:after="0" w:line="240" w:lineRule="atLeast"/>
        <w:rPr>
          <w:rFonts w:ascii="Arial" w:hAnsi="Arial" w:cs="Arial"/>
          <w:bCs/>
          <w:sz w:val="20"/>
          <w:szCs w:val="20"/>
        </w:rPr>
      </w:pPr>
    </w:p>
    <w:p w14:paraId="648B0C42" w14:textId="77777777" w:rsidR="0003485B" w:rsidRDefault="0003485B" w:rsidP="00C23EFA">
      <w:pPr>
        <w:autoSpaceDE w:val="0"/>
        <w:autoSpaceDN w:val="0"/>
        <w:adjustRightInd w:val="0"/>
        <w:spacing w:after="0" w:line="240" w:lineRule="atLeast"/>
        <w:rPr>
          <w:rFonts w:ascii="Arial" w:hAnsi="Arial" w:cs="Arial"/>
          <w:bCs/>
          <w:sz w:val="20"/>
          <w:szCs w:val="20"/>
        </w:rPr>
      </w:pPr>
    </w:p>
    <w:p w14:paraId="43311105" w14:textId="77777777" w:rsidR="00C23EFA" w:rsidRDefault="00C23EFA" w:rsidP="00C23EFA">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 xml:space="preserve"> </w:t>
      </w:r>
    </w:p>
    <w:p w14:paraId="4C66C77B" w14:textId="77777777" w:rsidR="00C23EFA" w:rsidRPr="00B36C6A" w:rsidRDefault="00C23EFA" w:rsidP="00C23EFA">
      <w:pPr>
        <w:pBdr>
          <w:bottom w:val="single" w:sz="18" w:space="1" w:color="auto"/>
        </w:pBdr>
        <w:spacing w:after="0"/>
        <w:rPr>
          <w:rFonts w:ascii="Arial" w:hAnsi="Arial" w:cs="Arial"/>
          <w:i/>
          <w:sz w:val="20"/>
          <w:szCs w:val="20"/>
        </w:rPr>
      </w:pPr>
      <w:r w:rsidRPr="00B36C6A">
        <w:rPr>
          <w:rFonts w:ascii="Arial" w:hAnsi="Arial" w:cs="Arial"/>
          <w:i/>
          <w:sz w:val="20"/>
          <w:szCs w:val="20"/>
        </w:rPr>
        <w:t>4) Regionální pobočka Hradec Králové, pobočka pro Královéhradecký a Pardubický kraj</w:t>
      </w:r>
    </w:p>
    <w:p w14:paraId="1DFF8B48" w14:textId="77777777" w:rsidR="00C23EFA" w:rsidRPr="00B36C6A" w:rsidRDefault="00C23EFA" w:rsidP="00C23EFA">
      <w:pPr>
        <w:autoSpaceDE w:val="0"/>
        <w:autoSpaceDN w:val="0"/>
        <w:adjustRightInd w:val="0"/>
        <w:spacing w:after="0" w:line="240" w:lineRule="atLeast"/>
        <w:rPr>
          <w:rFonts w:ascii="Arial" w:hAnsi="Arial" w:cs="Arial"/>
          <w:bCs/>
          <w:sz w:val="20"/>
          <w:szCs w:val="20"/>
        </w:rPr>
      </w:pPr>
    </w:p>
    <w:p w14:paraId="6F8F1B93" w14:textId="5CA469EB" w:rsidR="00C23EFA" w:rsidRPr="00B36C6A" w:rsidRDefault="000E1950" w:rsidP="00C23EFA">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lastRenderedPageBreak/>
        <w:t>xxx</w:t>
      </w:r>
      <w:proofErr w:type="spellEnd"/>
    </w:p>
    <w:p w14:paraId="6021CF1C" w14:textId="77777777" w:rsidR="00C23EFA" w:rsidRPr="00B36C6A" w:rsidRDefault="00C23EFA" w:rsidP="00C23EFA">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specialist</w:t>
      </w:r>
      <w:r w:rsidR="003C4E36">
        <w:rPr>
          <w:rFonts w:ascii="Arial" w:hAnsi="Arial" w:cs="Arial"/>
          <w:bCs/>
          <w:sz w:val="20"/>
          <w:szCs w:val="20"/>
        </w:rPr>
        <w:t>k</w:t>
      </w:r>
      <w:r w:rsidRPr="00B36C6A">
        <w:rPr>
          <w:rFonts w:ascii="Arial" w:hAnsi="Arial" w:cs="Arial"/>
          <w:bCs/>
          <w:sz w:val="20"/>
          <w:szCs w:val="20"/>
        </w:rPr>
        <w:t>a marketingu a komunikace</w:t>
      </w:r>
    </w:p>
    <w:p w14:paraId="0C1356FE" w14:textId="77777777" w:rsidR="00C23EFA" w:rsidRPr="00B36C6A" w:rsidRDefault="00C23EFA" w:rsidP="00C23EFA">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Karla IV. 73, 530 02 Pardubice 2</w:t>
      </w:r>
    </w:p>
    <w:p w14:paraId="5CFCFE60" w14:textId="23E11BE4" w:rsidR="009C7B2E" w:rsidRDefault="009C7B2E" w:rsidP="00C23EFA">
      <w:pPr>
        <w:autoSpaceDE w:val="0"/>
        <w:autoSpaceDN w:val="0"/>
        <w:adjustRightInd w:val="0"/>
        <w:spacing w:after="0" w:line="240" w:lineRule="atLeast"/>
        <w:rPr>
          <w:rFonts w:ascii="Arial" w:hAnsi="Arial" w:cs="Arial"/>
          <w:sz w:val="20"/>
          <w:szCs w:val="20"/>
        </w:rPr>
      </w:pPr>
      <w:r>
        <w:rPr>
          <w:rFonts w:ascii="Arial" w:hAnsi="Arial" w:cs="Arial"/>
          <w:sz w:val="20"/>
          <w:szCs w:val="20"/>
        </w:rPr>
        <w:t>t</w:t>
      </w:r>
      <w:r w:rsidR="00C23EFA" w:rsidRPr="00B36C6A">
        <w:rPr>
          <w:rFonts w:ascii="Arial" w:hAnsi="Arial" w:cs="Arial"/>
          <w:sz w:val="20"/>
          <w:szCs w:val="20"/>
        </w:rPr>
        <w:t>el.</w:t>
      </w:r>
      <w:r w:rsidR="00C23EFA">
        <w:rPr>
          <w:rFonts w:ascii="Arial" w:hAnsi="Arial" w:cs="Arial"/>
          <w:sz w:val="20"/>
          <w:szCs w:val="20"/>
        </w:rPr>
        <w:t>:</w:t>
      </w:r>
      <w:r w:rsidR="00C23EFA" w:rsidRPr="00B36C6A">
        <w:rPr>
          <w:rFonts w:ascii="Arial" w:hAnsi="Arial" w:cs="Arial"/>
          <w:sz w:val="20"/>
          <w:szCs w:val="20"/>
        </w:rPr>
        <w:t xml:space="preserve"> </w:t>
      </w:r>
      <w:proofErr w:type="spellStart"/>
      <w:r w:rsidR="000E1950">
        <w:rPr>
          <w:rFonts w:ascii="Arial" w:hAnsi="Arial" w:cs="Arial"/>
          <w:sz w:val="20"/>
          <w:szCs w:val="20"/>
        </w:rPr>
        <w:t>xxx</w:t>
      </w:r>
      <w:proofErr w:type="spellEnd"/>
      <w:r w:rsidR="00C23EFA">
        <w:rPr>
          <w:rFonts w:ascii="Arial" w:hAnsi="Arial" w:cs="Arial"/>
          <w:sz w:val="20"/>
          <w:szCs w:val="20"/>
        </w:rPr>
        <w:t xml:space="preserve">, </w:t>
      </w:r>
      <w:r w:rsidR="003F677D">
        <w:rPr>
          <w:rFonts w:ascii="Arial" w:hAnsi="Arial" w:cs="Arial"/>
          <w:bCs/>
          <w:sz w:val="20"/>
          <w:szCs w:val="20"/>
        </w:rPr>
        <w:t>mobil</w:t>
      </w:r>
      <w:r w:rsidR="00C23EFA" w:rsidRPr="00B36C6A">
        <w:rPr>
          <w:rFonts w:ascii="Arial" w:hAnsi="Arial" w:cs="Arial"/>
          <w:bCs/>
          <w:sz w:val="20"/>
          <w:szCs w:val="20"/>
        </w:rPr>
        <w:t>.:</w:t>
      </w:r>
      <w:proofErr w:type="spellStart"/>
      <w:r w:rsidR="000E1950">
        <w:rPr>
          <w:rFonts w:ascii="Arial" w:hAnsi="Arial" w:cs="Arial"/>
          <w:bCs/>
          <w:sz w:val="20"/>
          <w:szCs w:val="20"/>
        </w:rPr>
        <w:t>xxx</w:t>
      </w:r>
      <w:proofErr w:type="spellEnd"/>
    </w:p>
    <w:p w14:paraId="70B79A3D" w14:textId="7688E3E9" w:rsidR="00C23EFA" w:rsidRDefault="00C3462A" w:rsidP="00C23EFA">
      <w:pPr>
        <w:autoSpaceDE w:val="0"/>
        <w:autoSpaceDN w:val="0"/>
        <w:adjustRightInd w:val="0"/>
        <w:spacing w:after="0" w:line="240" w:lineRule="atLeast"/>
        <w:rPr>
          <w:rStyle w:val="Hypertextovodkaz"/>
          <w:rFonts w:ascii="Arial" w:hAnsi="Arial" w:cs="Arial"/>
          <w:sz w:val="20"/>
          <w:szCs w:val="20"/>
        </w:rPr>
      </w:pPr>
      <w:hyperlink r:id="rId28" w:history="1">
        <w:proofErr w:type="spellStart"/>
        <w:r w:rsidR="000E1950">
          <w:rPr>
            <w:rStyle w:val="Hypertextovodkaz"/>
            <w:rFonts w:ascii="Arial" w:hAnsi="Arial" w:cs="Arial"/>
            <w:sz w:val="20"/>
            <w:szCs w:val="20"/>
          </w:rPr>
          <w:t>xxx</w:t>
        </w:r>
        <w:proofErr w:type="spellEnd"/>
      </w:hyperlink>
    </w:p>
    <w:p w14:paraId="4EA50F8B" w14:textId="77777777" w:rsidR="00C23EFA" w:rsidRDefault="00C23EFA" w:rsidP="00C23EFA">
      <w:pPr>
        <w:autoSpaceDE w:val="0"/>
        <w:autoSpaceDN w:val="0"/>
        <w:adjustRightInd w:val="0"/>
        <w:spacing w:after="0" w:line="240" w:lineRule="atLeast"/>
        <w:rPr>
          <w:rStyle w:val="Hypertextovodkaz"/>
          <w:rFonts w:ascii="Arial" w:hAnsi="Arial" w:cs="Arial"/>
          <w:sz w:val="20"/>
          <w:szCs w:val="20"/>
        </w:rPr>
      </w:pPr>
    </w:p>
    <w:p w14:paraId="2D522B3A" w14:textId="17B00494" w:rsidR="00C23EFA" w:rsidRDefault="000E1950" w:rsidP="00C23EFA">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445120D8" w14:textId="77777777" w:rsidR="00C23EFA" w:rsidRPr="00B36C6A" w:rsidRDefault="00C23EFA" w:rsidP="00C23EFA">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 xml:space="preserve">vedoucí Oddělení podpory služeb klientů </w:t>
      </w:r>
      <w:r>
        <w:rPr>
          <w:rFonts w:ascii="Arial" w:hAnsi="Arial" w:cs="Arial"/>
          <w:bCs/>
          <w:sz w:val="20"/>
          <w:szCs w:val="20"/>
        </w:rPr>
        <w:t>RP Hradec Králové</w:t>
      </w:r>
    </w:p>
    <w:p w14:paraId="7765D0F6" w14:textId="77777777" w:rsidR="00C23EFA" w:rsidRPr="00B36C6A" w:rsidRDefault="00C23EFA" w:rsidP="00C23EFA">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Hořická 1710/19a, 500 02 Hradec Králové</w:t>
      </w:r>
    </w:p>
    <w:p w14:paraId="180E6D0C" w14:textId="04BF5F9F" w:rsidR="009C7B2E" w:rsidRDefault="00C23EFA" w:rsidP="00C23EFA">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 xml:space="preserve">tel.: </w:t>
      </w:r>
      <w:proofErr w:type="spellStart"/>
      <w:r w:rsidR="000E1950">
        <w:rPr>
          <w:rFonts w:ascii="Arial" w:hAnsi="Arial" w:cs="Arial"/>
          <w:bCs/>
          <w:sz w:val="20"/>
          <w:szCs w:val="20"/>
        </w:rPr>
        <w:t>xxx</w:t>
      </w:r>
      <w:proofErr w:type="spellEnd"/>
      <w:r w:rsidRPr="00B36C6A">
        <w:rPr>
          <w:rFonts w:ascii="Arial" w:hAnsi="Arial" w:cs="Arial"/>
          <w:bCs/>
          <w:sz w:val="20"/>
          <w:szCs w:val="20"/>
        </w:rPr>
        <w:t xml:space="preserve">, </w:t>
      </w:r>
      <w:proofErr w:type="spellStart"/>
      <w:r w:rsidRPr="00B36C6A">
        <w:rPr>
          <w:rFonts w:ascii="Arial" w:hAnsi="Arial" w:cs="Arial"/>
          <w:bCs/>
          <w:sz w:val="20"/>
          <w:szCs w:val="20"/>
        </w:rPr>
        <w:t>mobil:</w:t>
      </w:r>
      <w:r w:rsidR="000E1950">
        <w:rPr>
          <w:rFonts w:ascii="Arial" w:hAnsi="Arial" w:cs="Arial"/>
          <w:bCs/>
          <w:sz w:val="20"/>
          <w:szCs w:val="20"/>
        </w:rPr>
        <w:t>xxx</w:t>
      </w:r>
      <w:proofErr w:type="spellEnd"/>
      <w:r>
        <w:rPr>
          <w:rFonts w:ascii="Arial" w:hAnsi="Arial" w:cs="Arial"/>
          <w:bCs/>
          <w:sz w:val="20"/>
          <w:szCs w:val="20"/>
        </w:rPr>
        <w:t xml:space="preserve"> </w:t>
      </w:r>
    </w:p>
    <w:p w14:paraId="7C7A2C9D" w14:textId="490B8959" w:rsidR="00C23EFA" w:rsidRDefault="00C3462A" w:rsidP="00C23EFA">
      <w:pPr>
        <w:autoSpaceDE w:val="0"/>
        <w:autoSpaceDN w:val="0"/>
        <w:adjustRightInd w:val="0"/>
        <w:spacing w:after="0" w:line="240" w:lineRule="atLeast"/>
        <w:rPr>
          <w:rFonts w:ascii="Arial" w:hAnsi="Arial" w:cs="Arial"/>
          <w:sz w:val="20"/>
          <w:szCs w:val="20"/>
        </w:rPr>
      </w:pPr>
      <w:hyperlink r:id="rId29" w:history="1">
        <w:proofErr w:type="spellStart"/>
        <w:r w:rsidR="000E1950">
          <w:rPr>
            <w:rStyle w:val="Hypertextovodkaz"/>
            <w:rFonts w:ascii="Arial" w:hAnsi="Arial" w:cs="Arial"/>
            <w:sz w:val="20"/>
            <w:szCs w:val="20"/>
          </w:rPr>
          <w:t>xxx</w:t>
        </w:r>
        <w:proofErr w:type="spellEnd"/>
      </w:hyperlink>
    </w:p>
    <w:p w14:paraId="760E7945" w14:textId="77777777" w:rsidR="00C23EFA" w:rsidRPr="00B36C6A" w:rsidRDefault="00C23EFA" w:rsidP="00C23EFA">
      <w:pPr>
        <w:autoSpaceDE w:val="0"/>
        <w:autoSpaceDN w:val="0"/>
        <w:adjustRightInd w:val="0"/>
        <w:spacing w:after="0" w:line="240" w:lineRule="atLeast"/>
        <w:rPr>
          <w:rStyle w:val="Hypertextovodkaz"/>
          <w:rFonts w:ascii="Arial" w:hAnsi="Arial" w:cs="Arial"/>
          <w:sz w:val="20"/>
          <w:szCs w:val="20"/>
        </w:rPr>
      </w:pPr>
    </w:p>
    <w:p w14:paraId="0F115D21" w14:textId="77777777" w:rsidR="00C23EFA" w:rsidRPr="00C60201" w:rsidRDefault="00C23EFA" w:rsidP="00C23EFA">
      <w:pPr>
        <w:pBdr>
          <w:bottom w:val="single" w:sz="18" w:space="1" w:color="auto"/>
        </w:pBdr>
        <w:spacing w:after="0"/>
        <w:rPr>
          <w:rFonts w:ascii="Arial" w:hAnsi="Arial" w:cs="Arial"/>
          <w:i/>
          <w:sz w:val="20"/>
          <w:szCs w:val="20"/>
        </w:rPr>
      </w:pPr>
      <w:r w:rsidRPr="00C60201">
        <w:rPr>
          <w:rFonts w:ascii="Arial" w:hAnsi="Arial" w:cs="Arial"/>
          <w:i/>
          <w:sz w:val="20"/>
          <w:szCs w:val="20"/>
        </w:rPr>
        <w:t>5) Regionální pobočka Brno, pobočka pro Jihomoravský a Kraj Vysočina</w:t>
      </w:r>
    </w:p>
    <w:p w14:paraId="282E7C7A" w14:textId="77777777" w:rsidR="00C23EFA" w:rsidRPr="00C60201" w:rsidRDefault="00C23EFA" w:rsidP="00C23EFA">
      <w:pPr>
        <w:autoSpaceDE w:val="0"/>
        <w:autoSpaceDN w:val="0"/>
        <w:adjustRightInd w:val="0"/>
        <w:spacing w:after="0" w:line="240" w:lineRule="atLeast"/>
        <w:rPr>
          <w:rFonts w:ascii="Arial" w:hAnsi="Arial" w:cs="Arial"/>
          <w:bCs/>
          <w:sz w:val="20"/>
          <w:szCs w:val="20"/>
        </w:rPr>
      </w:pPr>
    </w:p>
    <w:p w14:paraId="1A6A24B9" w14:textId="6BAB2D80" w:rsidR="00C23EFA" w:rsidRPr="004A0442" w:rsidRDefault="000E1950" w:rsidP="00C23EFA">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750F7CDC" w14:textId="77777777" w:rsidR="00C23EFA" w:rsidRPr="004A0442" w:rsidRDefault="00C23EFA" w:rsidP="00C23EFA">
      <w:pPr>
        <w:autoSpaceDE w:val="0"/>
        <w:autoSpaceDN w:val="0"/>
        <w:adjustRightInd w:val="0"/>
        <w:spacing w:after="0" w:line="240" w:lineRule="atLeast"/>
        <w:rPr>
          <w:rFonts w:ascii="Arial" w:hAnsi="Arial" w:cs="Arial"/>
          <w:bCs/>
          <w:sz w:val="20"/>
          <w:szCs w:val="20"/>
        </w:rPr>
      </w:pPr>
      <w:r w:rsidRPr="004A0442">
        <w:rPr>
          <w:rFonts w:ascii="Arial" w:hAnsi="Arial" w:cs="Arial"/>
          <w:bCs/>
          <w:sz w:val="20"/>
          <w:szCs w:val="20"/>
        </w:rPr>
        <w:t>specialist</w:t>
      </w:r>
      <w:r w:rsidR="003C4E36">
        <w:rPr>
          <w:rFonts w:ascii="Arial" w:hAnsi="Arial" w:cs="Arial"/>
          <w:bCs/>
          <w:sz w:val="20"/>
          <w:szCs w:val="20"/>
        </w:rPr>
        <w:t>k</w:t>
      </w:r>
      <w:r w:rsidR="000D080D">
        <w:rPr>
          <w:rFonts w:ascii="Arial" w:hAnsi="Arial" w:cs="Arial"/>
          <w:bCs/>
          <w:sz w:val="20"/>
          <w:szCs w:val="20"/>
        </w:rPr>
        <w:t>a marketingu a komunikace</w:t>
      </w:r>
    </w:p>
    <w:p w14:paraId="6E35F1D7" w14:textId="77777777" w:rsidR="00C23EFA" w:rsidRPr="004A0442" w:rsidRDefault="00C23EFA" w:rsidP="00C23EFA">
      <w:pPr>
        <w:autoSpaceDE w:val="0"/>
        <w:autoSpaceDN w:val="0"/>
        <w:adjustRightInd w:val="0"/>
        <w:spacing w:after="0" w:line="240" w:lineRule="atLeast"/>
        <w:rPr>
          <w:rFonts w:ascii="Arial" w:hAnsi="Arial" w:cs="Arial"/>
          <w:bCs/>
          <w:sz w:val="20"/>
          <w:szCs w:val="20"/>
        </w:rPr>
      </w:pPr>
      <w:r w:rsidRPr="004A0442">
        <w:rPr>
          <w:rFonts w:ascii="Arial" w:hAnsi="Arial" w:cs="Arial"/>
          <w:bCs/>
          <w:sz w:val="20"/>
          <w:szCs w:val="20"/>
        </w:rPr>
        <w:t>Benešova 696/10, 659 14 Brno</w:t>
      </w:r>
    </w:p>
    <w:p w14:paraId="268BB0EE" w14:textId="7DCFE8AF" w:rsidR="00C23EFA" w:rsidRPr="005A1168" w:rsidRDefault="00C23EFA" w:rsidP="00C23EFA">
      <w:pPr>
        <w:autoSpaceDE w:val="0"/>
        <w:autoSpaceDN w:val="0"/>
        <w:adjustRightInd w:val="0"/>
        <w:spacing w:after="0" w:line="240" w:lineRule="atLeast"/>
        <w:rPr>
          <w:rFonts w:ascii="Arial" w:hAnsi="Arial" w:cs="Arial"/>
          <w:bCs/>
          <w:sz w:val="20"/>
          <w:szCs w:val="20"/>
        </w:rPr>
      </w:pPr>
      <w:r w:rsidRPr="005A1168">
        <w:rPr>
          <w:rFonts w:ascii="Arial" w:hAnsi="Arial" w:cs="Arial"/>
          <w:bCs/>
          <w:sz w:val="20"/>
          <w:szCs w:val="20"/>
        </w:rPr>
        <w:t xml:space="preserve">tel.: </w:t>
      </w:r>
      <w:proofErr w:type="spellStart"/>
      <w:r w:rsidR="000E1950">
        <w:rPr>
          <w:rFonts w:ascii="Arial" w:hAnsi="Arial" w:cs="Arial"/>
          <w:bCs/>
          <w:sz w:val="20"/>
          <w:szCs w:val="20"/>
        </w:rPr>
        <w:t>xxx</w:t>
      </w:r>
      <w:proofErr w:type="spellEnd"/>
      <w:r w:rsidRPr="005A1168">
        <w:rPr>
          <w:rFonts w:ascii="Arial" w:hAnsi="Arial" w:cs="Arial"/>
          <w:bCs/>
          <w:sz w:val="20"/>
          <w:szCs w:val="20"/>
        </w:rPr>
        <w:t xml:space="preserve">, mobil: </w:t>
      </w:r>
      <w:proofErr w:type="spellStart"/>
      <w:r w:rsidR="000E1950">
        <w:rPr>
          <w:rFonts w:ascii="Arial" w:hAnsi="Arial" w:cs="Arial"/>
          <w:bCs/>
          <w:sz w:val="20"/>
          <w:szCs w:val="20"/>
        </w:rPr>
        <w:t>xxx</w:t>
      </w:r>
      <w:proofErr w:type="spellEnd"/>
    </w:p>
    <w:p w14:paraId="580F5C9F" w14:textId="2A14D914" w:rsidR="00C23EFA" w:rsidRPr="00D73360" w:rsidRDefault="00C3462A" w:rsidP="00C23EFA">
      <w:pPr>
        <w:spacing w:after="0" w:line="240" w:lineRule="auto"/>
        <w:rPr>
          <w:rStyle w:val="Hypertextovodkaz"/>
          <w:rFonts w:ascii="Arial" w:hAnsi="Arial" w:cs="Arial"/>
          <w:sz w:val="20"/>
          <w:szCs w:val="20"/>
        </w:rPr>
      </w:pPr>
      <w:hyperlink r:id="rId30" w:history="1">
        <w:proofErr w:type="spellStart"/>
        <w:r w:rsidR="000E1950">
          <w:rPr>
            <w:rStyle w:val="Hypertextovodkaz"/>
            <w:rFonts w:ascii="Arial" w:hAnsi="Arial" w:cs="Arial"/>
            <w:sz w:val="20"/>
            <w:szCs w:val="20"/>
          </w:rPr>
          <w:t>xxx</w:t>
        </w:r>
        <w:proofErr w:type="spellEnd"/>
      </w:hyperlink>
    </w:p>
    <w:p w14:paraId="60612883" w14:textId="77777777" w:rsidR="00C23EFA" w:rsidRPr="005A1168" w:rsidRDefault="00C23EFA" w:rsidP="00C23EFA">
      <w:pPr>
        <w:spacing w:after="0" w:line="240" w:lineRule="auto"/>
        <w:rPr>
          <w:rFonts w:ascii="Arial" w:hAnsi="Arial" w:cs="Arial"/>
          <w:b/>
          <w:sz w:val="20"/>
          <w:szCs w:val="20"/>
        </w:rPr>
      </w:pPr>
    </w:p>
    <w:p w14:paraId="0A5C00E3" w14:textId="0BCF5FFE" w:rsidR="00C23EFA" w:rsidRPr="005A1168" w:rsidRDefault="000E1950" w:rsidP="00C23EFA">
      <w:pPr>
        <w:spacing w:after="0" w:line="240" w:lineRule="auto"/>
        <w:rPr>
          <w:rFonts w:ascii="Arial" w:hAnsi="Arial" w:cs="Arial"/>
          <w:b/>
          <w:sz w:val="20"/>
          <w:szCs w:val="20"/>
        </w:rPr>
      </w:pPr>
      <w:proofErr w:type="spellStart"/>
      <w:r>
        <w:rPr>
          <w:rFonts w:ascii="Arial" w:hAnsi="Arial" w:cs="Arial"/>
          <w:b/>
          <w:sz w:val="20"/>
          <w:szCs w:val="20"/>
        </w:rPr>
        <w:t>xxx</w:t>
      </w:r>
      <w:proofErr w:type="spellEnd"/>
    </w:p>
    <w:p w14:paraId="069AA909" w14:textId="77777777" w:rsidR="00C23EFA" w:rsidRPr="005A1168" w:rsidRDefault="00C23EFA" w:rsidP="00C23EFA">
      <w:pPr>
        <w:spacing w:after="0" w:line="240" w:lineRule="auto"/>
        <w:rPr>
          <w:rFonts w:ascii="Arial" w:hAnsi="Arial" w:cs="Arial"/>
          <w:sz w:val="20"/>
          <w:szCs w:val="20"/>
        </w:rPr>
      </w:pPr>
      <w:r w:rsidRPr="005A1168">
        <w:rPr>
          <w:rFonts w:ascii="Arial" w:hAnsi="Arial" w:cs="Arial"/>
          <w:sz w:val="20"/>
          <w:szCs w:val="20"/>
        </w:rPr>
        <w:t>specialist</w:t>
      </w:r>
      <w:r w:rsidR="003C4E36" w:rsidRPr="005A1168">
        <w:rPr>
          <w:rFonts w:ascii="Arial" w:hAnsi="Arial" w:cs="Arial"/>
          <w:sz w:val="20"/>
          <w:szCs w:val="20"/>
        </w:rPr>
        <w:t>k</w:t>
      </w:r>
      <w:r w:rsidRPr="005A1168">
        <w:rPr>
          <w:rFonts w:ascii="Arial" w:hAnsi="Arial" w:cs="Arial"/>
          <w:sz w:val="20"/>
          <w:szCs w:val="20"/>
        </w:rPr>
        <w:t>a služeb klientům</w:t>
      </w:r>
    </w:p>
    <w:p w14:paraId="765363F5" w14:textId="77777777" w:rsidR="00C23EFA" w:rsidRPr="005A1168" w:rsidRDefault="00C23EFA" w:rsidP="00C23EFA">
      <w:pPr>
        <w:spacing w:after="0" w:line="240" w:lineRule="auto"/>
        <w:rPr>
          <w:rFonts w:ascii="Arial" w:hAnsi="Arial" w:cs="Arial"/>
          <w:b/>
          <w:sz w:val="20"/>
          <w:szCs w:val="20"/>
        </w:rPr>
      </w:pPr>
      <w:r w:rsidRPr="005A1168">
        <w:rPr>
          <w:rFonts w:ascii="Arial" w:hAnsi="Arial" w:cs="Arial"/>
          <w:sz w:val="20"/>
          <w:szCs w:val="20"/>
        </w:rPr>
        <w:t xml:space="preserve">Bratří Čapků </w:t>
      </w:r>
      <w:r w:rsidR="00502EFC" w:rsidRPr="005A1168">
        <w:rPr>
          <w:rFonts w:ascii="Arial" w:hAnsi="Arial" w:cs="Arial"/>
          <w:sz w:val="20"/>
          <w:szCs w:val="20"/>
        </w:rPr>
        <w:t>5520/</w:t>
      </w:r>
      <w:r w:rsidRPr="005A1168">
        <w:rPr>
          <w:rFonts w:ascii="Arial" w:hAnsi="Arial" w:cs="Arial"/>
          <w:sz w:val="20"/>
          <w:szCs w:val="20"/>
        </w:rPr>
        <w:t>18, 586 01 Jihlava</w:t>
      </w:r>
    </w:p>
    <w:p w14:paraId="782E95DA" w14:textId="157ADACE" w:rsidR="00C23EFA" w:rsidRPr="005A1168" w:rsidRDefault="00C23EFA" w:rsidP="00C23EFA">
      <w:pPr>
        <w:spacing w:after="0" w:line="240" w:lineRule="auto"/>
        <w:rPr>
          <w:rFonts w:ascii="Arial" w:eastAsia="Times New Roman" w:hAnsi="Arial" w:cs="Arial"/>
          <w:sz w:val="20"/>
          <w:szCs w:val="20"/>
          <w:lang w:eastAsia="cs-CZ"/>
        </w:rPr>
      </w:pPr>
      <w:r w:rsidRPr="005A1168">
        <w:rPr>
          <w:rFonts w:ascii="Arial" w:eastAsia="Times New Roman" w:hAnsi="Arial" w:cs="Arial"/>
          <w:sz w:val="20"/>
          <w:szCs w:val="20"/>
          <w:lang w:eastAsia="cs-CZ"/>
        </w:rPr>
        <w:t xml:space="preserve">tel.: </w:t>
      </w:r>
      <w:proofErr w:type="spellStart"/>
      <w:r w:rsidR="000E1950">
        <w:rPr>
          <w:rFonts w:ascii="Arial" w:eastAsia="Times New Roman" w:hAnsi="Arial" w:cs="Arial"/>
          <w:sz w:val="20"/>
          <w:szCs w:val="20"/>
          <w:lang w:eastAsia="cs-CZ"/>
        </w:rPr>
        <w:t>xxx</w:t>
      </w:r>
      <w:proofErr w:type="spellEnd"/>
      <w:r w:rsidR="000E1950">
        <w:rPr>
          <w:rFonts w:ascii="Arial" w:eastAsia="Times New Roman" w:hAnsi="Arial" w:cs="Arial"/>
          <w:sz w:val="20"/>
          <w:szCs w:val="20"/>
          <w:lang w:eastAsia="cs-CZ"/>
        </w:rPr>
        <w:t xml:space="preserve">, mobil: </w:t>
      </w:r>
      <w:proofErr w:type="spellStart"/>
      <w:r w:rsidR="000E1950">
        <w:rPr>
          <w:rFonts w:ascii="Arial" w:eastAsia="Times New Roman" w:hAnsi="Arial" w:cs="Arial"/>
          <w:sz w:val="20"/>
          <w:szCs w:val="20"/>
          <w:lang w:eastAsia="cs-CZ"/>
        </w:rPr>
        <w:t>xxx</w:t>
      </w:r>
      <w:proofErr w:type="spellEnd"/>
    </w:p>
    <w:p w14:paraId="2E37C31C" w14:textId="2C4A1155" w:rsidR="00C23EFA" w:rsidRPr="00D73360" w:rsidRDefault="00C3462A" w:rsidP="00C23EFA">
      <w:pPr>
        <w:spacing w:after="0" w:line="240" w:lineRule="auto"/>
        <w:rPr>
          <w:rStyle w:val="Hypertextovodkaz"/>
          <w:rFonts w:ascii="Arial" w:hAnsi="Arial" w:cs="Arial"/>
          <w:sz w:val="20"/>
          <w:szCs w:val="20"/>
        </w:rPr>
      </w:pPr>
      <w:hyperlink r:id="rId31" w:history="1">
        <w:proofErr w:type="spellStart"/>
        <w:r w:rsidR="000E1950">
          <w:rPr>
            <w:rStyle w:val="Hypertextovodkaz"/>
            <w:rFonts w:ascii="Arial" w:hAnsi="Arial" w:cs="Arial"/>
            <w:sz w:val="20"/>
            <w:szCs w:val="20"/>
          </w:rPr>
          <w:t>xxx</w:t>
        </w:r>
        <w:proofErr w:type="spellEnd"/>
      </w:hyperlink>
    </w:p>
    <w:p w14:paraId="2C44C6D7" w14:textId="77777777" w:rsidR="00C23EFA" w:rsidRPr="007A30D2" w:rsidRDefault="00C23EFA" w:rsidP="00C23EFA">
      <w:pPr>
        <w:spacing w:after="0" w:line="240" w:lineRule="auto"/>
        <w:rPr>
          <w:rStyle w:val="Hypertextovodkaz"/>
        </w:rPr>
      </w:pPr>
    </w:p>
    <w:p w14:paraId="658CEC63" w14:textId="77777777" w:rsidR="00C23EFA" w:rsidRPr="00C60201" w:rsidRDefault="00C23EFA" w:rsidP="00C23EFA">
      <w:pPr>
        <w:pBdr>
          <w:bottom w:val="single" w:sz="18" w:space="1" w:color="auto"/>
        </w:pBdr>
        <w:spacing w:after="0"/>
        <w:rPr>
          <w:rFonts w:ascii="Arial" w:hAnsi="Arial" w:cs="Arial"/>
          <w:i/>
          <w:sz w:val="20"/>
          <w:szCs w:val="20"/>
        </w:rPr>
      </w:pPr>
      <w:r w:rsidRPr="00C60201">
        <w:rPr>
          <w:rFonts w:ascii="Arial" w:hAnsi="Arial" w:cs="Arial"/>
          <w:i/>
          <w:sz w:val="20"/>
          <w:szCs w:val="20"/>
        </w:rPr>
        <w:t>6) Regionální pobočka Ostrava, pobočka pro Moravskoslezský, Olomoucký a Zlínský kraj</w:t>
      </w:r>
    </w:p>
    <w:p w14:paraId="6A557A56" w14:textId="77777777" w:rsidR="00C23EFA" w:rsidRPr="00C60201" w:rsidRDefault="00C23EFA" w:rsidP="00C23EFA">
      <w:pPr>
        <w:autoSpaceDE w:val="0"/>
        <w:autoSpaceDN w:val="0"/>
        <w:adjustRightInd w:val="0"/>
        <w:spacing w:after="0" w:line="240" w:lineRule="atLeast"/>
        <w:rPr>
          <w:rFonts w:ascii="Arial" w:hAnsi="Arial" w:cs="Arial"/>
          <w:bCs/>
          <w:sz w:val="20"/>
          <w:szCs w:val="20"/>
        </w:rPr>
      </w:pPr>
    </w:p>
    <w:p w14:paraId="6C43366B" w14:textId="7B3C4953" w:rsidR="00C23EFA" w:rsidRDefault="000E1950" w:rsidP="00C23EFA">
      <w:pPr>
        <w:pStyle w:val="Bezmezer"/>
        <w:rPr>
          <w:rFonts w:ascii="Arial" w:hAnsi="Arial" w:cs="Arial"/>
          <w:b/>
          <w:bCs/>
          <w:sz w:val="20"/>
          <w:szCs w:val="20"/>
        </w:rPr>
      </w:pPr>
      <w:proofErr w:type="spellStart"/>
      <w:r>
        <w:rPr>
          <w:rStyle w:val="Hypertextovodkaz"/>
          <w:rFonts w:ascii="Arial" w:hAnsi="Arial" w:cs="Arial"/>
          <w:b/>
          <w:color w:val="auto"/>
          <w:sz w:val="20"/>
          <w:szCs w:val="20"/>
          <w:u w:val="none"/>
        </w:rPr>
        <w:t>xxx</w:t>
      </w:r>
      <w:proofErr w:type="spellEnd"/>
      <w:r w:rsidR="00C23EFA" w:rsidRPr="004C317F">
        <w:rPr>
          <w:rStyle w:val="Hypertextovodkaz"/>
          <w:rFonts w:ascii="Arial" w:hAnsi="Arial" w:cs="Arial"/>
          <w:b/>
          <w:color w:val="auto"/>
          <w:sz w:val="20"/>
          <w:szCs w:val="20"/>
          <w:u w:val="none"/>
        </w:rPr>
        <w:t xml:space="preserve"> nebo</w:t>
      </w:r>
      <w:r w:rsidR="00C23EFA" w:rsidRPr="004C317F">
        <w:rPr>
          <w:rStyle w:val="Hypertextovodkaz"/>
          <w:rFonts w:ascii="Arial" w:hAnsi="Arial" w:cs="Arial"/>
          <w:color w:val="auto"/>
          <w:sz w:val="20"/>
          <w:szCs w:val="20"/>
        </w:rPr>
        <w:t xml:space="preserve"> </w:t>
      </w:r>
      <w:proofErr w:type="spellStart"/>
      <w:r>
        <w:rPr>
          <w:rFonts w:ascii="Arial" w:hAnsi="Arial" w:cs="Arial"/>
          <w:b/>
          <w:bCs/>
          <w:sz w:val="20"/>
          <w:szCs w:val="20"/>
        </w:rPr>
        <w:t>xxx</w:t>
      </w:r>
      <w:proofErr w:type="spellEnd"/>
    </w:p>
    <w:p w14:paraId="698B8667" w14:textId="77777777" w:rsidR="00C23EFA" w:rsidRPr="00D73360" w:rsidRDefault="00C23EFA" w:rsidP="00C23EFA">
      <w:pPr>
        <w:pStyle w:val="Bezmezer"/>
        <w:rPr>
          <w:rFonts w:ascii="Arial" w:hAnsi="Arial" w:cs="Arial"/>
          <w:sz w:val="20"/>
          <w:szCs w:val="20"/>
        </w:rPr>
      </w:pPr>
      <w:r w:rsidRPr="005A1168">
        <w:rPr>
          <w:rFonts w:ascii="Arial" w:hAnsi="Arial" w:cs="Arial"/>
          <w:sz w:val="20"/>
          <w:szCs w:val="20"/>
        </w:rPr>
        <w:t>Masarykovo náměstí 24/13,702 00 Ostrava,</w:t>
      </w:r>
      <w:r w:rsidRPr="005A1168">
        <w:rPr>
          <w:rFonts w:ascii="Arial" w:hAnsi="Arial" w:cs="Arial"/>
          <w:b/>
          <w:bCs/>
          <w:sz w:val="20"/>
          <w:szCs w:val="20"/>
        </w:rPr>
        <w:t xml:space="preserve"> </w:t>
      </w:r>
    </w:p>
    <w:p w14:paraId="28B00E09" w14:textId="15DF726E" w:rsidR="00C23EFA" w:rsidRPr="00D73360" w:rsidRDefault="000E1950" w:rsidP="00C23EFA">
      <w:pPr>
        <w:pStyle w:val="Bezmezer"/>
        <w:rPr>
          <w:rStyle w:val="Hypertextovodkaz"/>
          <w:rFonts w:ascii="Arial" w:hAnsi="Arial" w:cs="Arial"/>
          <w:sz w:val="20"/>
          <w:szCs w:val="20"/>
        </w:rPr>
      </w:pPr>
      <w:proofErr w:type="spellStart"/>
      <w:r>
        <w:rPr>
          <w:rFonts w:ascii="Arial" w:hAnsi="Arial" w:cs="Arial"/>
          <w:sz w:val="20"/>
          <w:szCs w:val="20"/>
        </w:rPr>
        <w:t>xxx</w:t>
      </w:r>
      <w:proofErr w:type="spellEnd"/>
      <w:r w:rsidR="00C23EFA" w:rsidRPr="00D73360">
        <w:rPr>
          <w:rFonts w:ascii="Arial" w:hAnsi="Arial" w:cs="Arial"/>
          <w:sz w:val="20"/>
          <w:szCs w:val="20"/>
        </w:rPr>
        <w:t xml:space="preserve">, </w:t>
      </w:r>
      <w:r w:rsidR="00C23EFA" w:rsidRPr="005A1168">
        <w:rPr>
          <w:rStyle w:val="Hypertextovodkaz"/>
          <w:rFonts w:ascii="Arial" w:hAnsi="Arial" w:cs="Arial"/>
          <w:sz w:val="20"/>
          <w:szCs w:val="20"/>
        </w:rPr>
        <w:t xml:space="preserve">specialistka marketingu a komunikace, </w:t>
      </w:r>
      <w:r w:rsidR="00C23EFA" w:rsidRPr="005A1168">
        <w:rPr>
          <w:rFonts w:ascii="Arial" w:hAnsi="Arial" w:cs="Arial"/>
          <w:sz w:val="20"/>
          <w:szCs w:val="20"/>
        </w:rPr>
        <w:t xml:space="preserve">tel.: </w:t>
      </w:r>
      <w:proofErr w:type="spellStart"/>
      <w:r>
        <w:rPr>
          <w:rFonts w:ascii="Arial" w:hAnsi="Arial" w:cs="Arial"/>
          <w:sz w:val="20"/>
          <w:szCs w:val="20"/>
        </w:rPr>
        <w:t>xxx</w:t>
      </w:r>
      <w:proofErr w:type="spellEnd"/>
      <w:r w:rsidR="00C23EFA" w:rsidRPr="005A1168">
        <w:rPr>
          <w:rFonts w:ascii="Arial" w:hAnsi="Arial" w:cs="Arial"/>
          <w:sz w:val="20"/>
          <w:szCs w:val="20"/>
        </w:rPr>
        <w:t xml:space="preserve">, mobil: </w:t>
      </w:r>
      <w:proofErr w:type="spellStart"/>
      <w:r>
        <w:rPr>
          <w:rFonts w:ascii="Arial" w:hAnsi="Arial" w:cs="Arial"/>
          <w:sz w:val="20"/>
          <w:szCs w:val="20"/>
        </w:rPr>
        <w:t>xxx</w:t>
      </w:r>
      <w:proofErr w:type="spellEnd"/>
      <w:r w:rsidR="00C23EFA" w:rsidRPr="005A1168">
        <w:rPr>
          <w:rFonts w:ascii="Arial" w:hAnsi="Arial" w:cs="Arial"/>
          <w:sz w:val="20"/>
          <w:szCs w:val="20"/>
        </w:rPr>
        <w:t xml:space="preserve">, </w:t>
      </w:r>
      <w:proofErr w:type="spellStart"/>
      <w:r>
        <w:rPr>
          <w:rStyle w:val="Hypertextovodkaz"/>
          <w:rFonts w:ascii="Arial" w:hAnsi="Arial" w:cs="Arial"/>
          <w:sz w:val="20"/>
          <w:szCs w:val="20"/>
        </w:rPr>
        <w:t>xxx</w:t>
      </w:r>
      <w:proofErr w:type="spellEnd"/>
    </w:p>
    <w:p w14:paraId="05174956" w14:textId="6FEC29F1" w:rsidR="00147146" w:rsidRDefault="000E1950" w:rsidP="00C23EFA">
      <w:pPr>
        <w:rPr>
          <w:rFonts w:ascii="Arial" w:hAnsi="Arial" w:cs="Arial"/>
          <w:sz w:val="20"/>
          <w:szCs w:val="20"/>
        </w:rPr>
      </w:pPr>
      <w:proofErr w:type="spellStart"/>
      <w:r>
        <w:rPr>
          <w:rFonts w:ascii="Arial" w:hAnsi="Arial" w:cs="Arial"/>
          <w:sz w:val="20"/>
          <w:szCs w:val="20"/>
        </w:rPr>
        <w:t>xxx</w:t>
      </w:r>
      <w:proofErr w:type="spellEnd"/>
      <w:r w:rsidR="00147146" w:rsidRPr="00D73360">
        <w:rPr>
          <w:rFonts w:ascii="Arial" w:hAnsi="Arial" w:cs="Arial"/>
          <w:sz w:val="20"/>
          <w:szCs w:val="20"/>
        </w:rPr>
        <w:t xml:space="preserve">, specialistka marketingu a komunikace, tel.: </w:t>
      </w:r>
      <w:proofErr w:type="spellStart"/>
      <w:r>
        <w:rPr>
          <w:rFonts w:ascii="Arial" w:hAnsi="Arial" w:cs="Arial"/>
          <w:sz w:val="20"/>
          <w:szCs w:val="20"/>
        </w:rPr>
        <w:t>xxx</w:t>
      </w:r>
      <w:proofErr w:type="spellEnd"/>
      <w:r w:rsidR="00147146" w:rsidRPr="00D73360">
        <w:rPr>
          <w:rFonts w:ascii="Arial" w:hAnsi="Arial" w:cs="Arial"/>
          <w:sz w:val="20"/>
          <w:szCs w:val="20"/>
        </w:rPr>
        <w:t xml:space="preserve">, mobil: </w:t>
      </w:r>
      <w:proofErr w:type="spellStart"/>
      <w:r>
        <w:rPr>
          <w:rFonts w:ascii="Arial" w:hAnsi="Arial" w:cs="Arial"/>
          <w:sz w:val="20"/>
          <w:szCs w:val="20"/>
        </w:rPr>
        <w:t>xxx</w:t>
      </w:r>
      <w:proofErr w:type="spellEnd"/>
      <w:r>
        <w:rPr>
          <w:rFonts w:ascii="Arial" w:hAnsi="Arial" w:cs="Arial"/>
          <w:sz w:val="20"/>
          <w:szCs w:val="20"/>
        </w:rPr>
        <w:t xml:space="preserve"> </w:t>
      </w:r>
      <w:hyperlink r:id="rId32" w:history="1">
        <w:proofErr w:type="spellStart"/>
        <w:r>
          <w:rPr>
            <w:rStyle w:val="Hypertextovodkaz"/>
            <w:rFonts w:ascii="Arial" w:hAnsi="Arial" w:cs="Arial"/>
            <w:sz w:val="20"/>
            <w:szCs w:val="20"/>
          </w:rPr>
          <w:t>xxx</w:t>
        </w:r>
        <w:proofErr w:type="spellEnd"/>
      </w:hyperlink>
    </w:p>
    <w:p w14:paraId="69652874" w14:textId="6FC9B400" w:rsidR="00C23EFA" w:rsidRPr="005A1168" w:rsidRDefault="001B4B4B" w:rsidP="00C23EFA">
      <w:pPr>
        <w:pStyle w:val="Bezmezer"/>
        <w:rPr>
          <w:rFonts w:ascii="Arial" w:hAnsi="Arial" w:cs="Arial"/>
          <w:b/>
          <w:bCs/>
          <w:sz w:val="20"/>
          <w:szCs w:val="20"/>
        </w:rPr>
      </w:pPr>
      <w:proofErr w:type="spellStart"/>
      <w:r>
        <w:rPr>
          <w:rFonts w:ascii="Arial" w:hAnsi="Arial" w:cs="Arial"/>
          <w:b/>
          <w:bCs/>
          <w:sz w:val="20"/>
          <w:szCs w:val="20"/>
        </w:rPr>
        <w:t>xxx</w:t>
      </w:r>
      <w:proofErr w:type="spellEnd"/>
      <w:r>
        <w:rPr>
          <w:rFonts w:ascii="Arial" w:hAnsi="Arial" w:cs="Arial"/>
          <w:b/>
          <w:bCs/>
          <w:sz w:val="20"/>
          <w:szCs w:val="20"/>
        </w:rPr>
        <w:t xml:space="preserve"> nebo </w:t>
      </w:r>
      <w:proofErr w:type="spellStart"/>
      <w:r>
        <w:rPr>
          <w:rFonts w:ascii="Arial" w:hAnsi="Arial" w:cs="Arial"/>
          <w:b/>
          <w:bCs/>
          <w:sz w:val="20"/>
          <w:szCs w:val="20"/>
        </w:rPr>
        <w:t>xxx</w:t>
      </w:r>
      <w:proofErr w:type="spellEnd"/>
    </w:p>
    <w:p w14:paraId="68CDDD87" w14:textId="77777777" w:rsidR="00C23EFA" w:rsidRPr="005A1168" w:rsidRDefault="00C23EFA" w:rsidP="00C23EFA">
      <w:pPr>
        <w:pStyle w:val="Bezmezer"/>
        <w:rPr>
          <w:rFonts w:ascii="Arial" w:hAnsi="Arial" w:cs="Arial"/>
          <w:sz w:val="20"/>
          <w:szCs w:val="20"/>
        </w:rPr>
      </w:pPr>
      <w:r w:rsidRPr="005A1168">
        <w:rPr>
          <w:rFonts w:ascii="Arial" w:hAnsi="Arial" w:cs="Arial"/>
          <w:sz w:val="20"/>
          <w:szCs w:val="20"/>
        </w:rPr>
        <w:t>Klientské pracoviště Olomouc</w:t>
      </w:r>
    </w:p>
    <w:p w14:paraId="3CB879C1" w14:textId="77777777" w:rsidR="00C23EFA" w:rsidRPr="005A1168" w:rsidRDefault="00C23EFA" w:rsidP="00C23EFA">
      <w:pPr>
        <w:pStyle w:val="Bezmezer"/>
        <w:rPr>
          <w:rFonts w:ascii="Arial" w:hAnsi="Arial" w:cs="Arial"/>
          <w:sz w:val="20"/>
          <w:szCs w:val="20"/>
        </w:rPr>
      </w:pPr>
      <w:r w:rsidRPr="005A1168">
        <w:rPr>
          <w:rFonts w:ascii="Arial" w:hAnsi="Arial" w:cs="Arial"/>
          <w:sz w:val="20"/>
          <w:szCs w:val="20"/>
        </w:rPr>
        <w:t>Jeremenkova 1142/42, 779 11 Olomouc</w:t>
      </w:r>
    </w:p>
    <w:p w14:paraId="0C23C8AB" w14:textId="2F95247F" w:rsidR="00C23EFA" w:rsidRPr="005A1168" w:rsidRDefault="001B4B4B" w:rsidP="00C23EFA">
      <w:pPr>
        <w:pStyle w:val="Bezmezer"/>
        <w:rPr>
          <w:rFonts w:ascii="Arial" w:hAnsi="Arial" w:cs="Arial"/>
          <w:sz w:val="20"/>
          <w:szCs w:val="20"/>
        </w:rPr>
      </w:pPr>
      <w:proofErr w:type="spellStart"/>
      <w:r>
        <w:rPr>
          <w:rFonts w:ascii="Arial" w:hAnsi="Arial" w:cs="Arial"/>
          <w:bCs/>
          <w:sz w:val="20"/>
          <w:szCs w:val="20"/>
        </w:rPr>
        <w:t>xxx</w:t>
      </w:r>
      <w:proofErr w:type="spellEnd"/>
      <w:r w:rsidR="00C23EFA" w:rsidRPr="005A1168">
        <w:rPr>
          <w:rFonts w:ascii="Arial" w:hAnsi="Arial" w:cs="Arial"/>
          <w:bCs/>
          <w:sz w:val="20"/>
          <w:szCs w:val="20"/>
        </w:rPr>
        <w:t>,</w:t>
      </w:r>
      <w:r w:rsidR="00C23EFA" w:rsidRPr="005A1168">
        <w:rPr>
          <w:rFonts w:ascii="Arial" w:hAnsi="Arial" w:cs="Arial"/>
          <w:b/>
          <w:bCs/>
          <w:sz w:val="20"/>
          <w:szCs w:val="20"/>
        </w:rPr>
        <w:t xml:space="preserve"> </w:t>
      </w:r>
      <w:r w:rsidR="00C23EFA" w:rsidRPr="005A1168">
        <w:rPr>
          <w:rFonts w:ascii="Arial" w:hAnsi="Arial" w:cs="Arial"/>
          <w:sz w:val="20"/>
          <w:szCs w:val="20"/>
        </w:rPr>
        <w:t xml:space="preserve">vedoucí klientského pracoviště tel.: </w:t>
      </w:r>
      <w:proofErr w:type="spellStart"/>
      <w:r>
        <w:rPr>
          <w:rFonts w:ascii="Arial" w:hAnsi="Arial" w:cs="Arial"/>
          <w:sz w:val="20"/>
          <w:szCs w:val="20"/>
        </w:rPr>
        <w:t>xxx</w:t>
      </w:r>
      <w:proofErr w:type="spellEnd"/>
      <w:r w:rsidR="00C23EFA" w:rsidRPr="005A1168">
        <w:rPr>
          <w:rFonts w:ascii="Arial" w:hAnsi="Arial" w:cs="Arial"/>
          <w:sz w:val="20"/>
          <w:szCs w:val="20"/>
        </w:rPr>
        <w:t xml:space="preserve">, </w:t>
      </w:r>
      <w:proofErr w:type="spellStart"/>
      <w:r w:rsidR="00C23EFA" w:rsidRPr="005A1168">
        <w:rPr>
          <w:rFonts w:ascii="Arial" w:hAnsi="Arial" w:cs="Arial"/>
          <w:sz w:val="20"/>
          <w:szCs w:val="20"/>
        </w:rPr>
        <w:t>mobil:</w:t>
      </w:r>
      <w:r>
        <w:rPr>
          <w:rFonts w:ascii="Arial" w:hAnsi="Arial" w:cs="Arial"/>
          <w:sz w:val="20"/>
          <w:szCs w:val="20"/>
        </w:rPr>
        <w:t>xxx</w:t>
      </w:r>
      <w:proofErr w:type="spellEnd"/>
      <w:r w:rsidR="00C23EFA" w:rsidRPr="005A1168">
        <w:rPr>
          <w:rFonts w:ascii="Arial" w:hAnsi="Arial" w:cs="Arial"/>
          <w:sz w:val="20"/>
          <w:szCs w:val="20"/>
        </w:rPr>
        <w:t xml:space="preserve">, </w:t>
      </w:r>
      <w:proofErr w:type="spellStart"/>
      <w:r>
        <w:rPr>
          <w:rFonts w:ascii="Arial" w:hAnsi="Arial" w:cs="Arial"/>
          <w:sz w:val="20"/>
          <w:szCs w:val="20"/>
        </w:rPr>
        <w:t>xxx</w:t>
      </w:r>
      <w:proofErr w:type="spellEnd"/>
    </w:p>
    <w:p w14:paraId="367A8DC1" w14:textId="5944F692" w:rsidR="007862D6" w:rsidRDefault="001B4B4B" w:rsidP="00C23EFA">
      <w:pPr>
        <w:pStyle w:val="Bezmezer"/>
        <w:rPr>
          <w:rFonts w:ascii="Arial" w:hAnsi="Arial" w:cs="Arial"/>
          <w:sz w:val="20"/>
          <w:szCs w:val="20"/>
        </w:rPr>
      </w:pPr>
      <w:proofErr w:type="spellStart"/>
      <w:r>
        <w:rPr>
          <w:rFonts w:ascii="Arial" w:hAnsi="Arial" w:cs="Arial"/>
          <w:bCs/>
          <w:sz w:val="20"/>
          <w:szCs w:val="20"/>
        </w:rPr>
        <w:t>xxx</w:t>
      </w:r>
      <w:proofErr w:type="spellEnd"/>
      <w:r w:rsidR="00C23EFA" w:rsidRPr="005A1168">
        <w:rPr>
          <w:rFonts w:ascii="Arial" w:hAnsi="Arial" w:cs="Arial"/>
          <w:bCs/>
          <w:sz w:val="20"/>
          <w:szCs w:val="20"/>
        </w:rPr>
        <w:t>,</w:t>
      </w:r>
      <w:r w:rsidR="00C23EFA" w:rsidRPr="005A1168">
        <w:rPr>
          <w:rFonts w:ascii="Arial" w:hAnsi="Arial" w:cs="Arial"/>
          <w:b/>
          <w:bCs/>
          <w:sz w:val="20"/>
          <w:szCs w:val="20"/>
        </w:rPr>
        <w:t xml:space="preserve"> </w:t>
      </w:r>
      <w:r w:rsidR="00C23EFA" w:rsidRPr="005A1168">
        <w:rPr>
          <w:rFonts w:ascii="Arial" w:hAnsi="Arial" w:cs="Arial"/>
          <w:sz w:val="20"/>
          <w:szCs w:val="20"/>
        </w:rPr>
        <w:t xml:space="preserve">vedoucí Oddělení služeb klientům pro Olomoucký kraj, tel.: </w:t>
      </w:r>
      <w:proofErr w:type="spellStart"/>
      <w:r>
        <w:rPr>
          <w:rFonts w:ascii="Arial" w:hAnsi="Arial" w:cs="Arial"/>
          <w:sz w:val="20"/>
          <w:szCs w:val="20"/>
        </w:rPr>
        <w:t>xxx</w:t>
      </w:r>
      <w:proofErr w:type="spellEnd"/>
      <w:r w:rsidR="00C23EFA" w:rsidRPr="005A1168">
        <w:rPr>
          <w:rFonts w:ascii="Arial" w:hAnsi="Arial" w:cs="Arial"/>
          <w:sz w:val="20"/>
          <w:szCs w:val="20"/>
        </w:rPr>
        <w:t xml:space="preserve">, </w:t>
      </w:r>
    </w:p>
    <w:p w14:paraId="53D5FCA5" w14:textId="67A5E45C" w:rsidR="00C23EFA" w:rsidRPr="00D73360" w:rsidRDefault="00B7309D" w:rsidP="00C23EFA">
      <w:pPr>
        <w:pStyle w:val="Bezmezer"/>
        <w:rPr>
          <w:rFonts w:ascii="Arial" w:hAnsi="Arial" w:cs="Arial"/>
          <w:sz w:val="20"/>
          <w:szCs w:val="20"/>
        </w:rPr>
      </w:pPr>
      <w:r>
        <w:rPr>
          <w:rFonts w:ascii="Arial" w:hAnsi="Arial" w:cs="Arial"/>
          <w:sz w:val="20"/>
          <w:szCs w:val="20"/>
        </w:rPr>
        <w:t xml:space="preserve">mobil: </w:t>
      </w:r>
      <w:proofErr w:type="spellStart"/>
      <w:r w:rsidR="001B4B4B">
        <w:rPr>
          <w:rFonts w:ascii="Arial" w:hAnsi="Arial" w:cs="Arial"/>
          <w:sz w:val="20"/>
          <w:szCs w:val="20"/>
        </w:rPr>
        <w:t>xxx</w:t>
      </w:r>
      <w:proofErr w:type="spellEnd"/>
      <w:r w:rsidR="00C23EFA" w:rsidRPr="005A1168">
        <w:rPr>
          <w:rFonts w:ascii="Arial" w:hAnsi="Arial" w:cs="Arial"/>
          <w:sz w:val="20"/>
          <w:szCs w:val="20"/>
        </w:rPr>
        <w:t xml:space="preserve">, </w:t>
      </w:r>
      <w:hyperlink r:id="rId33" w:history="1">
        <w:proofErr w:type="spellStart"/>
        <w:r w:rsidR="001B4B4B">
          <w:rPr>
            <w:rStyle w:val="Hypertextovodkaz"/>
            <w:rFonts w:ascii="Arial" w:hAnsi="Arial" w:cs="Arial"/>
            <w:sz w:val="20"/>
            <w:szCs w:val="20"/>
          </w:rPr>
          <w:t>xxx</w:t>
        </w:r>
        <w:proofErr w:type="spellEnd"/>
      </w:hyperlink>
    </w:p>
    <w:p w14:paraId="534A2C71" w14:textId="77777777" w:rsidR="00C23EFA" w:rsidRDefault="00C23EFA" w:rsidP="00C23EFA">
      <w:pPr>
        <w:rPr>
          <w:rFonts w:ascii="Arial" w:hAnsi="Arial" w:cs="Arial"/>
          <w:b/>
          <w:bCs/>
          <w:sz w:val="20"/>
          <w:szCs w:val="20"/>
        </w:rPr>
      </w:pPr>
    </w:p>
    <w:p w14:paraId="5F97D778" w14:textId="01F6C60B" w:rsidR="00C23EFA" w:rsidRDefault="001B4B4B" w:rsidP="00C23EFA">
      <w:pPr>
        <w:pStyle w:val="Bezmezer"/>
        <w:rPr>
          <w:rFonts w:ascii="Arial" w:hAnsi="Arial" w:cs="Arial"/>
          <w:b/>
          <w:bCs/>
          <w:sz w:val="20"/>
          <w:szCs w:val="20"/>
        </w:rPr>
      </w:pPr>
      <w:proofErr w:type="spellStart"/>
      <w:r>
        <w:rPr>
          <w:rFonts w:ascii="Arial" w:hAnsi="Arial" w:cs="Arial"/>
          <w:b/>
          <w:sz w:val="20"/>
          <w:szCs w:val="20"/>
        </w:rPr>
        <w:t>xxx</w:t>
      </w:r>
      <w:proofErr w:type="spellEnd"/>
      <w:r w:rsidR="00C23EFA">
        <w:rPr>
          <w:rFonts w:ascii="Arial" w:hAnsi="Arial" w:cs="Arial"/>
          <w:b/>
          <w:sz w:val="20"/>
          <w:szCs w:val="20"/>
        </w:rPr>
        <w:t xml:space="preserve"> nebo </w:t>
      </w:r>
      <w:proofErr w:type="spellStart"/>
      <w:r>
        <w:rPr>
          <w:rFonts w:ascii="Arial" w:hAnsi="Arial" w:cs="Arial"/>
          <w:b/>
          <w:bCs/>
          <w:sz w:val="20"/>
          <w:szCs w:val="20"/>
        </w:rPr>
        <w:t>xxx</w:t>
      </w:r>
      <w:proofErr w:type="spellEnd"/>
    </w:p>
    <w:p w14:paraId="5F32106D" w14:textId="77777777" w:rsidR="00C23EFA" w:rsidRDefault="00C23EFA" w:rsidP="00C23EFA">
      <w:pPr>
        <w:pStyle w:val="Bezmezer"/>
        <w:rPr>
          <w:rFonts w:ascii="Arial" w:hAnsi="Arial" w:cs="Arial"/>
          <w:sz w:val="20"/>
          <w:szCs w:val="20"/>
        </w:rPr>
      </w:pPr>
      <w:r>
        <w:rPr>
          <w:rFonts w:ascii="Arial" w:hAnsi="Arial" w:cs="Arial"/>
          <w:sz w:val="20"/>
          <w:szCs w:val="20"/>
        </w:rPr>
        <w:t>Klientské pracoviště Zlín</w:t>
      </w:r>
    </w:p>
    <w:p w14:paraId="1EAD0CC7" w14:textId="77777777" w:rsidR="00C23EFA" w:rsidRPr="005A1168" w:rsidRDefault="00C23EFA" w:rsidP="00C23EFA">
      <w:pPr>
        <w:pStyle w:val="Bezmezer"/>
        <w:rPr>
          <w:rFonts w:ascii="Arial" w:hAnsi="Arial" w:cs="Arial"/>
          <w:sz w:val="20"/>
          <w:szCs w:val="20"/>
        </w:rPr>
      </w:pPr>
      <w:proofErr w:type="spellStart"/>
      <w:r w:rsidRPr="005A1168">
        <w:rPr>
          <w:rFonts w:ascii="Arial" w:hAnsi="Arial" w:cs="Arial"/>
          <w:sz w:val="20"/>
          <w:szCs w:val="20"/>
        </w:rPr>
        <w:t>Zarámí</w:t>
      </w:r>
      <w:proofErr w:type="spellEnd"/>
      <w:r w:rsidRPr="005A1168">
        <w:rPr>
          <w:rFonts w:ascii="Arial" w:hAnsi="Arial" w:cs="Arial"/>
          <w:sz w:val="20"/>
          <w:szCs w:val="20"/>
        </w:rPr>
        <w:t xml:space="preserve"> 160, 760 01 Zlín </w:t>
      </w:r>
    </w:p>
    <w:p w14:paraId="6FCFE656" w14:textId="0EC9D1DD" w:rsidR="00C23EFA" w:rsidRPr="005A1168" w:rsidRDefault="001B4B4B" w:rsidP="00C23EFA">
      <w:pPr>
        <w:pStyle w:val="Bezmezer"/>
        <w:rPr>
          <w:rStyle w:val="Hypertextovodkaz"/>
          <w:rFonts w:ascii="Arial" w:hAnsi="Arial" w:cs="Arial"/>
          <w:sz w:val="20"/>
          <w:szCs w:val="20"/>
        </w:rPr>
      </w:pPr>
      <w:proofErr w:type="spellStart"/>
      <w:r>
        <w:rPr>
          <w:rFonts w:ascii="Arial" w:hAnsi="Arial" w:cs="Arial"/>
          <w:sz w:val="20"/>
          <w:szCs w:val="20"/>
        </w:rPr>
        <w:t>xxx</w:t>
      </w:r>
      <w:proofErr w:type="spellEnd"/>
      <w:r w:rsidR="00C23EFA" w:rsidRPr="00D73360">
        <w:rPr>
          <w:rFonts w:ascii="Arial" w:hAnsi="Arial" w:cs="Arial"/>
          <w:sz w:val="20"/>
          <w:szCs w:val="20"/>
        </w:rPr>
        <w:t>,</w:t>
      </w:r>
      <w:r w:rsidR="00C23EFA" w:rsidRPr="005A1168">
        <w:rPr>
          <w:rFonts w:ascii="Arial" w:hAnsi="Arial" w:cs="Arial"/>
          <w:b/>
          <w:sz w:val="20"/>
          <w:szCs w:val="20"/>
        </w:rPr>
        <w:t xml:space="preserve"> </w:t>
      </w:r>
      <w:r w:rsidR="00C23EFA" w:rsidRPr="005A1168">
        <w:rPr>
          <w:rFonts w:ascii="Arial" w:hAnsi="Arial" w:cs="Arial"/>
          <w:sz w:val="20"/>
          <w:szCs w:val="20"/>
        </w:rPr>
        <w:t xml:space="preserve">vedoucí klientského pracoviště, tel.: </w:t>
      </w:r>
      <w:proofErr w:type="spellStart"/>
      <w:r>
        <w:rPr>
          <w:rFonts w:ascii="Arial" w:hAnsi="Arial" w:cs="Arial"/>
          <w:sz w:val="20"/>
          <w:szCs w:val="20"/>
        </w:rPr>
        <w:t>xxx</w:t>
      </w:r>
      <w:proofErr w:type="spellEnd"/>
      <w:r w:rsidR="00C23EFA" w:rsidRPr="005A1168">
        <w:rPr>
          <w:rFonts w:ascii="Arial" w:hAnsi="Arial" w:cs="Arial"/>
          <w:sz w:val="20"/>
          <w:szCs w:val="20"/>
        </w:rPr>
        <w:t xml:space="preserve">, </w:t>
      </w:r>
      <w:hyperlink r:id="rId34" w:history="1">
        <w:proofErr w:type="spellStart"/>
        <w:r>
          <w:rPr>
            <w:rStyle w:val="Hypertextovodkaz"/>
            <w:rFonts w:ascii="Arial" w:hAnsi="Arial" w:cs="Arial"/>
            <w:sz w:val="20"/>
            <w:szCs w:val="20"/>
          </w:rPr>
          <w:t>xxx</w:t>
        </w:r>
        <w:proofErr w:type="spellEnd"/>
      </w:hyperlink>
    </w:p>
    <w:p w14:paraId="77902C1C" w14:textId="48D6A7A8" w:rsidR="00441DA1" w:rsidRDefault="001B4B4B" w:rsidP="00C23EFA">
      <w:pPr>
        <w:pStyle w:val="Bezmezer"/>
        <w:rPr>
          <w:rFonts w:ascii="Arial" w:hAnsi="Arial" w:cs="Arial"/>
          <w:sz w:val="20"/>
          <w:szCs w:val="20"/>
        </w:rPr>
      </w:pPr>
      <w:proofErr w:type="spellStart"/>
      <w:r>
        <w:rPr>
          <w:rFonts w:ascii="Arial" w:hAnsi="Arial" w:cs="Arial"/>
          <w:bCs/>
          <w:sz w:val="20"/>
          <w:szCs w:val="20"/>
        </w:rPr>
        <w:t>xxx</w:t>
      </w:r>
      <w:proofErr w:type="spellEnd"/>
      <w:r w:rsidR="00C23EFA" w:rsidRPr="00D73360">
        <w:rPr>
          <w:rFonts w:ascii="Arial" w:hAnsi="Arial" w:cs="Arial"/>
          <w:bCs/>
          <w:sz w:val="20"/>
          <w:szCs w:val="20"/>
        </w:rPr>
        <w:t>,</w:t>
      </w:r>
      <w:r w:rsidR="00C23EFA" w:rsidRPr="005A1168">
        <w:rPr>
          <w:rFonts w:ascii="Arial" w:hAnsi="Arial" w:cs="Arial"/>
          <w:b/>
          <w:bCs/>
          <w:sz w:val="20"/>
          <w:szCs w:val="20"/>
        </w:rPr>
        <w:t xml:space="preserve"> </w:t>
      </w:r>
      <w:r w:rsidR="00C23EFA" w:rsidRPr="005A1168">
        <w:rPr>
          <w:rFonts w:ascii="Arial" w:hAnsi="Arial" w:cs="Arial"/>
          <w:sz w:val="20"/>
          <w:szCs w:val="20"/>
        </w:rPr>
        <w:t>vedoucí Oddělení služeb klientům pro Zlínský kraj</w:t>
      </w:r>
      <w:r w:rsidR="00C23EFA" w:rsidRPr="005A1168">
        <w:rPr>
          <w:rFonts w:ascii="Arial" w:hAnsi="Arial" w:cs="Arial"/>
          <w:b/>
          <w:bCs/>
          <w:sz w:val="20"/>
          <w:szCs w:val="20"/>
        </w:rPr>
        <w:t xml:space="preserve">, </w:t>
      </w:r>
      <w:r w:rsidR="00441DA1">
        <w:rPr>
          <w:rFonts w:ascii="Arial" w:hAnsi="Arial" w:cs="Arial"/>
          <w:sz w:val="20"/>
          <w:szCs w:val="20"/>
        </w:rPr>
        <w:t>tel.:</w:t>
      </w:r>
      <w:proofErr w:type="spellStart"/>
      <w:r>
        <w:rPr>
          <w:rFonts w:ascii="Arial" w:hAnsi="Arial" w:cs="Arial"/>
          <w:sz w:val="20"/>
          <w:szCs w:val="20"/>
        </w:rPr>
        <w:t>xxx</w:t>
      </w:r>
      <w:proofErr w:type="spellEnd"/>
      <w:r w:rsidR="00C23EFA" w:rsidRPr="005A1168">
        <w:rPr>
          <w:rFonts w:ascii="Arial" w:hAnsi="Arial" w:cs="Arial"/>
          <w:sz w:val="20"/>
          <w:szCs w:val="20"/>
        </w:rPr>
        <w:t xml:space="preserve">, </w:t>
      </w:r>
    </w:p>
    <w:p w14:paraId="15C46C5A" w14:textId="2364703D" w:rsidR="00C23EFA" w:rsidRPr="005A1168" w:rsidRDefault="00C23EFA" w:rsidP="00C23EFA">
      <w:pPr>
        <w:pStyle w:val="Bezmezer"/>
        <w:rPr>
          <w:rStyle w:val="Hypertextovodkaz"/>
          <w:rFonts w:ascii="Arial" w:hAnsi="Arial" w:cs="Arial"/>
          <w:sz w:val="20"/>
          <w:szCs w:val="20"/>
        </w:rPr>
      </w:pPr>
      <w:r w:rsidRPr="005A1168">
        <w:rPr>
          <w:rFonts w:ascii="Arial" w:hAnsi="Arial" w:cs="Arial"/>
          <w:sz w:val="20"/>
          <w:szCs w:val="20"/>
        </w:rPr>
        <w:t xml:space="preserve">mobil:  </w:t>
      </w:r>
      <w:proofErr w:type="spellStart"/>
      <w:r w:rsidR="001B4B4B">
        <w:rPr>
          <w:rFonts w:ascii="Arial" w:hAnsi="Arial" w:cs="Arial"/>
          <w:sz w:val="20"/>
          <w:szCs w:val="20"/>
        </w:rPr>
        <w:t>xxx</w:t>
      </w:r>
      <w:proofErr w:type="spellEnd"/>
      <w:r w:rsidRPr="005A1168">
        <w:rPr>
          <w:rFonts w:ascii="Arial" w:hAnsi="Arial" w:cs="Arial"/>
          <w:sz w:val="20"/>
          <w:szCs w:val="20"/>
        </w:rPr>
        <w:t xml:space="preserve">, </w:t>
      </w:r>
      <w:hyperlink r:id="rId35" w:history="1">
        <w:proofErr w:type="spellStart"/>
        <w:r w:rsidR="001B4B4B">
          <w:rPr>
            <w:rStyle w:val="Hypertextovodkaz"/>
            <w:rFonts w:ascii="Arial" w:hAnsi="Arial" w:cs="Arial"/>
            <w:sz w:val="20"/>
            <w:szCs w:val="20"/>
          </w:rPr>
          <w:t>xxx</w:t>
        </w:r>
        <w:proofErr w:type="spellEnd"/>
      </w:hyperlink>
    </w:p>
    <w:p w14:paraId="2B7D7CF5" w14:textId="77777777" w:rsidR="00C23EFA" w:rsidRDefault="00C23EFA" w:rsidP="00C23EFA">
      <w:pPr>
        <w:pStyle w:val="Bezmezer"/>
        <w:rPr>
          <w:rStyle w:val="Hypertextovodkaz"/>
        </w:rPr>
      </w:pPr>
    </w:p>
    <w:p w14:paraId="082F88B1" w14:textId="77777777" w:rsidR="00C23EFA" w:rsidRPr="00C60201" w:rsidRDefault="00C23EFA" w:rsidP="00C23EFA">
      <w:pPr>
        <w:pBdr>
          <w:bottom w:val="single" w:sz="18" w:space="1" w:color="auto"/>
        </w:pBdr>
        <w:spacing w:after="0"/>
        <w:rPr>
          <w:rFonts w:ascii="Arial" w:hAnsi="Arial" w:cs="Arial"/>
          <w:i/>
          <w:sz w:val="20"/>
          <w:szCs w:val="20"/>
        </w:rPr>
      </w:pPr>
      <w:r w:rsidRPr="00C60201">
        <w:rPr>
          <w:rFonts w:ascii="Arial" w:hAnsi="Arial" w:cs="Arial"/>
          <w:i/>
          <w:sz w:val="20"/>
          <w:szCs w:val="20"/>
        </w:rPr>
        <w:t>7) Ústředí VZP ČR</w:t>
      </w:r>
    </w:p>
    <w:p w14:paraId="229B9EEE" w14:textId="77777777" w:rsidR="00C23EFA" w:rsidRPr="00C60201" w:rsidRDefault="00C23EFA" w:rsidP="00C23EFA">
      <w:pPr>
        <w:autoSpaceDE w:val="0"/>
        <w:autoSpaceDN w:val="0"/>
        <w:adjustRightInd w:val="0"/>
        <w:spacing w:after="0" w:line="240" w:lineRule="atLeast"/>
        <w:rPr>
          <w:rFonts w:ascii="Arial" w:hAnsi="Arial" w:cs="Arial"/>
          <w:b/>
          <w:bCs/>
          <w:sz w:val="20"/>
          <w:szCs w:val="20"/>
        </w:rPr>
      </w:pPr>
    </w:p>
    <w:p w14:paraId="472CE5E1" w14:textId="345B9DEB" w:rsidR="00C23EFA" w:rsidRPr="00C60201" w:rsidRDefault="001B4B4B" w:rsidP="00C23EFA">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207BC547" w14:textId="77777777" w:rsidR="00C23EFA" w:rsidRPr="00C60201" w:rsidRDefault="00C23EFA" w:rsidP="00C23EFA">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specialista marketingu a komunikace</w:t>
      </w:r>
    </w:p>
    <w:p w14:paraId="474BF4C8" w14:textId="77777777" w:rsidR="00C23EFA" w:rsidRPr="00C60201" w:rsidRDefault="00C23EFA" w:rsidP="00C23EFA">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Orlická 4/2020, 130 00 Praha 3</w:t>
      </w:r>
    </w:p>
    <w:p w14:paraId="47FA7B24" w14:textId="565A172C" w:rsidR="00C23EFA" w:rsidRPr="00C60201" w:rsidRDefault="00C23EFA" w:rsidP="00C23EFA">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 xml:space="preserve">tel: </w:t>
      </w:r>
      <w:proofErr w:type="spellStart"/>
      <w:r w:rsidR="001B4B4B">
        <w:rPr>
          <w:rFonts w:ascii="Arial" w:hAnsi="Arial" w:cs="Arial"/>
          <w:bCs/>
          <w:sz w:val="20"/>
          <w:szCs w:val="20"/>
        </w:rPr>
        <w:t>xxx</w:t>
      </w:r>
      <w:proofErr w:type="spellEnd"/>
      <w:r w:rsidRPr="00C60201">
        <w:rPr>
          <w:rFonts w:ascii="Arial" w:hAnsi="Arial" w:cs="Arial"/>
          <w:bCs/>
          <w:sz w:val="20"/>
          <w:szCs w:val="20"/>
        </w:rPr>
        <w:t xml:space="preserve"> </w:t>
      </w:r>
      <w:r w:rsidR="003F677D">
        <w:rPr>
          <w:rFonts w:ascii="Arial" w:hAnsi="Arial" w:cs="Arial"/>
          <w:bCs/>
          <w:sz w:val="20"/>
          <w:szCs w:val="20"/>
        </w:rPr>
        <w:t xml:space="preserve">mobil: </w:t>
      </w:r>
      <w:proofErr w:type="spellStart"/>
      <w:r w:rsidR="001B4B4B">
        <w:rPr>
          <w:rFonts w:ascii="Arial" w:hAnsi="Arial" w:cs="Arial"/>
          <w:bCs/>
          <w:sz w:val="20"/>
          <w:szCs w:val="20"/>
        </w:rPr>
        <w:t>xxx</w:t>
      </w:r>
      <w:proofErr w:type="spellEnd"/>
    </w:p>
    <w:p w14:paraId="6F52EFCA" w14:textId="4C88AE86" w:rsidR="00C23EFA" w:rsidRPr="007A30D2" w:rsidRDefault="00C3462A" w:rsidP="00C23EFA">
      <w:pPr>
        <w:spacing w:after="0" w:line="240" w:lineRule="atLeast"/>
        <w:rPr>
          <w:rFonts w:ascii="Arial" w:hAnsi="Arial" w:cs="Arial"/>
          <w:color w:val="0000FF"/>
          <w:sz w:val="20"/>
          <w:szCs w:val="20"/>
          <w:u w:val="single"/>
        </w:rPr>
      </w:pPr>
      <w:hyperlink r:id="rId36" w:history="1">
        <w:proofErr w:type="spellStart"/>
        <w:r w:rsidR="001B4B4B">
          <w:rPr>
            <w:rStyle w:val="Hypertextovodkaz"/>
            <w:rFonts w:ascii="Arial" w:hAnsi="Arial" w:cs="Arial"/>
            <w:sz w:val="20"/>
            <w:szCs w:val="20"/>
          </w:rPr>
          <w:t>xxx</w:t>
        </w:r>
        <w:proofErr w:type="spellEnd"/>
      </w:hyperlink>
    </w:p>
    <w:p w14:paraId="5BC5FECF" w14:textId="77777777" w:rsidR="00C23EFA" w:rsidRPr="007A30D2" w:rsidRDefault="00C23EFA" w:rsidP="00C23EFA">
      <w:pPr>
        <w:spacing w:after="0" w:line="240" w:lineRule="atLeast"/>
        <w:rPr>
          <w:rFonts w:ascii="Arial" w:hAnsi="Arial" w:cs="Arial"/>
          <w:color w:val="0000FF"/>
          <w:sz w:val="20"/>
          <w:szCs w:val="20"/>
          <w:u w:val="single"/>
        </w:rPr>
      </w:pPr>
    </w:p>
    <w:p w14:paraId="55CD30BA" w14:textId="77777777" w:rsidR="00C23EFA" w:rsidRDefault="00C23EFA" w:rsidP="00C23EFA">
      <w:pPr>
        <w:autoSpaceDE w:val="0"/>
        <w:autoSpaceDN w:val="0"/>
        <w:adjustRightInd w:val="0"/>
        <w:spacing w:after="0" w:line="240" w:lineRule="atLeast"/>
        <w:jc w:val="both"/>
      </w:pPr>
      <w:r w:rsidRPr="00C60201">
        <w:rPr>
          <w:rFonts w:ascii="Arial" w:hAnsi="Arial" w:cs="Arial"/>
          <w:sz w:val="20"/>
          <w:szCs w:val="20"/>
        </w:rPr>
        <w:t>Vykládka bude zajištěna pouze v úřední době jednotlivých</w:t>
      </w:r>
      <w:r>
        <w:rPr>
          <w:rFonts w:ascii="Arial" w:hAnsi="Arial" w:cs="Arial"/>
          <w:sz w:val="20"/>
          <w:szCs w:val="20"/>
        </w:rPr>
        <w:t xml:space="preserve"> klientských</w:t>
      </w:r>
      <w:r w:rsidRPr="00C60201">
        <w:rPr>
          <w:rFonts w:ascii="Arial" w:hAnsi="Arial" w:cs="Arial"/>
          <w:sz w:val="20"/>
          <w:szCs w:val="20"/>
        </w:rPr>
        <w:t xml:space="preserve"> pracovišť</w:t>
      </w:r>
      <w:r>
        <w:rPr>
          <w:rFonts w:ascii="Arial" w:hAnsi="Arial" w:cs="Arial"/>
          <w:sz w:val="20"/>
          <w:szCs w:val="20"/>
        </w:rPr>
        <w:t xml:space="preserve"> v časovém rozmezí – pracovní dny od 8:30 do 14:00 hod (není-li uvedeno jinak)</w:t>
      </w:r>
      <w:r w:rsidRPr="00C60201">
        <w:rPr>
          <w:rFonts w:ascii="Arial" w:hAnsi="Arial" w:cs="Arial"/>
          <w:sz w:val="20"/>
          <w:szCs w:val="20"/>
        </w:rPr>
        <w:t>,</w:t>
      </w:r>
      <w:r>
        <w:rPr>
          <w:rFonts w:ascii="Arial" w:hAnsi="Arial" w:cs="Arial"/>
          <w:sz w:val="20"/>
          <w:szCs w:val="20"/>
        </w:rPr>
        <w:t xml:space="preserve"> </w:t>
      </w:r>
      <w:r w:rsidRPr="00C60201">
        <w:rPr>
          <w:rFonts w:ascii="Arial" w:hAnsi="Arial" w:cs="Arial"/>
          <w:sz w:val="20"/>
          <w:szCs w:val="20"/>
        </w:rPr>
        <w:t xml:space="preserve">na místo určené přejímající osobou (min. </w:t>
      </w:r>
      <w:r w:rsidRPr="00C60201">
        <w:rPr>
          <w:rFonts w:ascii="Arial" w:hAnsi="Arial" w:cs="Arial"/>
          <w:sz w:val="20"/>
          <w:szCs w:val="20"/>
        </w:rPr>
        <w:lastRenderedPageBreak/>
        <w:t xml:space="preserve">za první dveře pracoviště). </w:t>
      </w:r>
      <w:r>
        <w:rPr>
          <w:rFonts w:ascii="Arial" w:hAnsi="Arial" w:cs="Arial"/>
          <w:sz w:val="20"/>
          <w:szCs w:val="20"/>
        </w:rPr>
        <w:t>Nejedná-li se o klientské pracoviště, vykládka bude zajištěná dle domluvy s přejímající osobou, v časovém rozmezí – pracovní dny od 8:30 do 14:00 hod.</w:t>
      </w:r>
      <w:r w:rsidRPr="00C60201">
        <w:rPr>
          <w:rFonts w:ascii="Arial" w:hAnsi="Arial" w:cs="Arial"/>
          <w:sz w:val="20"/>
          <w:szCs w:val="20"/>
        </w:rPr>
        <w:t xml:space="preserve"> </w:t>
      </w:r>
    </w:p>
    <w:p w14:paraId="3BD32E21" w14:textId="77777777" w:rsidR="00B63DEF" w:rsidRDefault="00B63DEF" w:rsidP="00C23EFA">
      <w:pPr>
        <w:pBdr>
          <w:bottom w:val="single" w:sz="18" w:space="1" w:color="auto"/>
        </w:pBdr>
        <w:spacing w:after="0"/>
        <w:rPr>
          <w:rFonts w:ascii="Arial" w:eastAsia="Times New Roman" w:hAnsi="Arial" w:cs="Arial"/>
          <w:b/>
          <w:lang w:eastAsia="cs-CZ"/>
        </w:rPr>
      </w:pPr>
    </w:p>
    <w:sectPr w:rsidR="00B63DEF" w:rsidSect="00D213F3">
      <w:pgSz w:w="11907" w:h="16839" w:code="9"/>
      <w:pgMar w:top="1418" w:right="1418" w:bottom="1418" w:left="1418" w:header="709"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B3C21" w14:textId="77777777" w:rsidR="00FA79AA" w:rsidRDefault="00FA79AA" w:rsidP="00C570BC">
      <w:pPr>
        <w:spacing w:after="0" w:line="240" w:lineRule="auto"/>
      </w:pPr>
      <w:r>
        <w:separator/>
      </w:r>
    </w:p>
  </w:endnote>
  <w:endnote w:type="continuationSeparator" w:id="0">
    <w:p w14:paraId="7AA15ACF" w14:textId="77777777" w:rsidR="00FA79AA" w:rsidRDefault="00FA79AA" w:rsidP="00C570BC">
      <w:pPr>
        <w:spacing w:after="0" w:line="240" w:lineRule="auto"/>
      </w:pPr>
      <w:r>
        <w:continuationSeparator/>
      </w:r>
    </w:p>
  </w:endnote>
  <w:endnote w:type="continuationNotice" w:id="1">
    <w:p w14:paraId="11D43257" w14:textId="77777777" w:rsidR="00FA79AA" w:rsidRDefault="00FA7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DCC4" w14:textId="77777777" w:rsidR="006D5B09" w:rsidRPr="00F833F2" w:rsidRDefault="006D5B09">
    <w:pPr>
      <w:pStyle w:val="Zpat"/>
      <w:jc w:val="center"/>
      <w:rPr>
        <w:rFonts w:ascii="Arial" w:hAnsi="Arial" w:cs="Arial"/>
      </w:rPr>
    </w:pPr>
    <w:r w:rsidRPr="00F833F2">
      <w:rPr>
        <w:rFonts w:ascii="Arial" w:hAnsi="Arial" w:cs="Arial"/>
      </w:rPr>
      <w:fldChar w:fldCharType="begin"/>
    </w:r>
    <w:r w:rsidRPr="00F833F2">
      <w:rPr>
        <w:rFonts w:ascii="Arial" w:hAnsi="Arial" w:cs="Arial"/>
      </w:rPr>
      <w:instrText>PAGE   \* MERGEFORMAT</w:instrText>
    </w:r>
    <w:r w:rsidRPr="00F833F2">
      <w:rPr>
        <w:rFonts w:ascii="Arial" w:hAnsi="Arial" w:cs="Arial"/>
      </w:rPr>
      <w:fldChar w:fldCharType="separate"/>
    </w:r>
    <w:r w:rsidR="00C3462A">
      <w:rPr>
        <w:rFonts w:ascii="Arial" w:hAnsi="Arial" w:cs="Arial"/>
        <w:noProof/>
      </w:rPr>
      <w:t>1</w:t>
    </w:r>
    <w:r w:rsidRPr="00F833F2">
      <w:rPr>
        <w:rFonts w:ascii="Arial" w:hAnsi="Arial" w:cs="Arial"/>
      </w:rPr>
      <w:fldChar w:fldCharType="end"/>
    </w:r>
  </w:p>
  <w:p w14:paraId="6DCC220B" w14:textId="77777777" w:rsidR="006D5B09" w:rsidRDefault="006D5B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2E594" w14:textId="77777777" w:rsidR="00FA79AA" w:rsidRDefault="00FA79AA" w:rsidP="00C570BC">
      <w:pPr>
        <w:spacing w:after="0" w:line="240" w:lineRule="auto"/>
      </w:pPr>
      <w:r>
        <w:separator/>
      </w:r>
    </w:p>
  </w:footnote>
  <w:footnote w:type="continuationSeparator" w:id="0">
    <w:p w14:paraId="5079E376" w14:textId="77777777" w:rsidR="00FA79AA" w:rsidRDefault="00FA79AA" w:rsidP="00C570BC">
      <w:pPr>
        <w:spacing w:after="0" w:line="240" w:lineRule="auto"/>
      </w:pPr>
      <w:r>
        <w:continuationSeparator/>
      </w:r>
    </w:p>
  </w:footnote>
  <w:footnote w:type="continuationNotice" w:id="1">
    <w:p w14:paraId="09EFAF71" w14:textId="77777777" w:rsidR="00FA79AA" w:rsidRDefault="00FA79A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647B"/>
    <w:multiLevelType w:val="hybridMultilevel"/>
    <w:tmpl w:val="6CB602BE"/>
    <w:lvl w:ilvl="0" w:tplc="967A61F0">
      <w:start w:val="1"/>
      <w:numFmt w:val="decimal"/>
      <w:lvlText w:val="%1."/>
      <w:lvlJc w:val="left"/>
      <w:pPr>
        <w:ind w:left="720" w:hanging="360"/>
      </w:pPr>
      <w:rPr>
        <w:rFonts w:ascii="Arial" w:hAnsi="Arial" w:cs="Arial"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0030F0"/>
    <w:multiLevelType w:val="hybridMultilevel"/>
    <w:tmpl w:val="5922D8C6"/>
    <w:lvl w:ilvl="0" w:tplc="23FE29C4">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0511093A"/>
    <w:multiLevelType w:val="hybridMultilevel"/>
    <w:tmpl w:val="5C7C98A6"/>
    <w:lvl w:ilvl="0" w:tplc="04050017">
      <w:start w:val="1"/>
      <w:numFmt w:val="lowerLetter"/>
      <w:lvlText w:val="%1)"/>
      <w:lvlJc w:val="left"/>
      <w:pPr>
        <w:ind w:left="1429" w:hanging="360"/>
      </w:pPr>
    </w:lvl>
    <w:lvl w:ilvl="1" w:tplc="04050019">
      <w:start w:val="1"/>
      <w:numFmt w:val="lowerLetter"/>
      <w:lvlText w:val="%2."/>
      <w:lvlJc w:val="left"/>
      <w:pPr>
        <w:ind w:left="2149" w:hanging="360"/>
      </w:pPr>
    </w:lvl>
    <w:lvl w:ilvl="2" w:tplc="0405001B">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
    <w:nsid w:val="09326125"/>
    <w:multiLevelType w:val="hybridMultilevel"/>
    <w:tmpl w:val="E06AE6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164ABA"/>
    <w:multiLevelType w:val="hybridMultilevel"/>
    <w:tmpl w:val="1C6222F4"/>
    <w:lvl w:ilvl="0" w:tplc="BCF2160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D42612C"/>
    <w:multiLevelType w:val="hybridMultilevel"/>
    <w:tmpl w:val="039CC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C147CB"/>
    <w:multiLevelType w:val="multilevel"/>
    <w:tmpl w:val="BFF25270"/>
    <w:lvl w:ilvl="0">
      <w:start w:val="1"/>
      <w:numFmt w:val="upperRoman"/>
      <w:pStyle w:val="SBSSmlouva"/>
      <w:suff w:val="space"/>
      <w:lvlText w:val="%1."/>
      <w:lvlJc w:val="center"/>
      <w:pPr>
        <w:ind w:left="567" w:hanging="279"/>
      </w:pPr>
      <w:rPr>
        <w:rFonts w:ascii="Arial" w:hAnsi="Arial" w:cs="Times New Roman" w:hint="default"/>
        <w:b/>
        <w:i w:val="0"/>
        <w:sz w:val="22"/>
        <w:szCs w:val="22"/>
      </w:rPr>
    </w:lvl>
    <w:lvl w:ilvl="1">
      <w:start w:val="1"/>
      <w:numFmt w:val="decimal"/>
      <w:pStyle w:val="SBSSmlouva"/>
      <w:lvlText w:val="%1.%2."/>
      <w:lvlJc w:val="left"/>
      <w:pPr>
        <w:tabs>
          <w:tab w:val="num" w:pos="851"/>
        </w:tabs>
        <w:ind w:left="851" w:hanging="851"/>
      </w:pPr>
      <w:rPr>
        <w:rFonts w:ascii="Arial" w:hAnsi="Arial" w:cs="Times New Roman" w:hint="default"/>
        <w:b w:val="0"/>
        <w:i w:val="0"/>
        <w:sz w:val="20"/>
        <w:szCs w:val="20"/>
      </w:rPr>
    </w:lvl>
    <w:lvl w:ilvl="2">
      <w:start w:val="1"/>
      <w:numFmt w:val="decimal"/>
      <w:lvlText w:val="%1.%2.%3."/>
      <w:lvlJc w:val="left"/>
      <w:pPr>
        <w:tabs>
          <w:tab w:val="num" w:pos="0"/>
        </w:tabs>
        <w:ind w:left="1644" w:hanging="793"/>
      </w:pPr>
      <w:rPr>
        <w:rFonts w:ascii="Arial" w:hAnsi="Arial" w:cs="Times New Roman" w:hint="default"/>
        <w:b w:val="0"/>
        <w:i w:val="0"/>
        <w:sz w:val="20"/>
        <w:szCs w:val="20"/>
      </w:rPr>
    </w:lvl>
    <w:lvl w:ilvl="3">
      <w:start w:val="1"/>
      <w:numFmt w:val="decimal"/>
      <w:lvlText w:val="%1.%2.%3.%4."/>
      <w:lvlJc w:val="left"/>
      <w:pPr>
        <w:tabs>
          <w:tab w:val="num" w:pos="0"/>
        </w:tabs>
        <w:ind w:left="1701"/>
      </w:pPr>
      <w:rPr>
        <w:rFonts w:ascii="Arial" w:hAnsi="Arial" w:cs="Times New Roman" w:hint="default"/>
        <w:b w:val="0"/>
        <w:i w:val="0"/>
        <w:sz w:val="22"/>
      </w:rPr>
    </w:lvl>
    <w:lvl w:ilvl="4">
      <w:start w:val="1"/>
      <w:numFmt w:val="decimal"/>
      <w:suff w:val="space"/>
      <w:lvlText w:val="%1.%2.%3.%4.%5."/>
      <w:lvlJc w:val="left"/>
      <w:pPr>
        <w:ind w:left="2268" w:hanging="567"/>
      </w:pPr>
      <w:rPr>
        <w:rFonts w:ascii="Arial" w:hAnsi="Arial" w:cs="Times New Roman" w:hint="default"/>
        <w:b w:val="0"/>
        <w:i w:val="0"/>
        <w:sz w:val="22"/>
      </w:rPr>
    </w:lvl>
    <w:lvl w:ilvl="5">
      <w:start w:val="1"/>
      <w:numFmt w:val="decimal"/>
      <w:suff w:val="space"/>
      <w:lvlText w:val="%1.%2.%3.%4.%5.%6."/>
      <w:lvlJc w:val="left"/>
      <w:pPr>
        <w:ind w:left="2835" w:hanging="567"/>
      </w:pPr>
      <w:rPr>
        <w:rFonts w:ascii="Arial" w:hAnsi="Arial" w:cs="Times New Roman" w:hint="default"/>
        <w:b w:val="0"/>
        <w:i w:val="0"/>
        <w:sz w:val="22"/>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0F21181B"/>
    <w:multiLevelType w:val="hybridMultilevel"/>
    <w:tmpl w:val="18BA20C8"/>
    <w:lvl w:ilvl="0" w:tplc="0405001B">
      <w:start w:val="1"/>
      <w:numFmt w:val="lowerRoman"/>
      <w:lvlText w:val="%1."/>
      <w:lvlJc w:val="righ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nsid w:val="14773B67"/>
    <w:multiLevelType w:val="hybridMultilevel"/>
    <w:tmpl w:val="10B41254"/>
    <w:lvl w:ilvl="0" w:tplc="7BEA4E42">
      <w:start w:val="1"/>
      <w:numFmt w:val="decimal"/>
      <w:lvlText w:val="%1."/>
      <w:lvlJc w:val="left"/>
      <w:pPr>
        <w:ind w:left="360" w:hanging="360"/>
      </w:pPr>
      <w:rPr>
        <w:rFonts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173636F2"/>
    <w:multiLevelType w:val="hybridMultilevel"/>
    <w:tmpl w:val="608E9864"/>
    <w:lvl w:ilvl="0" w:tplc="D340FA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1D3C340D"/>
    <w:multiLevelType w:val="hybridMultilevel"/>
    <w:tmpl w:val="E28A73E8"/>
    <w:lvl w:ilvl="0" w:tplc="23FE29C4">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202551F6"/>
    <w:multiLevelType w:val="hybridMultilevel"/>
    <w:tmpl w:val="CC601AB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2">
    <w:nsid w:val="204C4E20"/>
    <w:multiLevelType w:val="hybridMultilevel"/>
    <w:tmpl w:val="CB8408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0C61550"/>
    <w:multiLevelType w:val="hybridMultilevel"/>
    <w:tmpl w:val="9B0EFE2A"/>
    <w:lvl w:ilvl="0" w:tplc="04050017">
      <w:start w:val="1"/>
      <w:numFmt w:val="lowerLetter"/>
      <w:lvlText w:val="%1)"/>
      <w:lvlJc w:val="left"/>
      <w:pPr>
        <w:tabs>
          <w:tab w:val="num" w:pos="928"/>
        </w:tabs>
        <w:ind w:left="928" w:hanging="360"/>
      </w:pPr>
    </w:lvl>
    <w:lvl w:ilvl="1" w:tplc="0405000F">
      <w:start w:val="1"/>
      <w:numFmt w:val="decimal"/>
      <w:lvlText w:val="%2."/>
      <w:lvlJc w:val="left"/>
      <w:pPr>
        <w:tabs>
          <w:tab w:val="num" w:pos="360"/>
        </w:tabs>
        <w:ind w:left="360" w:hanging="360"/>
      </w:pPr>
      <w:rPr>
        <w:rFonts w:hint="default"/>
        <w:color w:val="auto"/>
      </w:rPr>
    </w:lvl>
    <w:lvl w:ilvl="2" w:tplc="04050017">
      <w:start w:val="1"/>
      <w:numFmt w:val="lowerLetter"/>
      <w:lvlText w:val="%3)"/>
      <w:lvlJc w:val="lef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14">
    <w:nsid w:val="227C311E"/>
    <w:multiLevelType w:val="hybridMultilevel"/>
    <w:tmpl w:val="5BA897F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6A124F7"/>
    <w:multiLevelType w:val="hybridMultilevel"/>
    <w:tmpl w:val="566AA0DA"/>
    <w:lvl w:ilvl="0" w:tplc="0405000F">
      <w:start w:val="8"/>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BE34BD1"/>
    <w:multiLevelType w:val="hybridMultilevel"/>
    <w:tmpl w:val="039CC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EB50158"/>
    <w:multiLevelType w:val="hybridMultilevel"/>
    <w:tmpl w:val="921A6F36"/>
    <w:lvl w:ilvl="0" w:tplc="124E817E">
      <w:start w:val="1"/>
      <w:numFmt w:val="decimal"/>
      <w:lvlText w:val="%1."/>
      <w:lvlJc w:val="left"/>
      <w:pPr>
        <w:ind w:left="360" w:hanging="360"/>
      </w:pPr>
      <w:rPr>
        <w:rFonts w:ascii="Arial" w:eastAsia="Calibri" w:hAnsi="Arial" w:cs="Arial" w:hint="default"/>
        <w:sz w:val="20"/>
        <w:szCs w:val="20"/>
      </w:rPr>
    </w:lvl>
    <w:lvl w:ilvl="1" w:tplc="D66CA930">
      <w:start w:val="1"/>
      <w:numFmt w:val="lowerLetter"/>
      <w:lvlText w:val="%2)"/>
      <w:lvlJc w:val="left"/>
      <w:pPr>
        <w:ind w:left="1353" w:hanging="360"/>
      </w:pPr>
      <w:rPr>
        <w:rFonts w:ascii="Arial" w:eastAsia="Times New Roman" w:hAnsi="Arial" w:cs="Arial" w:hint="default"/>
        <w:b w:val="0"/>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3CE01C62"/>
    <w:multiLevelType w:val="hybridMultilevel"/>
    <w:tmpl w:val="3F3C3BF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3ED47C12"/>
    <w:multiLevelType w:val="hybridMultilevel"/>
    <w:tmpl w:val="5A9EB844"/>
    <w:lvl w:ilvl="0" w:tplc="85EC47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401A7902"/>
    <w:multiLevelType w:val="hybridMultilevel"/>
    <w:tmpl w:val="5BE28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5434F9D"/>
    <w:multiLevelType w:val="hybridMultilevel"/>
    <w:tmpl w:val="2C40FCBE"/>
    <w:lvl w:ilvl="0" w:tplc="0405001B">
      <w:start w:val="1"/>
      <w:numFmt w:val="lowerRoman"/>
      <w:lvlText w:val="%1."/>
      <w:lvlJc w:val="righ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CD678D1"/>
    <w:multiLevelType w:val="multilevel"/>
    <w:tmpl w:val="B1CA26E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18F28E5"/>
    <w:multiLevelType w:val="hybridMultilevel"/>
    <w:tmpl w:val="91CCDCE4"/>
    <w:lvl w:ilvl="0" w:tplc="9D8EBF7A">
      <w:start w:val="1"/>
      <w:numFmt w:val="lowerLetter"/>
      <w:lvlText w:val="%1)"/>
      <w:lvlJc w:val="left"/>
      <w:pPr>
        <w:ind w:left="1080" w:hanging="360"/>
      </w:pPr>
      <w:rPr>
        <w:rFonts w:hint="default"/>
        <w:u w:val="none"/>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52653BEA"/>
    <w:multiLevelType w:val="hybridMultilevel"/>
    <w:tmpl w:val="75722FD8"/>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555B5533"/>
    <w:multiLevelType w:val="hybridMultilevel"/>
    <w:tmpl w:val="EC4CAF62"/>
    <w:lvl w:ilvl="0" w:tplc="83CE0CF8">
      <w:start w:val="1"/>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56124171"/>
    <w:multiLevelType w:val="hybridMultilevel"/>
    <w:tmpl w:val="5E2E6168"/>
    <w:lvl w:ilvl="0" w:tplc="A1DAD532">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7">
    <w:nsid w:val="58487E96"/>
    <w:multiLevelType w:val="hybridMultilevel"/>
    <w:tmpl w:val="26ACF940"/>
    <w:lvl w:ilvl="0" w:tplc="4190B39A">
      <w:start w:val="6"/>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92D662B"/>
    <w:multiLevelType w:val="multilevel"/>
    <w:tmpl w:val="92B4714E"/>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59EC0D3C"/>
    <w:multiLevelType w:val="hybridMultilevel"/>
    <w:tmpl w:val="CBFADE34"/>
    <w:lvl w:ilvl="0" w:tplc="BCF21602">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nsid w:val="5B661358"/>
    <w:multiLevelType w:val="hybridMultilevel"/>
    <w:tmpl w:val="B1DA873A"/>
    <w:lvl w:ilvl="0" w:tplc="E73C95DC">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nsid w:val="63A16BCE"/>
    <w:multiLevelType w:val="singleLevel"/>
    <w:tmpl w:val="015EEAEA"/>
    <w:lvl w:ilvl="0">
      <w:start w:val="1"/>
      <w:numFmt w:val="lowerLetter"/>
      <w:lvlText w:val="%1)"/>
      <w:lvlJc w:val="left"/>
      <w:pPr>
        <w:tabs>
          <w:tab w:val="num" w:pos="720"/>
        </w:tabs>
        <w:ind w:left="720" w:hanging="360"/>
      </w:pPr>
    </w:lvl>
  </w:abstractNum>
  <w:abstractNum w:abstractNumId="32">
    <w:nsid w:val="65901D73"/>
    <w:multiLevelType w:val="multilevel"/>
    <w:tmpl w:val="B1CA26E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69415CF"/>
    <w:multiLevelType w:val="hybridMultilevel"/>
    <w:tmpl w:val="4AC60968"/>
    <w:lvl w:ilvl="0" w:tplc="04050017">
      <w:start w:val="1"/>
      <w:numFmt w:val="lowerLetter"/>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C247A0F"/>
    <w:multiLevelType w:val="hybridMultilevel"/>
    <w:tmpl w:val="DE002454"/>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5">
    <w:nsid w:val="6CC10466"/>
    <w:multiLevelType w:val="hybridMultilevel"/>
    <w:tmpl w:val="A6D84B4C"/>
    <w:lvl w:ilvl="0" w:tplc="1B02769C">
      <w:start w:val="1"/>
      <w:numFmt w:val="decimal"/>
      <w:lvlText w:val="%1."/>
      <w:lvlJc w:val="left"/>
      <w:pPr>
        <w:ind w:left="720" w:hanging="360"/>
      </w:pPr>
      <w:rPr>
        <w:rFonts w:hint="default"/>
      </w:rPr>
    </w:lvl>
    <w:lvl w:ilvl="1" w:tplc="FF645DA2">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20D26CA"/>
    <w:multiLevelType w:val="hybridMultilevel"/>
    <w:tmpl w:val="5BE28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5CF4689"/>
    <w:multiLevelType w:val="hybridMultilevel"/>
    <w:tmpl w:val="C1764760"/>
    <w:lvl w:ilvl="0" w:tplc="2CA28988">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8">
    <w:nsid w:val="7CD24878"/>
    <w:multiLevelType w:val="hybridMultilevel"/>
    <w:tmpl w:val="E042F746"/>
    <w:lvl w:ilvl="0" w:tplc="04050017">
      <w:start w:val="1"/>
      <w:numFmt w:val="lowerLetter"/>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7DEB7E56"/>
    <w:multiLevelType w:val="hybridMultilevel"/>
    <w:tmpl w:val="D62A82A6"/>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num>
  <w:num w:numId="3">
    <w:abstractNumId w:val="31"/>
  </w:num>
  <w:num w:numId="4">
    <w:abstractNumId w:val="17"/>
  </w:num>
  <w:num w:numId="5">
    <w:abstractNumId w:val="8"/>
  </w:num>
  <w:num w:numId="6">
    <w:abstractNumId w:val="1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5"/>
  </w:num>
  <w:num w:numId="11">
    <w:abstractNumId w:val="2"/>
  </w:num>
  <w:num w:numId="12">
    <w:abstractNumId w:val="0"/>
  </w:num>
  <w:num w:numId="13">
    <w:abstractNumId w:val="3"/>
  </w:num>
  <w:num w:numId="14">
    <w:abstractNumId w:val="15"/>
  </w:num>
  <w:num w:numId="15">
    <w:abstractNumId w:val="26"/>
  </w:num>
  <w:num w:numId="16">
    <w:abstractNumId w:val="9"/>
  </w:num>
  <w:num w:numId="17">
    <w:abstractNumId w:val="19"/>
  </w:num>
  <w:num w:numId="18">
    <w:abstractNumId w:val="32"/>
  </w:num>
  <w:num w:numId="19">
    <w:abstractNumId w:val="31"/>
    <w:lvlOverride w:ilvl="0">
      <w:startOverride w:val="1"/>
    </w:lvlOverride>
  </w:num>
  <w:num w:numId="20">
    <w:abstractNumId w:val="38"/>
  </w:num>
  <w:num w:numId="21">
    <w:abstractNumId w:val="25"/>
  </w:num>
  <w:num w:numId="22">
    <w:abstractNumId w:val="21"/>
  </w:num>
  <w:num w:numId="23">
    <w:abstractNumId w:val="27"/>
  </w:num>
  <w:num w:numId="24">
    <w:abstractNumId w:val="23"/>
  </w:num>
  <w:num w:numId="25">
    <w:abstractNumId w:val="5"/>
  </w:num>
  <w:num w:numId="26">
    <w:abstractNumId w:val="17"/>
    <w:lvlOverride w:ilvl="0">
      <w:lvl w:ilvl="0" w:tplc="124E817E">
        <w:start w:val="1"/>
        <w:numFmt w:val="decimal"/>
        <w:lvlText w:val="%1."/>
        <w:lvlJc w:val="left"/>
        <w:pPr>
          <w:ind w:left="360" w:hanging="360"/>
        </w:pPr>
        <w:rPr>
          <w:rFonts w:ascii="Arial" w:eastAsia="Calibri" w:hAnsi="Arial" w:cs="Arial" w:hint="default"/>
          <w:sz w:val="20"/>
          <w:szCs w:val="20"/>
        </w:rPr>
      </w:lvl>
    </w:lvlOverride>
    <w:lvlOverride w:ilvl="1">
      <w:lvl w:ilvl="1" w:tplc="D66CA930"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27">
    <w:abstractNumId w:val="11"/>
  </w:num>
  <w:num w:numId="28">
    <w:abstractNumId w:val="28"/>
  </w:num>
  <w:num w:numId="29">
    <w:abstractNumId w:val="7"/>
  </w:num>
  <w:num w:numId="30">
    <w:abstractNumId w:val="34"/>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16"/>
  </w:num>
  <w:num w:numId="34">
    <w:abstractNumId w:val="39"/>
  </w:num>
  <w:num w:numId="35">
    <w:abstractNumId w:val="4"/>
  </w:num>
  <w:num w:numId="36">
    <w:abstractNumId w:val="12"/>
  </w:num>
  <w:num w:numId="37">
    <w:abstractNumId w:val="36"/>
  </w:num>
  <w:num w:numId="38">
    <w:abstractNumId w:val="20"/>
  </w:num>
  <w:num w:numId="39">
    <w:abstractNumId w:val="29"/>
  </w:num>
  <w:num w:numId="40">
    <w:abstractNumId w:val="33"/>
  </w:num>
  <w:num w:numId="41">
    <w:abstractNumId w:val="10"/>
  </w:num>
  <w:num w:numId="42">
    <w:abstractNumId w:val="1"/>
  </w:num>
  <w:num w:numId="4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cs-CZ" w:vendorID="7" w:dllVersion="514" w:checkStyle="1"/>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4C"/>
    <w:rsid w:val="00000CA8"/>
    <w:rsid w:val="00001F4B"/>
    <w:rsid w:val="00002B44"/>
    <w:rsid w:val="00002F93"/>
    <w:rsid w:val="00003EC8"/>
    <w:rsid w:val="00015606"/>
    <w:rsid w:val="000207AF"/>
    <w:rsid w:val="00021399"/>
    <w:rsid w:val="00022A6A"/>
    <w:rsid w:val="000306CA"/>
    <w:rsid w:val="00033439"/>
    <w:rsid w:val="0003485B"/>
    <w:rsid w:val="00043C12"/>
    <w:rsid w:val="000479E6"/>
    <w:rsid w:val="00047FA9"/>
    <w:rsid w:val="00051531"/>
    <w:rsid w:val="00051FE9"/>
    <w:rsid w:val="00052A45"/>
    <w:rsid w:val="00054289"/>
    <w:rsid w:val="00057526"/>
    <w:rsid w:val="00057ED1"/>
    <w:rsid w:val="00060909"/>
    <w:rsid w:val="000612D8"/>
    <w:rsid w:val="000625C0"/>
    <w:rsid w:val="00062760"/>
    <w:rsid w:val="00064AB1"/>
    <w:rsid w:val="000663E0"/>
    <w:rsid w:val="000666A7"/>
    <w:rsid w:val="000670E2"/>
    <w:rsid w:val="00067FE2"/>
    <w:rsid w:val="000700D9"/>
    <w:rsid w:val="00070E5E"/>
    <w:rsid w:val="00071325"/>
    <w:rsid w:val="00073201"/>
    <w:rsid w:val="0007325C"/>
    <w:rsid w:val="0007529B"/>
    <w:rsid w:val="000754B2"/>
    <w:rsid w:val="00075A93"/>
    <w:rsid w:val="00075EBD"/>
    <w:rsid w:val="000772C3"/>
    <w:rsid w:val="00082479"/>
    <w:rsid w:val="00082610"/>
    <w:rsid w:val="000835E2"/>
    <w:rsid w:val="00084F80"/>
    <w:rsid w:val="000850DE"/>
    <w:rsid w:val="00085DA5"/>
    <w:rsid w:val="0008654A"/>
    <w:rsid w:val="00087B36"/>
    <w:rsid w:val="00091801"/>
    <w:rsid w:val="00093D4F"/>
    <w:rsid w:val="00093E39"/>
    <w:rsid w:val="000945F7"/>
    <w:rsid w:val="000957F0"/>
    <w:rsid w:val="00097B21"/>
    <w:rsid w:val="000A01EC"/>
    <w:rsid w:val="000A0575"/>
    <w:rsid w:val="000A0D90"/>
    <w:rsid w:val="000A1BA6"/>
    <w:rsid w:val="000A207A"/>
    <w:rsid w:val="000A2D8D"/>
    <w:rsid w:val="000A62AE"/>
    <w:rsid w:val="000A731B"/>
    <w:rsid w:val="000B0150"/>
    <w:rsid w:val="000B04A9"/>
    <w:rsid w:val="000B12A5"/>
    <w:rsid w:val="000B27A4"/>
    <w:rsid w:val="000B287E"/>
    <w:rsid w:val="000B44BD"/>
    <w:rsid w:val="000B50C3"/>
    <w:rsid w:val="000B6DF9"/>
    <w:rsid w:val="000B712A"/>
    <w:rsid w:val="000C23D3"/>
    <w:rsid w:val="000C248A"/>
    <w:rsid w:val="000C34A1"/>
    <w:rsid w:val="000C389F"/>
    <w:rsid w:val="000C4984"/>
    <w:rsid w:val="000C6E50"/>
    <w:rsid w:val="000C6E84"/>
    <w:rsid w:val="000D01D9"/>
    <w:rsid w:val="000D073D"/>
    <w:rsid w:val="000D080D"/>
    <w:rsid w:val="000D2A94"/>
    <w:rsid w:val="000D3940"/>
    <w:rsid w:val="000D4002"/>
    <w:rsid w:val="000D5405"/>
    <w:rsid w:val="000D5FC8"/>
    <w:rsid w:val="000E08E1"/>
    <w:rsid w:val="000E0D1E"/>
    <w:rsid w:val="000E134A"/>
    <w:rsid w:val="000E13BC"/>
    <w:rsid w:val="000E1950"/>
    <w:rsid w:val="000E2F9F"/>
    <w:rsid w:val="000E3F74"/>
    <w:rsid w:val="000F02EC"/>
    <w:rsid w:val="000F2BFE"/>
    <w:rsid w:val="000F2C16"/>
    <w:rsid w:val="000F6F0B"/>
    <w:rsid w:val="000F744C"/>
    <w:rsid w:val="00100D4C"/>
    <w:rsid w:val="00102615"/>
    <w:rsid w:val="00103C76"/>
    <w:rsid w:val="0010497C"/>
    <w:rsid w:val="00105C2D"/>
    <w:rsid w:val="001064AF"/>
    <w:rsid w:val="00111696"/>
    <w:rsid w:val="00115904"/>
    <w:rsid w:val="00116288"/>
    <w:rsid w:val="00117274"/>
    <w:rsid w:val="001208AD"/>
    <w:rsid w:val="00120CEB"/>
    <w:rsid w:val="0012212B"/>
    <w:rsid w:val="00123D1A"/>
    <w:rsid w:val="001274E9"/>
    <w:rsid w:val="001317DC"/>
    <w:rsid w:val="00134B26"/>
    <w:rsid w:val="00135011"/>
    <w:rsid w:val="00135D39"/>
    <w:rsid w:val="001369B2"/>
    <w:rsid w:val="00140D45"/>
    <w:rsid w:val="00142EB0"/>
    <w:rsid w:val="00144883"/>
    <w:rsid w:val="0014491B"/>
    <w:rsid w:val="0014592B"/>
    <w:rsid w:val="00146A80"/>
    <w:rsid w:val="00146D28"/>
    <w:rsid w:val="00147146"/>
    <w:rsid w:val="00147336"/>
    <w:rsid w:val="001476C7"/>
    <w:rsid w:val="00147C76"/>
    <w:rsid w:val="001507B8"/>
    <w:rsid w:val="00152D46"/>
    <w:rsid w:val="00155A1A"/>
    <w:rsid w:val="0015613B"/>
    <w:rsid w:val="00157BDF"/>
    <w:rsid w:val="00161600"/>
    <w:rsid w:val="00162B72"/>
    <w:rsid w:val="00163C73"/>
    <w:rsid w:val="00164CC7"/>
    <w:rsid w:val="001663F7"/>
    <w:rsid w:val="001676C2"/>
    <w:rsid w:val="001725AF"/>
    <w:rsid w:val="00175146"/>
    <w:rsid w:val="001754E5"/>
    <w:rsid w:val="00176FE0"/>
    <w:rsid w:val="001811AD"/>
    <w:rsid w:val="00182148"/>
    <w:rsid w:val="00182835"/>
    <w:rsid w:val="001846A9"/>
    <w:rsid w:val="0018485B"/>
    <w:rsid w:val="00184CA8"/>
    <w:rsid w:val="001858DA"/>
    <w:rsid w:val="00185BA5"/>
    <w:rsid w:val="0019069E"/>
    <w:rsid w:val="0019161F"/>
    <w:rsid w:val="00191928"/>
    <w:rsid w:val="001930BB"/>
    <w:rsid w:val="0019730C"/>
    <w:rsid w:val="00197FED"/>
    <w:rsid w:val="001A0606"/>
    <w:rsid w:val="001A0618"/>
    <w:rsid w:val="001A0A49"/>
    <w:rsid w:val="001A18F1"/>
    <w:rsid w:val="001A1A7F"/>
    <w:rsid w:val="001A2E2E"/>
    <w:rsid w:val="001A427E"/>
    <w:rsid w:val="001A5B0E"/>
    <w:rsid w:val="001A795F"/>
    <w:rsid w:val="001B07F0"/>
    <w:rsid w:val="001B1467"/>
    <w:rsid w:val="001B4B4B"/>
    <w:rsid w:val="001B5165"/>
    <w:rsid w:val="001B5B33"/>
    <w:rsid w:val="001B6801"/>
    <w:rsid w:val="001C117D"/>
    <w:rsid w:val="001C149A"/>
    <w:rsid w:val="001C31E3"/>
    <w:rsid w:val="001C4AB0"/>
    <w:rsid w:val="001C63E1"/>
    <w:rsid w:val="001D0BC4"/>
    <w:rsid w:val="001D6256"/>
    <w:rsid w:val="001D64A5"/>
    <w:rsid w:val="001D66E7"/>
    <w:rsid w:val="001D78D2"/>
    <w:rsid w:val="001D7F32"/>
    <w:rsid w:val="001E133B"/>
    <w:rsid w:val="001E171A"/>
    <w:rsid w:val="001E174B"/>
    <w:rsid w:val="001E1C34"/>
    <w:rsid w:val="001E52AF"/>
    <w:rsid w:val="001E5571"/>
    <w:rsid w:val="001E7955"/>
    <w:rsid w:val="001F059F"/>
    <w:rsid w:val="001F0A2B"/>
    <w:rsid w:val="001F0DF5"/>
    <w:rsid w:val="001F125B"/>
    <w:rsid w:val="001F2BB5"/>
    <w:rsid w:val="001F31A6"/>
    <w:rsid w:val="001F481E"/>
    <w:rsid w:val="001F5ABB"/>
    <w:rsid w:val="00201DA0"/>
    <w:rsid w:val="00205B5F"/>
    <w:rsid w:val="0020633E"/>
    <w:rsid w:val="002069B1"/>
    <w:rsid w:val="002123AC"/>
    <w:rsid w:val="0021373F"/>
    <w:rsid w:val="002139CB"/>
    <w:rsid w:val="00215996"/>
    <w:rsid w:val="00217593"/>
    <w:rsid w:val="00225794"/>
    <w:rsid w:val="002274B5"/>
    <w:rsid w:val="00231B29"/>
    <w:rsid w:val="00232282"/>
    <w:rsid w:val="00233723"/>
    <w:rsid w:val="00234270"/>
    <w:rsid w:val="0023468C"/>
    <w:rsid w:val="002362AF"/>
    <w:rsid w:val="002405D3"/>
    <w:rsid w:val="002460BA"/>
    <w:rsid w:val="002463EE"/>
    <w:rsid w:val="0025064B"/>
    <w:rsid w:val="00251365"/>
    <w:rsid w:val="00252776"/>
    <w:rsid w:val="00253868"/>
    <w:rsid w:val="00253EDA"/>
    <w:rsid w:val="00254645"/>
    <w:rsid w:val="00256348"/>
    <w:rsid w:val="00256516"/>
    <w:rsid w:val="0025762E"/>
    <w:rsid w:val="00260096"/>
    <w:rsid w:val="002604D6"/>
    <w:rsid w:val="002616ED"/>
    <w:rsid w:val="00262343"/>
    <w:rsid w:val="0026404D"/>
    <w:rsid w:val="002673C7"/>
    <w:rsid w:val="002721B1"/>
    <w:rsid w:val="0027225F"/>
    <w:rsid w:val="0027334D"/>
    <w:rsid w:val="00281443"/>
    <w:rsid w:val="002815EC"/>
    <w:rsid w:val="00281D37"/>
    <w:rsid w:val="00281EE3"/>
    <w:rsid w:val="002824DD"/>
    <w:rsid w:val="00283988"/>
    <w:rsid w:val="00284135"/>
    <w:rsid w:val="002876B8"/>
    <w:rsid w:val="00290AD7"/>
    <w:rsid w:val="00292E51"/>
    <w:rsid w:val="00293ED1"/>
    <w:rsid w:val="002949D4"/>
    <w:rsid w:val="0029687A"/>
    <w:rsid w:val="00296E73"/>
    <w:rsid w:val="00297848"/>
    <w:rsid w:val="002A0800"/>
    <w:rsid w:val="002A133D"/>
    <w:rsid w:val="002A26A7"/>
    <w:rsid w:val="002A39D2"/>
    <w:rsid w:val="002A7B3E"/>
    <w:rsid w:val="002B253F"/>
    <w:rsid w:val="002B2C45"/>
    <w:rsid w:val="002B394F"/>
    <w:rsid w:val="002B3A41"/>
    <w:rsid w:val="002B4A2F"/>
    <w:rsid w:val="002B72A8"/>
    <w:rsid w:val="002B736F"/>
    <w:rsid w:val="002C0F6B"/>
    <w:rsid w:val="002C1AE9"/>
    <w:rsid w:val="002C214C"/>
    <w:rsid w:val="002C36AB"/>
    <w:rsid w:val="002C57FA"/>
    <w:rsid w:val="002C6453"/>
    <w:rsid w:val="002C7405"/>
    <w:rsid w:val="002C7F29"/>
    <w:rsid w:val="002D2767"/>
    <w:rsid w:val="002D2DD5"/>
    <w:rsid w:val="002D490F"/>
    <w:rsid w:val="002D4FE2"/>
    <w:rsid w:val="002D7107"/>
    <w:rsid w:val="002E12D5"/>
    <w:rsid w:val="002E2145"/>
    <w:rsid w:val="002E2CA5"/>
    <w:rsid w:val="002E30E2"/>
    <w:rsid w:val="002E3E63"/>
    <w:rsid w:val="002E4610"/>
    <w:rsid w:val="002E5F29"/>
    <w:rsid w:val="002E6BED"/>
    <w:rsid w:val="002F20C9"/>
    <w:rsid w:val="003013E4"/>
    <w:rsid w:val="00302481"/>
    <w:rsid w:val="0030366D"/>
    <w:rsid w:val="00304204"/>
    <w:rsid w:val="00304A42"/>
    <w:rsid w:val="00305325"/>
    <w:rsid w:val="0030620F"/>
    <w:rsid w:val="0030693A"/>
    <w:rsid w:val="00310B06"/>
    <w:rsid w:val="00311569"/>
    <w:rsid w:val="00314DAC"/>
    <w:rsid w:val="00315793"/>
    <w:rsid w:val="0032043B"/>
    <w:rsid w:val="00321FE0"/>
    <w:rsid w:val="00322A96"/>
    <w:rsid w:val="00323CE1"/>
    <w:rsid w:val="00326644"/>
    <w:rsid w:val="00326E4F"/>
    <w:rsid w:val="0033028F"/>
    <w:rsid w:val="00336357"/>
    <w:rsid w:val="00336DF8"/>
    <w:rsid w:val="00340439"/>
    <w:rsid w:val="00343C6F"/>
    <w:rsid w:val="003442E8"/>
    <w:rsid w:val="003444B7"/>
    <w:rsid w:val="00344D7A"/>
    <w:rsid w:val="00346329"/>
    <w:rsid w:val="0035200C"/>
    <w:rsid w:val="003526F7"/>
    <w:rsid w:val="003530DE"/>
    <w:rsid w:val="00353179"/>
    <w:rsid w:val="0035462A"/>
    <w:rsid w:val="0035606C"/>
    <w:rsid w:val="003574F1"/>
    <w:rsid w:val="00360C28"/>
    <w:rsid w:val="00362966"/>
    <w:rsid w:val="003636AF"/>
    <w:rsid w:val="00366377"/>
    <w:rsid w:val="0037526C"/>
    <w:rsid w:val="003767B8"/>
    <w:rsid w:val="00380EFD"/>
    <w:rsid w:val="00384179"/>
    <w:rsid w:val="00386787"/>
    <w:rsid w:val="00390DCC"/>
    <w:rsid w:val="00394ACA"/>
    <w:rsid w:val="00395CE5"/>
    <w:rsid w:val="00396366"/>
    <w:rsid w:val="003A0302"/>
    <w:rsid w:val="003A2FB5"/>
    <w:rsid w:val="003A498F"/>
    <w:rsid w:val="003A4C00"/>
    <w:rsid w:val="003A5D33"/>
    <w:rsid w:val="003A5D89"/>
    <w:rsid w:val="003A7386"/>
    <w:rsid w:val="003B08C8"/>
    <w:rsid w:val="003B1E5B"/>
    <w:rsid w:val="003B2F5C"/>
    <w:rsid w:val="003B62F1"/>
    <w:rsid w:val="003C06A9"/>
    <w:rsid w:val="003C1E39"/>
    <w:rsid w:val="003C340C"/>
    <w:rsid w:val="003C36D8"/>
    <w:rsid w:val="003C49F2"/>
    <w:rsid w:val="003C4E36"/>
    <w:rsid w:val="003C56C7"/>
    <w:rsid w:val="003C7717"/>
    <w:rsid w:val="003D024C"/>
    <w:rsid w:val="003D0758"/>
    <w:rsid w:val="003D22E5"/>
    <w:rsid w:val="003D4970"/>
    <w:rsid w:val="003E102B"/>
    <w:rsid w:val="003E27C9"/>
    <w:rsid w:val="003E325D"/>
    <w:rsid w:val="003E3998"/>
    <w:rsid w:val="003E451A"/>
    <w:rsid w:val="003E5440"/>
    <w:rsid w:val="003E6A9F"/>
    <w:rsid w:val="003E78CA"/>
    <w:rsid w:val="003F1ADC"/>
    <w:rsid w:val="003F5B40"/>
    <w:rsid w:val="003F5DE4"/>
    <w:rsid w:val="003F677D"/>
    <w:rsid w:val="0040086A"/>
    <w:rsid w:val="0040333F"/>
    <w:rsid w:val="00404CDB"/>
    <w:rsid w:val="004060A2"/>
    <w:rsid w:val="004065A9"/>
    <w:rsid w:val="004134A1"/>
    <w:rsid w:val="004135AE"/>
    <w:rsid w:val="00413B68"/>
    <w:rsid w:val="00414721"/>
    <w:rsid w:val="00414F51"/>
    <w:rsid w:val="00415201"/>
    <w:rsid w:val="00415494"/>
    <w:rsid w:val="00417939"/>
    <w:rsid w:val="00421252"/>
    <w:rsid w:val="00421C19"/>
    <w:rsid w:val="00421D35"/>
    <w:rsid w:val="00423199"/>
    <w:rsid w:val="00423520"/>
    <w:rsid w:val="00425AFE"/>
    <w:rsid w:val="00426A98"/>
    <w:rsid w:val="00426ACA"/>
    <w:rsid w:val="00427812"/>
    <w:rsid w:val="00430584"/>
    <w:rsid w:val="004311A1"/>
    <w:rsid w:val="00435509"/>
    <w:rsid w:val="004419E1"/>
    <w:rsid w:val="00441DA1"/>
    <w:rsid w:val="00444C42"/>
    <w:rsid w:val="00444E87"/>
    <w:rsid w:val="00450162"/>
    <w:rsid w:val="004505A1"/>
    <w:rsid w:val="00451344"/>
    <w:rsid w:val="00452F4A"/>
    <w:rsid w:val="00453264"/>
    <w:rsid w:val="0045385F"/>
    <w:rsid w:val="004554B7"/>
    <w:rsid w:val="004560C2"/>
    <w:rsid w:val="004565BF"/>
    <w:rsid w:val="0045709A"/>
    <w:rsid w:val="004576FF"/>
    <w:rsid w:val="004609A8"/>
    <w:rsid w:val="00462621"/>
    <w:rsid w:val="0046330B"/>
    <w:rsid w:val="00464C5C"/>
    <w:rsid w:val="0046578F"/>
    <w:rsid w:val="00471DAE"/>
    <w:rsid w:val="00472104"/>
    <w:rsid w:val="00475607"/>
    <w:rsid w:val="00480525"/>
    <w:rsid w:val="0048200E"/>
    <w:rsid w:val="00483415"/>
    <w:rsid w:val="00483DD4"/>
    <w:rsid w:val="00487ED0"/>
    <w:rsid w:val="0049053A"/>
    <w:rsid w:val="004912B5"/>
    <w:rsid w:val="00491605"/>
    <w:rsid w:val="00494047"/>
    <w:rsid w:val="00494268"/>
    <w:rsid w:val="004959D4"/>
    <w:rsid w:val="00495F72"/>
    <w:rsid w:val="00497E60"/>
    <w:rsid w:val="004A08D0"/>
    <w:rsid w:val="004A21F4"/>
    <w:rsid w:val="004A22C8"/>
    <w:rsid w:val="004A2554"/>
    <w:rsid w:val="004A2FC1"/>
    <w:rsid w:val="004A7E3E"/>
    <w:rsid w:val="004B1A76"/>
    <w:rsid w:val="004B2DE6"/>
    <w:rsid w:val="004B59C9"/>
    <w:rsid w:val="004B6A1C"/>
    <w:rsid w:val="004B770A"/>
    <w:rsid w:val="004C0168"/>
    <w:rsid w:val="004C0AC4"/>
    <w:rsid w:val="004C317F"/>
    <w:rsid w:val="004C4DA0"/>
    <w:rsid w:val="004C54D3"/>
    <w:rsid w:val="004C58ED"/>
    <w:rsid w:val="004C71DD"/>
    <w:rsid w:val="004C74C8"/>
    <w:rsid w:val="004D051F"/>
    <w:rsid w:val="004D0CDB"/>
    <w:rsid w:val="004D0FEA"/>
    <w:rsid w:val="004D16CC"/>
    <w:rsid w:val="004D1C26"/>
    <w:rsid w:val="004D2B97"/>
    <w:rsid w:val="004D3306"/>
    <w:rsid w:val="004D3637"/>
    <w:rsid w:val="004D5973"/>
    <w:rsid w:val="004D75AB"/>
    <w:rsid w:val="004E06DF"/>
    <w:rsid w:val="004E179A"/>
    <w:rsid w:val="004E27EA"/>
    <w:rsid w:val="004E35AA"/>
    <w:rsid w:val="004E4624"/>
    <w:rsid w:val="004E5119"/>
    <w:rsid w:val="004E6B8C"/>
    <w:rsid w:val="004F247E"/>
    <w:rsid w:val="004F256E"/>
    <w:rsid w:val="004F42F4"/>
    <w:rsid w:val="004F6851"/>
    <w:rsid w:val="0050278E"/>
    <w:rsid w:val="00502EFC"/>
    <w:rsid w:val="005031A8"/>
    <w:rsid w:val="00503610"/>
    <w:rsid w:val="00504B42"/>
    <w:rsid w:val="005070CF"/>
    <w:rsid w:val="00507CE0"/>
    <w:rsid w:val="00507DCC"/>
    <w:rsid w:val="00511F19"/>
    <w:rsid w:val="00511FA7"/>
    <w:rsid w:val="00512318"/>
    <w:rsid w:val="0051454B"/>
    <w:rsid w:val="00515086"/>
    <w:rsid w:val="00516985"/>
    <w:rsid w:val="00520E41"/>
    <w:rsid w:val="00521DD7"/>
    <w:rsid w:val="00523479"/>
    <w:rsid w:val="00525E41"/>
    <w:rsid w:val="00526DBB"/>
    <w:rsid w:val="00527EC6"/>
    <w:rsid w:val="005305AC"/>
    <w:rsid w:val="005318A5"/>
    <w:rsid w:val="005325AD"/>
    <w:rsid w:val="00532865"/>
    <w:rsid w:val="005334DF"/>
    <w:rsid w:val="00534825"/>
    <w:rsid w:val="00535794"/>
    <w:rsid w:val="0053762B"/>
    <w:rsid w:val="0054182D"/>
    <w:rsid w:val="005426FF"/>
    <w:rsid w:val="0054305D"/>
    <w:rsid w:val="00544DFA"/>
    <w:rsid w:val="00545DF7"/>
    <w:rsid w:val="005461FE"/>
    <w:rsid w:val="00547181"/>
    <w:rsid w:val="00550667"/>
    <w:rsid w:val="00550C25"/>
    <w:rsid w:val="00550D54"/>
    <w:rsid w:val="00552A3E"/>
    <w:rsid w:val="005545FF"/>
    <w:rsid w:val="00555C63"/>
    <w:rsid w:val="005566DD"/>
    <w:rsid w:val="00557F94"/>
    <w:rsid w:val="00560D7B"/>
    <w:rsid w:val="00561607"/>
    <w:rsid w:val="00561ADE"/>
    <w:rsid w:val="005620D8"/>
    <w:rsid w:val="00563986"/>
    <w:rsid w:val="005640AF"/>
    <w:rsid w:val="005662F3"/>
    <w:rsid w:val="005664B5"/>
    <w:rsid w:val="00566DD4"/>
    <w:rsid w:val="005676D6"/>
    <w:rsid w:val="005700A0"/>
    <w:rsid w:val="005729C1"/>
    <w:rsid w:val="005744E8"/>
    <w:rsid w:val="00575629"/>
    <w:rsid w:val="0057629F"/>
    <w:rsid w:val="00577A25"/>
    <w:rsid w:val="00585355"/>
    <w:rsid w:val="005861A1"/>
    <w:rsid w:val="00592409"/>
    <w:rsid w:val="00592C4F"/>
    <w:rsid w:val="00596DDC"/>
    <w:rsid w:val="00597FFD"/>
    <w:rsid w:val="005A1168"/>
    <w:rsid w:val="005A2B9D"/>
    <w:rsid w:val="005A4793"/>
    <w:rsid w:val="005A4B03"/>
    <w:rsid w:val="005A5E33"/>
    <w:rsid w:val="005A6CCD"/>
    <w:rsid w:val="005A7407"/>
    <w:rsid w:val="005B1E64"/>
    <w:rsid w:val="005B42D1"/>
    <w:rsid w:val="005B54C3"/>
    <w:rsid w:val="005B7087"/>
    <w:rsid w:val="005C0E1B"/>
    <w:rsid w:val="005C4A3D"/>
    <w:rsid w:val="005D05A4"/>
    <w:rsid w:val="005D2931"/>
    <w:rsid w:val="005D51A7"/>
    <w:rsid w:val="005D732B"/>
    <w:rsid w:val="005E0844"/>
    <w:rsid w:val="005E0910"/>
    <w:rsid w:val="005E2BCE"/>
    <w:rsid w:val="005E3AFC"/>
    <w:rsid w:val="005E595A"/>
    <w:rsid w:val="005E753D"/>
    <w:rsid w:val="005F1E42"/>
    <w:rsid w:val="005F36BA"/>
    <w:rsid w:val="005F4FBC"/>
    <w:rsid w:val="005F71B0"/>
    <w:rsid w:val="005F7ABC"/>
    <w:rsid w:val="0060183D"/>
    <w:rsid w:val="006037AE"/>
    <w:rsid w:val="00605238"/>
    <w:rsid w:val="00605D38"/>
    <w:rsid w:val="006064F3"/>
    <w:rsid w:val="00606679"/>
    <w:rsid w:val="00607BDE"/>
    <w:rsid w:val="00610071"/>
    <w:rsid w:val="00611526"/>
    <w:rsid w:val="00612554"/>
    <w:rsid w:val="006128E3"/>
    <w:rsid w:val="00613245"/>
    <w:rsid w:val="006133E7"/>
    <w:rsid w:val="00620051"/>
    <w:rsid w:val="00620CD8"/>
    <w:rsid w:val="0062182C"/>
    <w:rsid w:val="006232C7"/>
    <w:rsid w:val="00623A8A"/>
    <w:rsid w:val="006249EB"/>
    <w:rsid w:val="006252B3"/>
    <w:rsid w:val="0062653C"/>
    <w:rsid w:val="0063018D"/>
    <w:rsid w:val="00630C84"/>
    <w:rsid w:val="00635B52"/>
    <w:rsid w:val="00635D60"/>
    <w:rsid w:val="00636098"/>
    <w:rsid w:val="00637565"/>
    <w:rsid w:val="00637AEF"/>
    <w:rsid w:val="0064048D"/>
    <w:rsid w:val="00640D61"/>
    <w:rsid w:val="00642099"/>
    <w:rsid w:val="006430FE"/>
    <w:rsid w:val="00643203"/>
    <w:rsid w:val="00645B06"/>
    <w:rsid w:val="00647A40"/>
    <w:rsid w:val="0065003E"/>
    <w:rsid w:val="00650C1B"/>
    <w:rsid w:val="00652301"/>
    <w:rsid w:val="006539E9"/>
    <w:rsid w:val="006549F5"/>
    <w:rsid w:val="00654A11"/>
    <w:rsid w:val="00654EE2"/>
    <w:rsid w:val="006555D9"/>
    <w:rsid w:val="006571FC"/>
    <w:rsid w:val="0065756B"/>
    <w:rsid w:val="00657C91"/>
    <w:rsid w:val="00661F20"/>
    <w:rsid w:val="006669C5"/>
    <w:rsid w:val="0066757C"/>
    <w:rsid w:val="0067037B"/>
    <w:rsid w:val="0067186C"/>
    <w:rsid w:val="00671972"/>
    <w:rsid w:val="00672F4D"/>
    <w:rsid w:val="00674CD8"/>
    <w:rsid w:val="0067562E"/>
    <w:rsid w:val="00676594"/>
    <w:rsid w:val="0067675A"/>
    <w:rsid w:val="006769D6"/>
    <w:rsid w:val="00677669"/>
    <w:rsid w:val="0067791C"/>
    <w:rsid w:val="00682A7A"/>
    <w:rsid w:val="006831FB"/>
    <w:rsid w:val="006858C6"/>
    <w:rsid w:val="00686621"/>
    <w:rsid w:val="006878DA"/>
    <w:rsid w:val="00687902"/>
    <w:rsid w:val="00691176"/>
    <w:rsid w:val="00692E1E"/>
    <w:rsid w:val="00695C7F"/>
    <w:rsid w:val="00697FD1"/>
    <w:rsid w:val="006A0F3F"/>
    <w:rsid w:val="006A307E"/>
    <w:rsid w:val="006A3325"/>
    <w:rsid w:val="006A5130"/>
    <w:rsid w:val="006A5686"/>
    <w:rsid w:val="006A5F33"/>
    <w:rsid w:val="006A6A5A"/>
    <w:rsid w:val="006B1822"/>
    <w:rsid w:val="006B18AF"/>
    <w:rsid w:val="006B43F2"/>
    <w:rsid w:val="006B519B"/>
    <w:rsid w:val="006B5AEE"/>
    <w:rsid w:val="006B6299"/>
    <w:rsid w:val="006C0644"/>
    <w:rsid w:val="006C14E8"/>
    <w:rsid w:val="006C158D"/>
    <w:rsid w:val="006C4CE7"/>
    <w:rsid w:val="006C5FE2"/>
    <w:rsid w:val="006C65CF"/>
    <w:rsid w:val="006C76A2"/>
    <w:rsid w:val="006C7CBB"/>
    <w:rsid w:val="006D0A7C"/>
    <w:rsid w:val="006D0CE8"/>
    <w:rsid w:val="006D2DB9"/>
    <w:rsid w:val="006D42AA"/>
    <w:rsid w:val="006D5B09"/>
    <w:rsid w:val="006E061F"/>
    <w:rsid w:val="006E497B"/>
    <w:rsid w:val="006E664F"/>
    <w:rsid w:val="006E73A5"/>
    <w:rsid w:val="006E77C6"/>
    <w:rsid w:val="006F03CC"/>
    <w:rsid w:val="006F0C4A"/>
    <w:rsid w:val="006F1784"/>
    <w:rsid w:val="006F18CF"/>
    <w:rsid w:val="006F28E5"/>
    <w:rsid w:val="00700DA3"/>
    <w:rsid w:val="007014F4"/>
    <w:rsid w:val="00701DE9"/>
    <w:rsid w:val="00702B90"/>
    <w:rsid w:val="00703478"/>
    <w:rsid w:val="00706C43"/>
    <w:rsid w:val="007072F1"/>
    <w:rsid w:val="00707605"/>
    <w:rsid w:val="00711447"/>
    <w:rsid w:val="00712F3B"/>
    <w:rsid w:val="007144A2"/>
    <w:rsid w:val="007164FC"/>
    <w:rsid w:val="00720503"/>
    <w:rsid w:val="00722F4B"/>
    <w:rsid w:val="00723DA7"/>
    <w:rsid w:val="00724D33"/>
    <w:rsid w:val="00724D50"/>
    <w:rsid w:val="00726EA3"/>
    <w:rsid w:val="00727842"/>
    <w:rsid w:val="0073512A"/>
    <w:rsid w:val="007375CE"/>
    <w:rsid w:val="00737BD8"/>
    <w:rsid w:val="00742360"/>
    <w:rsid w:val="00743343"/>
    <w:rsid w:val="00744EDD"/>
    <w:rsid w:val="00745F44"/>
    <w:rsid w:val="007478FF"/>
    <w:rsid w:val="00750058"/>
    <w:rsid w:val="007515D5"/>
    <w:rsid w:val="00752A32"/>
    <w:rsid w:val="00755F44"/>
    <w:rsid w:val="007566B1"/>
    <w:rsid w:val="00757A12"/>
    <w:rsid w:val="00760401"/>
    <w:rsid w:val="0076050D"/>
    <w:rsid w:val="007606A3"/>
    <w:rsid w:val="00761B18"/>
    <w:rsid w:val="0076315B"/>
    <w:rsid w:val="007666E5"/>
    <w:rsid w:val="00766E0C"/>
    <w:rsid w:val="00770267"/>
    <w:rsid w:val="0077102C"/>
    <w:rsid w:val="00771820"/>
    <w:rsid w:val="007728E1"/>
    <w:rsid w:val="007738DB"/>
    <w:rsid w:val="00773A91"/>
    <w:rsid w:val="007816E3"/>
    <w:rsid w:val="0078204B"/>
    <w:rsid w:val="00784702"/>
    <w:rsid w:val="007862D6"/>
    <w:rsid w:val="00787185"/>
    <w:rsid w:val="007A25B2"/>
    <w:rsid w:val="007A328A"/>
    <w:rsid w:val="007A3C16"/>
    <w:rsid w:val="007A5760"/>
    <w:rsid w:val="007B75F6"/>
    <w:rsid w:val="007C4A61"/>
    <w:rsid w:val="007D0D93"/>
    <w:rsid w:val="007D0F19"/>
    <w:rsid w:val="007D2239"/>
    <w:rsid w:val="007D3314"/>
    <w:rsid w:val="007D5A80"/>
    <w:rsid w:val="007D650C"/>
    <w:rsid w:val="007D72EE"/>
    <w:rsid w:val="007D76CF"/>
    <w:rsid w:val="007E06BA"/>
    <w:rsid w:val="007E0834"/>
    <w:rsid w:val="007E389C"/>
    <w:rsid w:val="007E3D3B"/>
    <w:rsid w:val="007E6B66"/>
    <w:rsid w:val="007F2046"/>
    <w:rsid w:val="007F26DE"/>
    <w:rsid w:val="007F2CE3"/>
    <w:rsid w:val="007F469B"/>
    <w:rsid w:val="007F565C"/>
    <w:rsid w:val="007F62BA"/>
    <w:rsid w:val="00801074"/>
    <w:rsid w:val="0080223E"/>
    <w:rsid w:val="0080335C"/>
    <w:rsid w:val="00804501"/>
    <w:rsid w:val="00805174"/>
    <w:rsid w:val="00806823"/>
    <w:rsid w:val="00806CAC"/>
    <w:rsid w:val="00807F40"/>
    <w:rsid w:val="00810BCC"/>
    <w:rsid w:val="00812224"/>
    <w:rsid w:val="00813081"/>
    <w:rsid w:val="0081517D"/>
    <w:rsid w:val="0081656B"/>
    <w:rsid w:val="008172D5"/>
    <w:rsid w:val="008201A1"/>
    <w:rsid w:val="00821CE0"/>
    <w:rsid w:val="008243D9"/>
    <w:rsid w:val="008304DF"/>
    <w:rsid w:val="0083129B"/>
    <w:rsid w:val="00832C7F"/>
    <w:rsid w:val="00832FD9"/>
    <w:rsid w:val="00834B52"/>
    <w:rsid w:val="00835910"/>
    <w:rsid w:val="008361A7"/>
    <w:rsid w:val="008361BF"/>
    <w:rsid w:val="00841AF4"/>
    <w:rsid w:val="0084270B"/>
    <w:rsid w:val="00842B7B"/>
    <w:rsid w:val="00843354"/>
    <w:rsid w:val="0084369C"/>
    <w:rsid w:val="00850216"/>
    <w:rsid w:val="00851390"/>
    <w:rsid w:val="00851574"/>
    <w:rsid w:val="008533BF"/>
    <w:rsid w:val="00853ABC"/>
    <w:rsid w:val="00856503"/>
    <w:rsid w:val="00856F78"/>
    <w:rsid w:val="00863433"/>
    <w:rsid w:val="00864074"/>
    <w:rsid w:val="0086553C"/>
    <w:rsid w:val="008671F0"/>
    <w:rsid w:val="00867F35"/>
    <w:rsid w:val="008704B8"/>
    <w:rsid w:val="00870770"/>
    <w:rsid w:val="0087144F"/>
    <w:rsid w:val="00871756"/>
    <w:rsid w:val="00873D3F"/>
    <w:rsid w:val="008745EA"/>
    <w:rsid w:val="008747E6"/>
    <w:rsid w:val="008810F8"/>
    <w:rsid w:val="008837EC"/>
    <w:rsid w:val="00884849"/>
    <w:rsid w:val="00884B98"/>
    <w:rsid w:val="008854A5"/>
    <w:rsid w:val="00885BA0"/>
    <w:rsid w:val="008872E9"/>
    <w:rsid w:val="008909EF"/>
    <w:rsid w:val="00891022"/>
    <w:rsid w:val="008911A8"/>
    <w:rsid w:val="00891D9C"/>
    <w:rsid w:val="008933A1"/>
    <w:rsid w:val="00894763"/>
    <w:rsid w:val="00894A57"/>
    <w:rsid w:val="00894D72"/>
    <w:rsid w:val="008964A2"/>
    <w:rsid w:val="0089745E"/>
    <w:rsid w:val="008A092D"/>
    <w:rsid w:val="008A160C"/>
    <w:rsid w:val="008A1DB1"/>
    <w:rsid w:val="008A3803"/>
    <w:rsid w:val="008A447B"/>
    <w:rsid w:val="008A4B82"/>
    <w:rsid w:val="008A6761"/>
    <w:rsid w:val="008A691B"/>
    <w:rsid w:val="008B028D"/>
    <w:rsid w:val="008B1EC2"/>
    <w:rsid w:val="008B53F0"/>
    <w:rsid w:val="008B6064"/>
    <w:rsid w:val="008B624C"/>
    <w:rsid w:val="008B6604"/>
    <w:rsid w:val="008C0AD7"/>
    <w:rsid w:val="008C0D3A"/>
    <w:rsid w:val="008C1855"/>
    <w:rsid w:val="008C3E0B"/>
    <w:rsid w:val="008C4508"/>
    <w:rsid w:val="008C61FF"/>
    <w:rsid w:val="008C6271"/>
    <w:rsid w:val="008C68E1"/>
    <w:rsid w:val="008D36C2"/>
    <w:rsid w:val="008D37A2"/>
    <w:rsid w:val="008D3BA0"/>
    <w:rsid w:val="008D776C"/>
    <w:rsid w:val="008E0A8E"/>
    <w:rsid w:val="008E1594"/>
    <w:rsid w:val="008E32AD"/>
    <w:rsid w:val="008F19CF"/>
    <w:rsid w:val="008F37CA"/>
    <w:rsid w:val="008F70F6"/>
    <w:rsid w:val="008F7644"/>
    <w:rsid w:val="00900946"/>
    <w:rsid w:val="00902733"/>
    <w:rsid w:val="009034CE"/>
    <w:rsid w:val="009044D6"/>
    <w:rsid w:val="00905261"/>
    <w:rsid w:val="009054E0"/>
    <w:rsid w:val="00910EF4"/>
    <w:rsid w:val="00910F4E"/>
    <w:rsid w:val="009133A8"/>
    <w:rsid w:val="00914435"/>
    <w:rsid w:val="009173D8"/>
    <w:rsid w:val="00920264"/>
    <w:rsid w:val="00920E6E"/>
    <w:rsid w:val="00922348"/>
    <w:rsid w:val="009223DC"/>
    <w:rsid w:val="00922488"/>
    <w:rsid w:val="00925D33"/>
    <w:rsid w:val="009340CA"/>
    <w:rsid w:val="0093487D"/>
    <w:rsid w:val="00934ED4"/>
    <w:rsid w:val="00940875"/>
    <w:rsid w:val="00942A5D"/>
    <w:rsid w:val="00942FA7"/>
    <w:rsid w:val="00944D11"/>
    <w:rsid w:val="009473FB"/>
    <w:rsid w:val="009477CB"/>
    <w:rsid w:val="009507F1"/>
    <w:rsid w:val="009527B2"/>
    <w:rsid w:val="00952F5B"/>
    <w:rsid w:val="009542A8"/>
    <w:rsid w:val="00954B70"/>
    <w:rsid w:val="00955CD0"/>
    <w:rsid w:val="00955F38"/>
    <w:rsid w:val="00955F79"/>
    <w:rsid w:val="00957BE6"/>
    <w:rsid w:val="0096008A"/>
    <w:rsid w:val="00960798"/>
    <w:rsid w:val="00960F5B"/>
    <w:rsid w:val="009626FD"/>
    <w:rsid w:val="00963D4E"/>
    <w:rsid w:val="0096432D"/>
    <w:rsid w:val="009676AD"/>
    <w:rsid w:val="00972001"/>
    <w:rsid w:val="00973367"/>
    <w:rsid w:val="00973569"/>
    <w:rsid w:val="0097421A"/>
    <w:rsid w:val="00977CF6"/>
    <w:rsid w:val="00980373"/>
    <w:rsid w:val="00981D9F"/>
    <w:rsid w:val="009820E8"/>
    <w:rsid w:val="009829F5"/>
    <w:rsid w:val="00982E25"/>
    <w:rsid w:val="00984209"/>
    <w:rsid w:val="00984C14"/>
    <w:rsid w:val="00984D91"/>
    <w:rsid w:val="00985725"/>
    <w:rsid w:val="0098665A"/>
    <w:rsid w:val="00986D65"/>
    <w:rsid w:val="00986EA1"/>
    <w:rsid w:val="0099057F"/>
    <w:rsid w:val="009909DB"/>
    <w:rsid w:val="00991EE1"/>
    <w:rsid w:val="00993928"/>
    <w:rsid w:val="009941B3"/>
    <w:rsid w:val="009950AC"/>
    <w:rsid w:val="009961F1"/>
    <w:rsid w:val="00996750"/>
    <w:rsid w:val="0099733A"/>
    <w:rsid w:val="009A19A7"/>
    <w:rsid w:val="009A3714"/>
    <w:rsid w:val="009A5CDF"/>
    <w:rsid w:val="009B2397"/>
    <w:rsid w:val="009B2D67"/>
    <w:rsid w:val="009B43DD"/>
    <w:rsid w:val="009B4BFE"/>
    <w:rsid w:val="009B76B6"/>
    <w:rsid w:val="009C1719"/>
    <w:rsid w:val="009C47A9"/>
    <w:rsid w:val="009C5A7E"/>
    <w:rsid w:val="009C600E"/>
    <w:rsid w:val="009C7A3A"/>
    <w:rsid w:val="009C7B2E"/>
    <w:rsid w:val="009C7CB8"/>
    <w:rsid w:val="009D02B8"/>
    <w:rsid w:val="009D0CAC"/>
    <w:rsid w:val="009D18DD"/>
    <w:rsid w:val="009D4E17"/>
    <w:rsid w:val="009D5B31"/>
    <w:rsid w:val="009D5D06"/>
    <w:rsid w:val="009E1D3F"/>
    <w:rsid w:val="009E1E81"/>
    <w:rsid w:val="009E4304"/>
    <w:rsid w:val="009E4F37"/>
    <w:rsid w:val="009F1317"/>
    <w:rsid w:val="009F1B87"/>
    <w:rsid w:val="009F2E66"/>
    <w:rsid w:val="009F5436"/>
    <w:rsid w:val="009F66D5"/>
    <w:rsid w:val="009F78E5"/>
    <w:rsid w:val="00A030FD"/>
    <w:rsid w:val="00A0357A"/>
    <w:rsid w:val="00A03C04"/>
    <w:rsid w:val="00A052E6"/>
    <w:rsid w:val="00A056B2"/>
    <w:rsid w:val="00A1060F"/>
    <w:rsid w:val="00A1103F"/>
    <w:rsid w:val="00A118C8"/>
    <w:rsid w:val="00A12B2D"/>
    <w:rsid w:val="00A12E78"/>
    <w:rsid w:val="00A13CB7"/>
    <w:rsid w:val="00A157CA"/>
    <w:rsid w:val="00A15D71"/>
    <w:rsid w:val="00A22DBC"/>
    <w:rsid w:val="00A230E5"/>
    <w:rsid w:val="00A27104"/>
    <w:rsid w:val="00A27620"/>
    <w:rsid w:val="00A31B71"/>
    <w:rsid w:val="00A32367"/>
    <w:rsid w:val="00A32976"/>
    <w:rsid w:val="00A3454A"/>
    <w:rsid w:val="00A35645"/>
    <w:rsid w:val="00A365F6"/>
    <w:rsid w:val="00A407E2"/>
    <w:rsid w:val="00A40894"/>
    <w:rsid w:val="00A42185"/>
    <w:rsid w:val="00A459B4"/>
    <w:rsid w:val="00A46695"/>
    <w:rsid w:val="00A46F80"/>
    <w:rsid w:val="00A47DDF"/>
    <w:rsid w:val="00A5239A"/>
    <w:rsid w:val="00A55494"/>
    <w:rsid w:val="00A557C3"/>
    <w:rsid w:val="00A57A44"/>
    <w:rsid w:val="00A60040"/>
    <w:rsid w:val="00A6050A"/>
    <w:rsid w:val="00A63727"/>
    <w:rsid w:val="00A64F3D"/>
    <w:rsid w:val="00A654F9"/>
    <w:rsid w:val="00A662A8"/>
    <w:rsid w:val="00A6746A"/>
    <w:rsid w:val="00A67DB2"/>
    <w:rsid w:val="00A703F3"/>
    <w:rsid w:val="00A71247"/>
    <w:rsid w:val="00A72951"/>
    <w:rsid w:val="00A72F36"/>
    <w:rsid w:val="00A7440F"/>
    <w:rsid w:val="00A75366"/>
    <w:rsid w:val="00A759E8"/>
    <w:rsid w:val="00A75C27"/>
    <w:rsid w:val="00A76C2E"/>
    <w:rsid w:val="00A81322"/>
    <w:rsid w:val="00A82283"/>
    <w:rsid w:val="00A83753"/>
    <w:rsid w:val="00A83F6F"/>
    <w:rsid w:val="00A8412F"/>
    <w:rsid w:val="00A8466A"/>
    <w:rsid w:val="00A852EE"/>
    <w:rsid w:val="00A861DD"/>
    <w:rsid w:val="00A9280A"/>
    <w:rsid w:val="00A937D2"/>
    <w:rsid w:val="00A96221"/>
    <w:rsid w:val="00A97C2F"/>
    <w:rsid w:val="00AA1447"/>
    <w:rsid w:val="00AA15BE"/>
    <w:rsid w:val="00AA1737"/>
    <w:rsid w:val="00AA1797"/>
    <w:rsid w:val="00AA1ACF"/>
    <w:rsid w:val="00AA40D7"/>
    <w:rsid w:val="00AA7C23"/>
    <w:rsid w:val="00AB5ED3"/>
    <w:rsid w:val="00AB6DA2"/>
    <w:rsid w:val="00AB7851"/>
    <w:rsid w:val="00AB79FB"/>
    <w:rsid w:val="00AC0CC9"/>
    <w:rsid w:val="00AC111C"/>
    <w:rsid w:val="00AC767D"/>
    <w:rsid w:val="00AD62DE"/>
    <w:rsid w:val="00AE0055"/>
    <w:rsid w:val="00AE75A0"/>
    <w:rsid w:val="00AE7B8A"/>
    <w:rsid w:val="00AF0FC9"/>
    <w:rsid w:val="00AF673D"/>
    <w:rsid w:val="00AF728F"/>
    <w:rsid w:val="00B00DDA"/>
    <w:rsid w:val="00B018C4"/>
    <w:rsid w:val="00B026A0"/>
    <w:rsid w:val="00B02D08"/>
    <w:rsid w:val="00B038E6"/>
    <w:rsid w:val="00B03F99"/>
    <w:rsid w:val="00B11B4A"/>
    <w:rsid w:val="00B12E5B"/>
    <w:rsid w:val="00B1316B"/>
    <w:rsid w:val="00B1360B"/>
    <w:rsid w:val="00B1642B"/>
    <w:rsid w:val="00B1646B"/>
    <w:rsid w:val="00B20A94"/>
    <w:rsid w:val="00B20DFF"/>
    <w:rsid w:val="00B212DE"/>
    <w:rsid w:val="00B2406E"/>
    <w:rsid w:val="00B24211"/>
    <w:rsid w:val="00B2596C"/>
    <w:rsid w:val="00B30391"/>
    <w:rsid w:val="00B355C0"/>
    <w:rsid w:val="00B3686B"/>
    <w:rsid w:val="00B37867"/>
    <w:rsid w:val="00B40863"/>
    <w:rsid w:val="00B40C73"/>
    <w:rsid w:val="00B43E4D"/>
    <w:rsid w:val="00B43F49"/>
    <w:rsid w:val="00B4555C"/>
    <w:rsid w:val="00B46101"/>
    <w:rsid w:val="00B46986"/>
    <w:rsid w:val="00B47253"/>
    <w:rsid w:val="00B52548"/>
    <w:rsid w:val="00B5472F"/>
    <w:rsid w:val="00B60119"/>
    <w:rsid w:val="00B6136D"/>
    <w:rsid w:val="00B63BD0"/>
    <w:rsid w:val="00B63DEF"/>
    <w:rsid w:val="00B655D6"/>
    <w:rsid w:val="00B66563"/>
    <w:rsid w:val="00B6697D"/>
    <w:rsid w:val="00B66BF6"/>
    <w:rsid w:val="00B671EB"/>
    <w:rsid w:val="00B709A2"/>
    <w:rsid w:val="00B71273"/>
    <w:rsid w:val="00B71977"/>
    <w:rsid w:val="00B719B4"/>
    <w:rsid w:val="00B72239"/>
    <w:rsid w:val="00B7309D"/>
    <w:rsid w:val="00B736BC"/>
    <w:rsid w:val="00B75003"/>
    <w:rsid w:val="00B75FAA"/>
    <w:rsid w:val="00B7612D"/>
    <w:rsid w:val="00B76223"/>
    <w:rsid w:val="00B771F0"/>
    <w:rsid w:val="00B779A4"/>
    <w:rsid w:val="00B8415A"/>
    <w:rsid w:val="00B84CB8"/>
    <w:rsid w:val="00B90186"/>
    <w:rsid w:val="00B9062B"/>
    <w:rsid w:val="00B90AF3"/>
    <w:rsid w:val="00B91C6D"/>
    <w:rsid w:val="00B9406E"/>
    <w:rsid w:val="00B9467C"/>
    <w:rsid w:val="00B956C8"/>
    <w:rsid w:val="00B968D5"/>
    <w:rsid w:val="00BA0374"/>
    <w:rsid w:val="00BA27B2"/>
    <w:rsid w:val="00BA4EFD"/>
    <w:rsid w:val="00BA77D1"/>
    <w:rsid w:val="00BB129B"/>
    <w:rsid w:val="00BB7477"/>
    <w:rsid w:val="00BB774A"/>
    <w:rsid w:val="00BB7A74"/>
    <w:rsid w:val="00BB7C69"/>
    <w:rsid w:val="00BC0F4D"/>
    <w:rsid w:val="00BC1BA4"/>
    <w:rsid w:val="00BC269E"/>
    <w:rsid w:val="00BC4136"/>
    <w:rsid w:val="00BC6AE3"/>
    <w:rsid w:val="00BC6EA4"/>
    <w:rsid w:val="00BD1F91"/>
    <w:rsid w:val="00BD4210"/>
    <w:rsid w:val="00BD75A4"/>
    <w:rsid w:val="00BE0094"/>
    <w:rsid w:val="00BE0F85"/>
    <w:rsid w:val="00BE13C8"/>
    <w:rsid w:val="00BE22B3"/>
    <w:rsid w:val="00BE3690"/>
    <w:rsid w:val="00BE5C4E"/>
    <w:rsid w:val="00BE62A9"/>
    <w:rsid w:val="00BE7539"/>
    <w:rsid w:val="00BF1026"/>
    <w:rsid w:val="00BF2FEE"/>
    <w:rsid w:val="00BF4FBA"/>
    <w:rsid w:val="00BF69A2"/>
    <w:rsid w:val="00C0020D"/>
    <w:rsid w:val="00C033DD"/>
    <w:rsid w:val="00C03A41"/>
    <w:rsid w:val="00C061CE"/>
    <w:rsid w:val="00C066CD"/>
    <w:rsid w:val="00C06E41"/>
    <w:rsid w:val="00C078A3"/>
    <w:rsid w:val="00C11391"/>
    <w:rsid w:val="00C13289"/>
    <w:rsid w:val="00C1337F"/>
    <w:rsid w:val="00C1386E"/>
    <w:rsid w:val="00C15C8D"/>
    <w:rsid w:val="00C20ED4"/>
    <w:rsid w:val="00C23EFA"/>
    <w:rsid w:val="00C2434E"/>
    <w:rsid w:val="00C258C3"/>
    <w:rsid w:val="00C27620"/>
    <w:rsid w:val="00C27995"/>
    <w:rsid w:val="00C3462A"/>
    <w:rsid w:val="00C3490B"/>
    <w:rsid w:val="00C35293"/>
    <w:rsid w:val="00C368B6"/>
    <w:rsid w:val="00C37AE4"/>
    <w:rsid w:val="00C40A4C"/>
    <w:rsid w:val="00C46565"/>
    <w:rsid w:val="00C47448"/>
    <w:rsid w:val="00C47AB9"/>
    <w:rsid w:val="00C515FF"/>
    <w:rsid w:val="00C52FBD"/>
    <w:rsid w:val="00C54FCE"/>
    <w:rsid w:val="00C5668F"/>
    <w:rsid w:val="00C570BC"/>
    <w:rsid w:val="00C60B0D"/>
    <w:rsid w:val="00C648C1"/>
    <w:rsid w:val="00C6714E"/>
    <w:rsid w:val="00C71A5A"/>
    <w:rsid w:val="00C7258A"/>
    <w:rsid w:val="00C737CD"/>
    <w:rsid w:val="00C74018"/>
    <w:rsid w:val="00C75B9F"/>
    <w:rsid w:val="00C80311"/>
    <w:rsid w:val="00C82F63"/>
    <w:rsid w:val="00C84BC2"/>
    <w:rsid w:val="00C84D20"/>
    <w:rsid w:val="00C85728"/>
    <w:rsid w:val="00C85D77"/>
    <w:rsid w:val="00C876D5"/>
    <w:rsid w:val="00C9281E"/>
    <w:rsid w:val="00C92838"/>
    <w:rsid w:val="00C9382E"/>
    <w:rsid w:val="00C93AE1"/>
    <w:rsid w:val="00C94981"/>
    <w:rsid w:val="00C94ADA"/>
    <w:rsid w:val="00C94B4E"/>
    <w:rsid w:val="00C95839"/>
    <w:rsid w:val="00C9609F"/>
    <w:rsid w:val="00C964F1"/>
    <w:rsid w:val="00C97253"/>
    <w:rsid w:val="00CA0708"/>
    <w:rsid w:val="00CA4349"/>
    <w:rsid w:val="00CA7A78"/>
    <w:rsid w:val="00CB0813"/>
    <w:rsid w:val="00CB1025"/>
    <w:rsid w:val="00CB1AF3"/>
    <w:rsid w:val="00CB293B"/>
    <w:rsid w:val="00CB413E"/>
    <w:rsid w:val="00CB549B"/>
    <w:rsid w:val="00CB57EF"/>
    <w:rsid w:val="00CB7A86"/>
    <w:rsid w:val="00CC0F40"/>
    <w:rsid w:val="00CC1301"/>
    <w:rsid w:val="00CC453D"/>
    <w:rsid w:val="00CC540F"/>
    <w:rsid w:val="00CC5FCA"/>
    <w:rsid w:val="00CC6324"/>
    <w:rsid w:val="00CD167D"/>
    <w:rsid w:val="00CD28DB"/>
    <w:rsid w:val="00CE113B"/>
    <w:rsid w:val="00CE3529"/>
    <w:rsid w:val="00CE75E9"/>
    <w:rsid w:val="00CE77B2"/>
    <w:rsid w:val="00CF169E"/>
    <w:rsid w:val="00CF170D"/>
    <w:rsid w:val="00CF2937"/>
    <w:rsid w:val="00CF5699"/>
    <w:rsid w:val="00CF649D"/>
    <w:rsid w:val="00CF6585"/>
    <w:rsid w:val="00CF6998"/>
    <w:rsid w:val="00CF6ADF"/>
    <w:rsid w:val="00CF7C24"/>
    <w:rsid w:val="00CF7D70"/>
    <w:rsid w:val="00D01FC7"/>
    <w:rsid w:val="00D02462"/>
    <w:rsid w:val="00D03F08"/>
    <w:rsid w:val="00D04366"/>
    <w:rsid w:val="00D05071"/>
    <w:rsid w:val="00D07F7C"/>
    <w:rsid w:val="00D102A5"/>
    <w:rsid w:val="00D108BA"/>
    <w:rsid w:val="00D13939"/>
    <w:rsid w:val="00D1760C"/>
    <w:rsid w:val="00D2031D"/>
    <w:rsid w:val="00D207FA"/>
    <w:rsid w:val="00D20F84"/>
    <w:rsid w:val="00D213F3"/>
    <w:rsid w:val="00D22FBC"/>
    <w:rsid w:val="00D23903"/>
    <w:rsid w:val="00D31037"/>
    <w:rsid w:val="00D33601"/>
    <w:rsid w:val="00D33C74"/>
    <w:rsid w:val="00D41C53"/>
    <w:rsid w:val="00D42AFB"/>
    <w:rsid w:val="00D42EFD"/>
    <w:rsid w:val="00D45461"/>
    <w:rsid w:val="00D47341"/>
    <w:rsid w:val="00D51389"/>
    <w:rsid w:val="00D5223F"/>
    <w:rsid w:val="00D528F0"/>
    <w:rsid w:val="00D532E4"/>
    <w:rsid w:val="00D57D3B"/>
    <w:rsid w:val="00D62A3E"/>
    <w:rsid w:val="00D62DDD"/>
    <w:rsid w:val="00D62F0C"/>
    <w:rsid w:val="00D634AB"/>
    <w:rsid w:val="00D64075"/>
    <w:rsid w:val="00D66411"/>
    <w:rsid w:val="00D665E6"/>
    <w:rsid w:val="00D67496"/>
    <w:rsid w:val="00D7147C"/>
    <w:rsid w:val="00D724F5"/>
    <w:rsid w:val="00D72707"/>
    <w:rsid w:val="00D72F33"/>
    <w:rsid w:val="00D73360"/>
    <w:rsid w:val="00D74B53"/>
    <w:rsid w:val="00D7681B"/>
    <w:rsid w:val="00D76C71"/>
    <w:rsid w:val="00D76F27"/>
    <w:rsid w:val="00D77296"/>
    <w:rsid w:val="00D77DBD"/>
    <w:rsid w:val="00D80B3C"/>
    <w:rsid w:val="00D81634"/>
    <w:rsid w:val="00D81AC4"/>
    <w:rsid w:val="00D81D68"/>
    <w:rsid w:val="00D8257F"/>
    <w:rsid w:val="00D82EC6"/>
    <w:rsid w:val="00D8333D"/>
    <w:rsid w:val="00D83B28"/>
    <w:rsid w:val="00D84167"/>
    <w:rsid w:val="00D85B8F"/>
    <w:rsid w:val="00D85F95"/>
    <w:rsid w:val="00D86C7F"/>
    <w:rsid w:val="00D9036E"/>
    <w:rsid w:val="00D923CD"/>
    <w:rsid w:val="00D928E9"/>
    <w:rsid w:val="00DA1545"/>
    <w:rsid w:val="00DA588A"/>
    <w:rsid w:val="00DB3184"/>
    <w:rsid w:val="00DB4DC8"/>
    <w:rsid w:val="00DB50F8"/>
    <w:rsid w:val="00DB5DB3"/>
    <w:rsid w:val="00DB5E23"/>
    <w:rsid w:val="00DB5FC0"/>
    <w:rsid w:val="00DB62D3"/>
    <w:rsid w:val="00DB66D4"/>
    <w:rsid w:val="00DB6BB3"/>
    <w:rsid w:val="00DC0237"/>
    <w:rsid w:val="00DC0C57"/>
    <w:rsid w:val="00DC20F6"/>
    <w:rsid w:val="00DC238B"/>
    <w:rsid w:val="00DC4328"/>
    <w:rsid w:val="00DC77F4"/>
    <w:rsid w:val="00DD17C0"/>
    <w:rsid w:val="00DD4402"/>
    <w:rsid w:val="00DD4D6E"/>
    <w:rsid w:val="00DD73DC"/>
    <w:rsid w:val="00DE36C5"/>
    <w:rsid w:val="00DE5843"/>
    <w:rsid w:val="00DE7B1E"/>
    <w:rsid w:val="00DF2310"/>
    <w:rsid w:val="00DF2914"/>
    <w:rsid w:val="00DF302C"/>
    <w:rsid w:val="00DF3BB0"/>
    <w:rsid w:val="00DF42BB"/>
    <w:rsid w:val="00DF6C0B"/>
    <w:rsid w:val="00E0112F"/>
    <w:rsid w:val="00E05945"/>
    <w:rsid w:val="00E0782B"/>
    <w:rsid w:val="00E11DC5"/>
    <w:rsid w:val="00E12A7A"/>
    <w:rsid w:val="00E15727"/>
    <w:rsid w:val="00E16D76"/>
    <w:rsid w:val="00E17D2B"/>
    <w:rsid w:val="00E17D4F"/>
    <w:rsid w:val="00E17F2C"/>
    <w:rsid w:val="00E20467"/>
    <w:rsid w:val="00E2136D"/>
    <w:rsid w:val="00E21A07"/>
    <w:rsid w:val="00E22F86"/>
    <w:rsid w:val="00E235E0"/>
    <w:rsid w:val="00E23AB9"/>
    <w:rsid w:val="00E244F9"/>
    <w:rsid w:val="00E249D6"/>
    <w:rsid w:val="00E26C61"/>
    <w:rsid w:val="00E30363"/>
    <w:rsid w:val="00E30982"/>
    <w:rsid w:val="00E323F4"/>
    <w:rsid w:val="00E333E1"/>
    <w:rsid w:val="00E33973"/>
    <w:rsid w:val="00E3462A"/>
    <w:rsid w:val="00E361C7"/>
    <w:rsid w:val="00E3675A"/>
    <w:rsid w:val="00E40002"/>
    <w:rsid w:val="00E40C73"/>
    <w:rsid w:val="00E4151C"/>
    <w:rsid w:val="00E430A6"/>
    <w:rsid w:val="00E430C4"/>
    <w:rsid w:val="00E43384"/>
    <w:rsid w:val="00E5130C"/>
    <w:rsid w:val="00E51C61"/>
    <w:rsid w:val="00E532BA"/>
    <w:rsid w:val="00E53CEF"/>
    <w:rsid w:val="00E55C0E"/>
    <w:rsid w:val="00E57665"/>
    <w:rsid w:val="00E57D1B"/>
    <w:rsid w:val="00E6043B"/>
    <w:rsid w:val="00E622F6"/>
    <w:rsid w:val="00E62461"/>
    <w:rsid w:val="00E66585"/>
    <w:rsid w:val="00E66B22"/>
    <w:rsid w:val="00E66D49"/>
    <w:rsid w:val="00E66F52"/>
    <w:rsid w:val="00E67835"/>
    <w:rsid w:val="00E701B7"/>
    <w:rsid w:val="00E70F02"/>
    <w:rsid w:val="00E718D7"/>
    <w:rsid w:val="00E72501"/>
    <w:rsid w:val="00E74A9C"/>
    <w:rsid w:val="00E74CA5"/>
    <w:rsid w:val="00E7627B"/>
    <w:rsid w:val="00E77413"/>
    <w:rsid w:val="00E805BD"/>
    <w:rsid w:val="00E8159F"/>
    <w:rsid w:val="00E81790"/>
    <w:rsid w:val="00E822FF"/>
    <w:rsid w:val="00E83AC5"/>
    <w:rsid w:val="00E86C28"/>
    <w:rsid w:val="00E87A85"/>
    <w:rsid w:val="00E911A6"/>
    <w:rsid w:val="00E913C0"/>
    <w:rsid w:val="00E94DEF"/>
    <w:rsid w:val="00E94DF4"/>
    <w:rsid w:val="00E970FE"/>
    <w:rsid w:val="00EA0259"/>
    <w:rsid w:val="00EA1545"/>
    <w:rsid w:val="00EA337F"/>
    <w:rsid w:val="00EA3F09"/>
    <w:rsid w:val="00EA5A22"/>
    <w:rsid w:val="00EA6980"/>
    <w:rsid w:val="00EA6A51"/>
    <w:rsid w:val="00EB0687"/>
    <w:rsid w:val="00EB1241"/>
    <w:rsid w:val="00EB3B29"/>
    <w:rsid w:val="00EB58FC"/>
    <w:rsid w:val="00EB6B1F"/>
    <w:rsid w:val="00EB72FA"/>
    <w:rsid w:val="00EB7DC1"/>
    <w:rsid w:val="00EC054D"/>
    <w:rsid w:val="00EC0C31"/>
    <w:rsid w:val="00EC19D8"/>
    <w:rsid w:val="00EC1E40"/>
    <w:rsid w:val="00EC289E"/>
    <w:rsid w:val="00EC30A3"/>
    <w:rsid w:val="00EC4464"/>
    <w:rsid w:val="00EC63D4"/>
    <w:rsid w:val="00EC6BF7"/>
    <w:rsid w:val="00EC71DF"/>
    <w:rsid w:val="00EC767C"/>
    <w:rsid w:val="00ED1DA4"/>
    <w:rsid w:val="00ED3D38"/>
    <w:rsid w:val="00ED4D06"/>
    <w:rsid w:val="00ED5B4C"/>
    <w:rsid w:val="00ED5B75"/>
    <w:rsid w:val="00ED612B"/>
    <w:rsid w:val="00ED65F7"/>
    <w:rsid w:val="00ED6EF4"/>
    <w:rsid w:val="00ED7696"/>
    <w:rsid w:val="00EE1C6B"/>
    <w:rsid w:val="00EE3A56"/>
    <w:rsid w:val="00EE5785"/>
    <w:rsid w:val="00EE69C7"/>
    <w:rsid w:val="00EE6A7D"/>
    <w:rsid w:val="00EE6DC8"/>
    <w:rsid w:val="00EF62DC"/>
    <w:rsid w:val="00EF6855"/>
    <w:rsid w:val="00EF6F70"/>
    <w:rsid w:val="00F00677"/>
    <w:rsid w:val="00F06B30"/>
    <w:rsid w:val="00F1098F"/>
    <w:rsid w:val="00F11E7B"/>
    <w:rsid w:val="00F1475F"/>
    <w:rsid w:val="00F1621D"/>
    <w:rsid w:val="00F1727F"/>
    <w:rsid w:val="00F20DE8"/>
    <w:rsid w:val="00F21298"/>
    <w:rsid w:val="00F22004"/>
    <w:rsid w:val="00F22249"/>
    <w:rsid w:val="00F223A4"/>
    <w:rsid w:val="00F254A1"/>
    <w:rsid w:val="00F25DA6"/>
    <w:rsid w:val="00F277B7"/>
    <w:rsid w:val="00F300CB"/>
    <w:rsid w:val="00F302A5"/>
    <w:rsid w:val="00F30607"/>
    <w:rsid w:val="00F31710"/>
    <w:rsid w:val="00F3302F"/>
    <w:rsid w:val="00F35409"/>
    <w:rsid w:val="00F35A5B"/>
    <w:rsid w:val="00F35AAE"/>
    <w:rsid w:val="00F35E46"/>
    <w:rsid w:val="00F3737B"/>
    <w:rsid w:val="00F455D6"/>
    <w:rsid w:val="00F465BA"/>
    <w:rsid w:val="00F47B48"/>
    <w:rsid w:val="00F519C2"/>
    <w:rsid w:val="00F522F7"/>
    <w:rsid w:val="00F52F61"/>
    <w:rsid w:val="00F53033"/>
    <w:rsid w:val="00F535C0"/>
    <w:rsid w:val="00F53787"/>
    <w:rsid w:val="00F54739"/>
    <w:rsid w:val="00F54D2F"/>
    <w:rsid w:val="00F57695"/>
    <w:rsid w:val="00F57708"/>
    <w:rsid w:val="00F57A60"/>
    <w:rsid w:val="00F61F31"/>
    <w:rsid w:val="00F64BC9"/>
    <w:rsid w:val="00F73A55"/>
    <w:rsid w:val="00F74428"/>
    <w:rsid w:val="00F75A13"/>
    <w:rsid w:val="00F76DFF"/>
    <w:rsid w:val="00F809F6"/>
    <w:rsid w:val="00F8112A"/>
    <w:rsid w:val="00F82997"/>
    <w:rsid w:val="00F833F2"/>
    <w:rsid w:val="00F843C9"/>
    <w:rsid w:val="00F86F9C"/>
    <w:rsid w:val="00F87B65"/>
    <w:rsid w:val="00F9340E"/>
    <w:rsid w:val="00F93AFF"/>
    <w:rsid w:val="00F95C3B"/>
    <w:rsid w:val="00FA1A4C"/>
    <w:rsid w:val="00FA254D"/>
    <w:rsid w:val="00FA68E8"/>
    <w:rsid w:val="00FA79AA"/>
    <w:rsid w:val="00FA7E00"/>
    <w:rsid w:val="00FB107F"/>
    <w:rsid w:val="00FB18A7"/>
    <w:rsid w:val="00FB1A6B"/>
    <w:rsid w:val="00FB21E3"/>
    <w:rsid w:val="00FB3496"/>
    <w:rsid w:val="00FB4485"/>
    <w:rsid w:val="00FB4C16"/>
    <w:rsid w:val="00FB58E5"/>
    <w:rsid w:val="00FB6A0E"/>
    <w:rsid w:val="00FB7129"/>
    <w:rsid w:val="00FC2BFE"/>
    <w:rsid w:val="00FC4A91"/>
    <w:rsid w:val="00FD02D5"/>
    <w:rsid w:val="00FD4D47"/>
    <w:rsid w:val="00FD5291"/>
    <w:rsid w:val="00FD5E4D"/>
    <w:rsid w:val="00FD7134"/>
    <w:rsid w:val="00FE68FB"/>
    <w:rsid w:val="00FE6999"/>
    <w:rsid w:val="00FE7A62"/>
    <w:rsid w:val="00FF1849"/>
    <w:rsid w:val="00FF1987"/>
    <w:rsid w:val="00FF2B3D"/>
    <w:rsid w:val="00FF2D18"/>
    <w:rsid w:val="00FF5A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6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3AB9"/>
    <w:pPr>
      <w:spacing w:after="200" w:line="276" w:lineRule="auto"/>
    </w:pPr>
    <w:rPr>
      <w:sz w:val="22"/>
      <w:szCs w:val="22"/>
      <w:lang w:eastAsia="en-US"/>
    </w:rPr>
  </w:style>
  <w:style w:type="paragraph" w:styleId="Nadpis1">
    <w:name w:val="heading 1"/>
    <w:basedOn w:val="Normln"/>
    <w:next w:val="Normln"/>
    <w:link w:val="Nadpis1Char"/>
    <w:uiPriority w:val="99"/>
    <w:qFormat/>
    <w:rsid w:val="0054182D"/>
    <w:pPr>
      <w:keepNext/>
      <w:spacing w:after="0" w:line="240" w:lineRule="auto"/>
      <w:outlineLvl w:val="0"/>
    </w:pPr>
    <w:rPr>
      <w:rFonts w:ascii="Courier New" w:eastAsia="Times New Roman" w:hAnsi="Courier New" w:cs="Courier New"/>
      <w:b/>
      <w:bCs/>
      <w:sz w:val="16"/>
      <w:szCs w:val="16"/>
      <w:u w:val="single"/>
      <w:lang w:eastAsia="cs-CZ"/>
    </w:rPr>
  </w:style>
  <w:style w:type="paragraph" w:styleId="Nadpis2">
    <w:name w:val="heading 2"/>
    <w:basedOn w:val="Normln"/>
    <w:next w:val="Normln"/>
    <w:link w:val="Nadpis2Char"/>
    <w:uiPriority w:val="9"/>
    <w:unhideWhenUsed/>
    <w:qFormat/>
    <w:rsid w:val="0054182D"/>
    <w:pPr>
      <w:keepNext/>
      <w:spacing w:before="240" w:after="60" w:line="240" w:lineRule="auto"/>
      <w:outlineLvl w:val="1"/>
    </w:pPr>
    <w:rPr>
      <w:rFonts w:ascii="Cambria" w:eastAsia="Times New Roman" w:hAnsi="Cambria"/>
      <w:b/>
      <w:bCs/>
      <w:i/>
      <w:iCs/>
      <w:sz w:val="28"/>
      <w:szCs w:val="28"/>
      <w:lang w:eastAsia="cs-CZ"/>
    </w:rPr>
  </w:style>
  <w:style w:type="paragraph" w:styleId="Nadpis3">
    <w:name w:val="heading 3"/>
    <w:basedOn w:val="Normln"/>
    <w:next w:val="Normln"/>
    <w:link w:val="Nadpis3Char"/>
    <w:uiPriority w:val="99"/>
    <w:unhideWhenUsed/>
    <w:qFormat/>
    <w:rsid w:val="0054182D"/>
    <w:pPr>
      <w:keepNext/>
      <w:spacing w:before="240" w:after="60" w:line="240" w:lineRule="auto"/>
      <w:outlineLvl w:val="2"/>
    </w:pPr>
    <w:rPr>
      <w:rFonts w:ascii="Cambria" w:eastAsia="Times New Roman" w:hAnsi="Cambria"/>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54182D"/>
    <w:rPr>
      <w:rFonts w:ascii="Courier New" w:eastAsia="Times New Roman" w:hAnsi="Courier New" w:cs="Courier New"/>
      <w:b/>
      <w:bCs/>
      <w:sz w:val="16"/>
      <w:szCs w:val="16"/>
      <w:u w:val="single"/>
      <w:lang w:eastAsia="cs-CZ"/>
    </w:rPr>
  </w:style>
  <w:style w:type="character" w:customStyle="1" w:styleId="Nadpis2Char">
    <w:name w:val="Nadpis 2 Char"/>
    <w:link w:val="Nadpis2"/>
    <w:uiPriority w:val="9"/>
    <w:rsid w:val="0054182D"/>
    <w:rPr>
      <w:rFonts w:ascii="Cambria" w:eastAsia="Times New Roman" w:hAnsi="Cambria" w:cs="Times New Roman"/>
      <w:b/>
      <w:bCs/>
      <w:i/>
      <w:iCs/>
      <w:sz w:val="28"/>
      <w:szCs w:val="28"/>
      <w:lang w:eastAsia="cs-CZ"/>
    </w:rPr>
  </w:style>
  <w:style w:type="character" w:customStyle="1" w:styleId="Nadpis3Char">
    <w:name w:val="Nadpis 3 Char"/>
    <w:link w:val="Nadpis3"/>
    <w:uiPriority w:val="99"/>
    <w:rsid w:val="0054182D"/>
    <w:rPr>
      <w:rFonts w:ascii="Cambria" w:eastAsia="Times New Roman" w:hAnsi="Cambria" w:cs="Times New Roman"/>
      <w:b/>
      <w:bCs/>
      <w:sz w:val="26"/>
      <w:szCs w:val="26"/>
      <w:lang w:eastAsia="cs-CZ"/>
    </w:rPr>
  </w:style>
  <w:style w:type="paragraph" w:styleId="Zkladntext3">
    <w:name w:val="Body Text 3"/>
    <w:basedOn w:val="Normln"/>
    <w:link w:val="Zkladntext3Char"/>
    <w:uiPriority w:val="99"/>
    <w:rsid w:val="0054182D"/>
    <w:pPr>
      <w:spacing w:after="120" w:line="240" w:lineRule="auto"/>
    </w:pPr>
    <w:rPr>
      <w:rFonts w:ascii="Times New Roman" w:eastAsia="Times New Roman" w:hAnsi="Times New Roman"/>
      <w:sz w:val="16"/>
      <w:szCs w:val="16"/>
      <w:lang w:eastAsia="cs-CZ"/>
    </w:rPr>
  </w:style>
  <w:style w:type="character" w:customStyle="1" w:styleId="Zkladntext3Char">
    <w:name w:val="Základní text 3 Char"/>
    <w:link w:val="Zkladntext3"/>
    <w:uiPriority w:val="99"/>
    <w:rsid w:val="0054182D"/>
    <w:rPr>
      <w:rFonts w:ascii="Times New Roman" w:eastAsia="Times New Roman" w:hAnsi="Times New Roman" w:cs="Times New Roman"/>
      <w:sz w:val="16"/>
      <w:szCs w:val="16"/>
      <w:lang w:eastAsia="cs-CZ"/>
    </w:rPr>
  </w:style>
  <w:style w:type="paragraph" w:customStyle="1" w:styleId="SBSSmlouva">
    <w:name w:val="SBS Smlouva"/>
    <w:basedOn w:val="Normln"/>
    <w:rsid w:val="0054182D"/>
    <w:pPr>
      <w:numPr>
        <w:ilvl w:val="1"/>
        <w:numId w:val="1"/>
      </w:numPr>
      <w:spacing w:before="120" w:after="0" w:line="240" w:lineRule="auto"/>
    </w:pPr>
    <w:rPr>
      <w:rFonts w:ascii="Arial" w:eastAsia="Times New Roman" w:hAnsi="Arial"/>
      <w:sz w:val="24"/>
      <w:szCs w:val="24"/>
      <w:lang w:eastAsia="cs-CZ"/>
    </w:rPr>
  </w:style>
  <w:style w:type="paragraph" w:styleId="Zkladntext">
    <w:name w:val="Body Text"/>
    <w:basedOn w:val="Normln"/>
    <w:link w:val="ZkladntextChar"/>
    <w:uiPriority w:val="99"/>
    <w:unhideWhenUsed/>
    <w:rsid w:val="0054182D"/>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link w:val="Zkladntext"/>
    <w:uiPriority w:val="99"/>
    <w:rsid w:val="0054182D"/>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unhideWhenUsed/>
    <w:rsid w:val="0054182D"/>
    <w:pPr>
      <w:spacing w:after="120" w:line="480" w:lineRule="auto"/>
      <w:ind w:left="283"/>
    </w:pPr>
    <w:rPr>
      <w:rFonts w:ascii="Arial" w:eastAsia="Times New Roman" w:hAnsi="Arial"/>
      <w:sz w:val="24"/>
      <w:szCs w:val="24"/>
      <w:lang w:eastAsia="cs-CZ"/>
    </w:rPr>
  </w:style>
  <w:style w:type="character" w:customStyle="1" w:styleId="Zkladntextodsazen2Char">
    <w:name w:val="Základní text odsazený 2 Char"/>
    <w:link w:val="Zkladntextodsazen2"/>
    <w:rsid w:val="0054182D"/>
    <w:rPr>
      <w:rFonts w:ascii="Arial" w:eastAsia="Times New Roman" w:hAnsi="Arial" w:cs="Times New Roman"/>
      <w:sz w:val="24"/>
      <w:szCs w:val="24"/>
      <w:lang w:eastAsia="cs-CZ"/>
    </w:rPr>
  </w:style>
  <w:style w:type="paragraph" w:styleId="Odstavecseseznamem">
    <w:name w:val="List Paragraph"/>
    <w:aliases w:val="Odstavec se seznamem a odrážkou,1 úroveň Odstavec se seznamem"/>
    <w:basedOn w:val="Normln"/>
    <w:link w:val="OdstavecseseznamemChar"/>
    <w:uiPriority w:val="99"/>
    <w:qFormat/>
    <w:rsid w:val="005070CF"/>
    <w:pPr>
      <w:ind w:left="720"/>
      <w:contextualSpacing/>
    </w:pPr>
  </w:style>
  <w:style w:type="paragraph" w:styleId="Textbubliny">
    <w:name w:val="Balloon Text"/>
    <w:basedOn w:val="Normln"/>
    <w:link w:val="TextbublinyChar"/>
    <w:uiPriority w:val="99"/>
    <w:semiHidden/>
    <w:unhideWhenUsed/>
    <w:rsid w:val="0053762B"/>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3762B"/>
    <w:rPr>
      <w:rFonts w:ascii="Tahoma" w:hAnsi="Tahoma" w:cs="Tahoma"/>
      <w:sz w:val="16"/>
      <w:szCs w:val="16"/>
      <w:lang w:eastAsia="en-US"/>
    </w:rPr>
  </w:style>
  <w:style w:type="paragraph" w:styleId="Bezmezer">
    <w:name w:val="No Spacing"/>
    <w:uiPriority w:val="1"/>
    <w:qFormat/>
    <w:rsid w:val="008810F8"/>
    <w:rPr>
      <w:sz w:val="22"/>
      <w:szCs w:val="22"/>
      <w:lang w:eastAsia="en-US"/>
    </w:rPr>
  </w:style>
  <w:style w:type="character" w:styleId="Odkaznakoment">
    <w:name w:val="annotation reference"/>
    <w:uiPriority w:val="99"/>
    <w:unhideWhenUsed/>
    <w:rsid w:val="008810F8"/>
    <w:rPr>
      <w:sz w:val="16"/>
      <w:szCs w:val="16"/>
    </w:rPr>
  </w:style>
  <w:style w:type="paragraph" w:styleId="Textkomente">
    <w:name w:val="annotation text"/>
    <w:basedOn w:val="Normln"/>
    <w:link w:val="TextkomenteChar"/>
    <w:uiPriority w:val="99"/>
    <w:unhideWhenUsed/>
    <w:rsid w:val="008810F8"/>
    <w:pPr>
      <w:spacing w:line="240" w:lineRule="auto"/>
    </w:pPr>
    <w:rPr>
      <w:sz w:val="20"/>
      <w:szCs w:val="20"/>
    </w:rPr>
  </w:style>
  <w:style w:type="character" w:customStyle="1" w:styleId="TextkomenteChar">
    <w:name w:val="Text komentáře Char"/>
    <w:link w:val="Textkomente"/>
    <w:uiPriority w:val="99"/>
    <w:rsid w:val="008810F8"/>
    <w:rPr>
      <w:lang w:eastAsia="en-US"/>
    </w:rPr>
  </w:style>
  <w:style w:type="paragraph" w:styleId="Pedmtkomente">
    <w:name w:val="annotation subject"/>
    <w:basedOn w:val="Textkomente"/>
    <w:next w:val="Textkomente"/>
    <w:link w:val="PedmtkomenteChar"/>
    <w:uiPriority w:val="99"/>
    <w:semiHidden/>
    <w:unhideWhenUsed/>
    <w:rsid w:val="00ED3D38"/>
    <w:pPr>
      <w:spacing w:line="276" w:lineRule="auto"/>
    </w:pPr>
    <w:rPr>
      <w:b/>
      <w:bCs/>
    </w:rPr>
  </w:style>
  <w:style w:type="character" w:customStyle="1" w:styleId="PedmtkomenteChar">
    <w:name w:val="Předmět komentáře Char"/>
    <w:link w:val="Pedmtkomente"/>
    <w:uiPriority w:val="99"/>
    <w:semiHidden/>
    <w:rsid w:val="00ED3D38"/>
    <w:rPr>
      <w:b/>
      <w:bCs/>
      <w:lang w:eastAsia="en-US"/>
    </w:rPr>
  </w:style>
  <w:style w:type="paragraph" w:styleId="Revize">
    <w:name w:val="Revision"/>
    <w:hidden/>
    <w:uiPriority w:val="99"/>
    <w:semiHidden/>
    <w:rsid w:val="00D9036E"/>
    <w:rPr>
      <w:sz w:val="22"/>
      <w:szCs w:val="22"/>
      <w:lang w:eastAsia="en-US"/>
    </w:rPr>
  </w:style>
  <w:style w:type="paragraph" w:customStyle="1" w:styleId="Style1">
    <w:name w:val="Style 1"/>
    <w:uiPriority w:val="99"/>
    <w:rsid w:val="00650C1B"/>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650C1B"/>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650C1B"/>
    <w:rPr>
      <w:sz w:val="22"/>
      <w:szCs w:val="22"/>
    </w:rPr>
  </w:style>
  <w:style w:type="paragraph" w:customStyle="1" w:styleId="cpNormal1">
    <w:name w:val="cp_Normal_1"/>
    <w:basedOn w:val="Normln"/>
    <w:qFormat/>
    <w:rsid w:val="00711447"/>
    <w:pPr>
      <w:spacing w:after="260" w:line="260" w:lineRule="exact"/>
    </w:pPr>
    <w:rPr>
      <w:rFonts w:ascii="Times New Roman" w:hAnsi="Times New Roman"/>
    </w:rPr>
  </w:style>
  <w:style w:type="paragraph" w:styleId="Zhlav">
    <w:name w:val="header"/>
    <w:basedOn w:val="Normln"/>
    <w:link w:val="ZhlavChar"/>
    <w:uiPriority w:val="99"/>
    <w:unhideWhenUsed/>
    <w:rsid w:val="00C570BC"/>
    <w:pPr>
      <w:tabs>
        <w:tab w:val="center" w:pos="4536"/>
        <w:tab w:val="right" w:pos="9072"/>
      </w:tabs>
    </w:pPr>
  </w:style>
  <w:style w:type="character" w:customStyle="1" w:styleId="ZhlavChar">
    <w:name w:val="Záhlaví Char"/>
    <w:link w:val="Zhlav"/>
    <w:uiPriority w:val="99"/>
    <w:rsid w:val="00C570BC"/>
    <w:rPr>
      <w:sz w:val="22"/>
      <w:szCs w:val="22"/>
      <w:lang w:eastAsia="en-US"/>
    </w:rPr>
  </w:style>
  <w:style w:type="paragraph" w:styleId="Zpat">
    <w:name w:val="footer"/>
    <w:basedOn w:val="Normln"/>
    <w:link w:val="ZpatChar"/>
    <w:uiPriority w:val="99"/>
    <w:unhideWhenUsed/>
    <w:rsid w:val="00C570BC"/>
    <w:pPr>
      <w:tabs>
        <w:tab w:val="center" w:pos="4536"/>
        <w:tab w:val="right" w:pos="9072"/>
      </w:tabs>
    </w:pPr>
  </w:style>
  <w:style w:type="character" w:customStyle="1" w:styleId="ZpatChar">
    <w:name w:val="Zápatí Char"/>
    <w:link w:val="Zpat"/>
    <w:uiPriority w:val="99"/>
    <w:rsid w:val="00C570BC"/>
    <w:rPr>
      <w:sz w:val="22"/>
      <w:szCs w:val="22"/>
      <w:lang w:eastAsia="en-US"/>
    </w:rPr>
  </w:style>
  <w:style w:type="character" w:customStyle="1" w:styleId="OdstavecseseznamemChar">
    <w:name w:val="Odstavec se seznamem Char"/>
    <w:aliases w:val="Odstavec se seznamem a odrážkou Char,1 úroveň Odstavec se seznamem Char"/>
    <w:link w:val="Odstavecseseznamem"/>
    <w:uiPriority w:val="99"/>
    <w:locked/>
    <w:rsid w:val="001369B2"/>
    <w:rPr>
      <w:sz w:val="22"/>
      <w:szCs w:val="22"/>
      <w:lang w:eastAsia="en-US"/>
    </w:rPr>
  </w:style>
  <w:style w:type="paragraph" w:customStyle="1" w:styleId="Default">
    <w:name w:val="Default"/>
    <w:rsid w:val="00806823"/>
    <w:pPr>
      <w:autoSpaceDE w:val="0"/>
      <w:autoSpaceDN w:val="0"/>
      <w:adjustRightInd w:val="0"/>
    </w:pPr>
    <w:rPr>
      <w:rFonts w:ascii="Arial" w:eastAsia="Times New Roman" w:hAnsi="Arial" w:cs="Arial"/>
      <w:color w:val="000000"/>
      <w:sz w:val="24"/>
      <w:szCs w:val="24"/>
      <w:lang w:eastAsia="en-US"/>
    </w:rPr>
  </w:style>
  <w:style w:type="character" w:styleId="Hypertextovodkaz">
    <w:name w:val="Hyperlink"/>
    <w:basedOn w:val="Standardnpsmoodstavce"/>
    <w:uiPriority w:val="99"/>
    <w:rsid w:val="00FB21E3"/>
    <w:rPr>
      <w:rFonts w:ascii="Times New Roman" w:hAnsi="Times New Roman" w:cs="Times New Roman"/>
      <w:color w:val="0000FF"/>
      <w:u w:val="single"/>
    </w:rPr>
  </w:style>
  <w:style w:type="numbering" w:customStyle="1" w:styleId="Bezseznamu1">
    <w:name w:val="Bez seznamu1"/>
    <w:next w:val="Bezseznamu"/>
    <w:uiPriority w:val="99"/>
    <w:semiHidden/>
    <w:unhideWhenUsed/>
    <w:rsid w:val="005E0910"/>
  </w:style>
  <w:style w:type="table" w:styleId="Mkatabulky">
    <w:name w:val="Table Grid"/>
    <w:basedOn w:val="Normlntabulka"/>
    <w:uiPriority w:val="99"/>
    <w:rsid w:val="005E09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E0910"/>
  </w:style>
  <w:style w:type="character" w:customStyle="1" w:styleId="zbozidetailpopispodrobny">
    <w:name w:val="zbozi_detail_popis_podrobny"/>
    <w:rsid w:val="005E0910"/>
  </w:style>
  <w:style w:type="character" w:styleId="Siln">
    <w:name w:val="Strong"/>
    <w:uiPriority w:val="22"/>
    <w:qFormat/>
    <w:rsid w:val="005E0910"/>
    <w:rPr>
      <w:b/>
      <w:bCs/>
    </w:rPr>
  </w:style>
  <w:style w:type="paragraph" w:customStyle="1" w:styleId="Stylpravidel">
    <w:name w:val="Styl pravidel"/>
    <w:basedOn w:val="Normln"/>
    <w:uiPriority w:val="99"/>
    <w:rsid w:val="005E0910"/>
    <w:pPr>
      <w:spacing w:before="240" w:after="0" w:line="360" w:lineRule="auto"/>
      <w:jc w:val="both"/>
    </w:pPr>
    <w:rPr>
      <w:rFonts w:ascii="Times New Roman" w:eastAsia="Times New Roman" w:hAnsi="Times New Roman"/>
      <w:sz w:val="24"/>
      <w:szCs w:val="20"/>
      <w:lang w:eastAsia="cs-CZ"/>
    </w:rPr>
  </w:style>
  <w:style w:type="character" w:styleId="Nzevknihy">
    <w:name w:val="Book Title"/>
    <w:basedOn w:val="Standardnpsmoodstavce"/>
    <w:uiPriority w:val="33"/>
    <w:qFormat/>
    <w:rsid w:val="00E23AB9"/>
    <w:rPr>
      <w:rFonts w:cs="Times New Roman"/>
      <w:b/>
      <w:bCs/>
      <w:smallCaps/>
      <w:spacing w:val="5"/>
    </w:rPr>
  </w:style>
  <w:style w:type="character" w:styleId="Sledovanodkaz">
    <w:name w:val="FollowedHyperlink"/>
    <w:basedOn w:val="Standardnpsmoodstavce"/>
    <w:uiPriority w:val="99"/>
    <w:semiHidden/>
    <w:unhideWhenUsed/>
    <w:rsid w:val="00F465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3AB9"/>
    <w:pPr>
      <w:spacing w:after="200" w:line="276" w:lineRule="auto"/>
    </w:pPr>
    <w:rPr>
      <w:sz w:val="22"/>
      <w:szCs w:val="22"/>
      <w:lang w:eastAsia="en-US"/>
    </w:rPr>
  </w:style>
  <w:style w:type="paragraph" w:styleId="Nadpis1">
    <w:name w:val="heading 1"/>
    <w:basedOn w:val="Normln"/>
    <w:next w:val="Normln"/>
    <w:link w:val="Nadpis1Char"/>
    <w:uiPriority w:val="99"/>
    <w:qFormat/>
    <w:rsid w:val="0054182D"/>
    <w:pPr>
      <w:keepNext/>
      <w:spacing w:after="0" w:line="240" w:lineRule="auto"/>
      <w:outlineLvl w:val="0"/>
    </w:pPr>
    <w:rPr>
      <w:rFonts w:ascii="Courier New" w:eastAsia="Times New Roman" w:hAnsi="Courier New" w:cs="Courier New"/>
      <w:b/>
      <w:bCs/>
      <w:sz w:val="16"/>
      <w:szCs w:val="16"/>
      <w:u w:val="single"/>
      <w:lang w:eastAsia="cs-CZ"/>
    </w:rPr>
  </w:style>
  <w:style w:type="paragraph" w:styleId="Nadpis2">
    <w:name w:val="heading 2"/>
    <w:basedOn w:val="Normln"/>
    <w:next w:val="Normln"/>
    <w:link w:val="Nadpis2Char"/>
    <w:uiPriority w:val="9"/>
    <w:unhideWhenUsed/>
    <w:qFormat/>
    <w:rsid w:val="0054182D"/>
    <w:pPr>
      <w:keepNext/>
      <w:spacing w:before="240" w:after="60" w:line="240" w:lineRule="auto"/>
      <w:outlineLvl w:val="1"/>
    </w:pPr>
    <w:rPr>
      <w:rFonts w:ascii="Cambria" w:eastAsia="Times New Roman" w:hAnsi="Cambria"/>
      <w:b/>
      <w:bCs/>
      <w:i/>
      <w:iCs/>
      <w:sz w:val="28"/>
      <w:szCs w:val="28"/>
      <w:lang w:eastAsia="cs-CZ"/>
    </w:rPr>
  </w:style>
  <w:style w:type="paragraph" w:styleId="Nadpis3">
    <w:name w:val="heading 3"/>
    <w:basedOn w:val="Normln"/>
    <w:next w:val="Normln"/>
    <w:link w:val="Nadpis3Char"/>
    <w:uiPriority w:val="99"/>
    <w:unhideWhenUsed/>
    <w:qFormat/>
    <w:rsid w:val="0054182D"/>
    <w:pPr>
      <w:keepNext/>
      <w:spacing w:before="240" w:after="60" w:line="240" w:lineRule="auto"/>
      <w:outlineLvl w:val="2"/>
    </w:pPr>
    <w:rPr>
      <w:rFonts w:ascii="Cambria" w:eastAsia="Times New Roman" w:hAnsi="Cambria"/>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54182D"/>
    <w:rPr>
      <w:rFonts w:ascii="Courier New" w:eastAsia="Times New Roman" w:hAnsi="Courier New" w:cs="Courier New"/>
      <w:b/>
      <w:bCs/>
      <w:sz w:val="16"/>
      <w:szCs w:val="16"/>
      <w:u w:val="single"/>
      <w:lang w:eastAsia="cs-CZ"/>
    </w:rPr>
  </w:style>
  <w:style w:type="character" w:customStyle="1" w:styleId="Nadpis2Char">
    <w:name w:val="Nadpis 2 Char"/>
    <w:link w:val="Nadpis2"/>
    <w:uiPriority w:val="9"/>
    <w:rsid w:val="0054182D"/>
    <w:rPr>
      <w:rFonts w:ascii="Cambria" w:eastAsia="Times New Roman" w:hAnsi="Cambria" w:cs="Times New Roman"/>
      <w:b/>
      <w:bCs/>
      <w:i/>
      <w:iCs/>
      <w:sz w:val="28"/>
      <w:szCs w:val="28"/>
      <w:lang w:eastAsia="cs-CZ"/>
    </w:rPr>
  </w:style>
  <w:style w:type="character" w:customStyle="1" w:styleId="Nadpis3Char">
    <w:name w:val="Nadpis 3 Char"/>
    <w:link w:val="Nadpis3"/>
    <w:uiPriority w:val="99"/>
    <w:rsid w:val="0054182D"/>
    <w:rPr>
      <w:rFonts w:ascii="Cambria" w:eastAsia="Times New Roman" w:hAnsi="Cambria" w:cs="Times New Roman"/>
      <w:b/>
      <w:bCs/>
      <w:sz w:val="26"/>
      <w:szCs w:val="26"/>
      <w:lang w:eastAsia="cs-CZ"/>
    </w:rPr>
  </w:style>
  <w:style w:type="paragraph" w:styleId="Zkladntext3">
    <w:name w:val="Body Text 3"/>
    <w:basedOn w:val="Normln"/>
    <w:link w:val="Zkladntext3Char"/>
    <w:uiPriority w:val="99"/>
    <w:rsid w:val="0054182D"/>
    <w:pPr>
      <w:spacing w:after="120" w:line="240" w:lineRule="auto"/>
    </w:pPr>
    <w:rPr>
      <w:rFonts w:ascii="Times New Roman" w:eastAsia="Times New Roman" w:hAnsi="Times New Roman"/>
      <w:sz w:val="16"/>
      <w:szCs w:val="16"/>
      <w:lang w:eastAsia="cs-CZ"/>
    </w:rPr>
  </w:style>
  <w:style w:type="character" w:customStyle="1" w:styleId="Zkladntext3Char">
    <w:name w:val="Základní text 3 Char"/>
    <w:link w:val="Zkladntext3"/>
    <w:uiPriority w:val="99"/>
    <w:rsid w:val="0054182D"/>
    <w:rPr>
      <w:rFonts w:ascii="Times New Roman" w:eastAsia="Times New Roman" w:hAnsi="Times New Roman" w:cs="Times New Roman"/>
      <w:sz w:val="16"/>
      <w:szCs w:val="16"/>
      <w:lang w:eastAsia="cs-CZ"/>
    </w:rPr>
  </w:style>
  <w:style w:type="paragraph" w:customStyle="1" w:styleId="SBSSmlouva">
    <w:name w:val="SBS Smlouva"/>
    <w:basedOn w:val="Normln"/>
    <w:rsid w:val="0054182D"/>
    <w:pPr>
      <w:numPr>
        <w:ilvl w:val="1"/>
        <w:numId w:val="1"/>
      </w:numPr>
      <w:spacing w:before="120" w:after="0" w:line="240" w:lineRule="auto"/>
    </w:pPr>
    <w:rPr>
      <w:rFonts w:ascii="Arial" w:eastAsia="Times New Roman" w:hAnsi="Arial"/>
      <w:sz w:val="24"/>
      <w:szCs w:val="24"/>
      <w:lang w:eastAsia="cs-CZ"/>
    </w:rPr>
  </w:style>
  <w:style w:type="paragraph" w:styleId="Zkladntext">
    <w:name w:val="Body Text"/>
    <w:basedOn w:val="Normln"/>
    <w:link w:val="ZkladntextChar"/>
    <w:uiPriority w:val="99"/>
    <w:unhideWhenUsed/>
    <w:rsid w:val="0054182D"/>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link w:val="Zkladntext"/>
    <w:uiPriority w:val="99"/>
    <w:rsid w:val="0054182D"/>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unhideWhenUsed/>
    <w:rsid w:val="0054182D"/>
    <w:pPr>
      <w:spacing w:after="120" w:line="480" w:lineRule="auto"/>
      <w:ind w:left="283"/>
    </w:pPr>
    <w:rPr>
      <w:rFonts w:ascii="Arial" w:eastAsia="Times New Roman" w:hAnsi="Arial"/>
      <w:sz w:val="24"/>
      <w:szCs w:val="24"/>
      <w:lang w:eastAsia="cs-CZ"/>
    </w:rPr>
  </w:style>
  <w:style w:type="character" w:customStyle="1" w:styleId="Zkladntextodsazen2Char">
    <w:name w:val="Základní text odsazený 2 Char"/>
    <w:link w:val="Zkladntextodsazen2"/>
    <w:rsid w:val="0054182D"/>
    <w:rPr>
      <w:rFonts w:ascii="Arial" w:eastAsia="Times New Roman" w:hAnsi="Arial" w:cs="Times New Roman"/>
      <w:sz w:val="24"/>
      <w:szCs w:val="24"/>
      <w:lang w:eastAsia="cs-CZ"/>
    </w:rPr>
  </w:style>
  <w:style w:type="paragraph" w:styleId="Odstavecseseznamem">
    <w:name w:val="List Paragraph"/>
    <w:aliases w:val="Odstavec se seznamem a odrážkou,1 úroveň Odstavec se seznamem"/>
    <w:basedOn w:val="Normln"/>
    <w:link w:val="OdstavecseseznamemChar"/>
    <w:uiPriority w:val="99"/>
    <w:qFormat/>
    <w:rsid w:val="005070CF"/>
    <w:pPr>
      <w:ind w:left="720"/>
      <w:contextualSpacing/>
    </w:pPr>
  </w:style>
  <w:style w:type="paragraph" w:styleId="Textbubliny">
    <w:name w:val="Balloon Text"/>
    <w:basedOn w:val="Normln"/>
    <w:link w:val="TextbublinyChar"/>
    <w:uiPriority w:val="99"/>
    <w:semiHidden/>
    <w:unhideWhenUsed/>
    <w:rsid w:val="0053762B"/>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3762B"/>
    <w:rPr>
      <w:rFonts w:ascii="Tahoma" w:hAnsi="Tahoma" w:cs="Tahoma"/>
      <w:sz w:val="16"/>
      <w:szCs w:val="16"/>
      <w:lang w:eastAsia="en-US"/>
    </w:rPr>
  </w:style>
  <w:style w:type="paragraph" w:styleId="Bezmezer">
    <w:name w:val="No Spacing"/>
    <w:uiPriority w:val="1"/>
    <w:qFormat/>
    <w:rsid w:val="008810F8"/>
    <w:rPr>
      <w:sz w:val="22"/>
      <w:szCs w:val="22"/>
      <w:lang w:eastAsia="en-US"/>
    </w:rPr>
  </w:style>
  <w:style w:type="character" w:styleId="Odkaznakoment">
    <w:name w:val="annotation reference"/>
    <w:uiPriority w:val="99"/>
    <w:unhideWhenUsed/>
    <w:rsid w:val="008810F8"/>
    <w:rPr>
      <w:sz w:val="16"/>
      <w:szCs w:val="16"/>
    </w:rPr>
  </w:style>
  <w:style w:type="paragraph" w:styleId="Textkomente">
    <w:name w:val="annotation text"/>
    <w:basedOn w:val="Normln"/>
    <w:link w:val="TextkomenteChar"/>
    <w:uiPriority w:val="99"/>
    <w:unhideWhenUsed/>
    <w:rsid w:val="008810F8"/>
    <w:pPr>
      <w:spacing w:line="240" w:lineRule="auto"/>
    </w:pPr>
    <w:rPr>
      <w:sz w:val="20"/>
      <w:szCs w:val="20"/>
    </w:rPr>
  </w:style>
  <w:style w:type="character" w:customStyle="1" w:styleId="TextkomenteChar">
    <w:name w:val="Text komentáře Char"/>
    <w:link w:val="Textkomente"/>
    <w:uiPriority w:val="99"/>
    <w:rsid w:val="008810F8"/>
    <w:rPr>
      <w:lang w:eastAsia="en-US"/>
    </w:rPr>
  </w:style>
  <w:style w:type="paragraph" w:styleId="Pedmtkomente">
    <w:name w:val="annotation subject"/>
    <w:basedOn w:val="Textkomente"/>
    <w:next w:val="Textkomente"/>
    <w:link w:val="PedmtkomenteChar"/>
    <w:uiPriority w:val="99"/>
    <w:semiHidden/>
    <w:unhideWhenUsed/>
    <w:rsid w:val="00ED3D38"/>
    <w:pPr>
      <w:spacing w:line="276" w:lineRule="auto"/>
    </w:pPr>
    <w:rPr>
      <w:b/>
      <w:bCs/>
    </w:rPr>
  </w:style>
  <w:style w:type="character" w:customStyle="1" w:styleId="PedmtkomenteChar">
    <w:name w:val="Předmět komentáře Char"/>
    <w:link w:val="Pedmtkomente"/>
    <w:uiPriority w:val="99"/>
    <w:semiHidden/>
    <w:rsid w:val="00ED3D38"/>
    <w:rPr>
      <w:b/>
      <w:bCs/>
      <w:lang w:eastAsia="en-US"/>
    </w:rPr>
  </w:style>
  <w:style w:type="paragraph" w:styleId="Revize">
    <w:name w:val="Revision"/>
    <w:hidden/>
    <w:uiPriority w:val="99"/>
    <w:semiHidden/>
    <w:rsid w:val="00D9036E"/>
    <w:rPr>
      <w:sz w:val="22"/>
      <w:szCs w:val="22"/>
      <w:lang w:eastAsia="en-US"/>
    </w:rPr>
  </w:style>
  <w:style w:type="paragraph" w:customStyle="1" w:styleId="Style1">
    <w:name w:val="Style 1"/>
    <w:uiPriority w:val="99"/>
    <w:rsid w:val="00650C1B"/>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650C1B"/>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650C1B"/>
    <w:rPr>
      <w:sz w:val="22"/>
      <w:szCs w:val="22"/>
    </w:rPr>
  </w:style>
  <w:style w:type="paragraph" w:customStyle="1" w:styleId="cpNormal1">
    <w:name w:val="cp_Normal_1"/>
    <w:basedOn w:val="Normln"/>
    <w:qFormat/>
    <w:rsid w:val="00711447"/>
    <w:pPr>
      <w:spacing w:after="260" w:line="260" w:lineRule="exact"/>
    </w:pPr>
    <w:rPr>
      <w:rFonts w:ascii="Times New Roman" w:hAnsi="Times New Roman"/>
    </w:rPr>
  </w:style>
  <w:style w:type="paragraph" w:styleId="Zhlav">
    <w:name w:val="header"/>
    <w:basedOn w:val="Normln"/>
    <w:link w:val="ZhlavChar"/>
    <w:uiPriority w:val="99"/>
    <w:unhideWhenUsed/>
    <w:rsid w:val="00C570BC"/>
    <w:pPr>
      <w:tabs>
        <w:tab w:val="center" w:pos="4536"/>
        <w:tab w:val="right" w:pos="9072"/>
      </w:tabs>
    </w:pPr>
  </w:style>
  <w:style w:type="character" w:customStyle="1" w:styleId="ZhlavChar">
    <w:name w:val="Záhlaví Char"/>
    <w:link w:val="Zhlav"/>
    <w:uiPriority w:val="99"/>
    <w:rsid w:val="00C570BC"/>
    <w:rPr>
      <w:sz w:val="22"/>
      <w:szCs w:val="22"/>
      <w:lang w:eastAsia="en-US"/>
    </w:rPr>
  </w:style>
  <w:style w:type="paragraph" w:styleId="Zpat">
    <w:name w:val="footer"/>
    <w:basedOn w:val="Normln"/>
    <w:link w:val="ZpatChar"/>
    <w:uiPriority w:val="99"/>
    <w:unhideWhenUsed/>
    <w:rsid w:val="00C570BC"/>
    <w:pPr>
      <w:tabs>
        <w:tab w:val="center" w:pos="4536"/>
        <w:tab w:val="right" w:pos="9072"/>
      </w:tabs>
    </w:pPr>
  </w:style>
  <w:style w:type="character" w:customStyle="1" w:styleId="ZpatChar">
    <w:name w:val="Zápatí Char"/>
    <w:link w:val="Zpat"/>
    <w:uiPriority w:val="99"/>
    <w:rsid w:val="00C570BC"/>
    <w:rPr>
      <w:sz w:val="22"/>
      <w:szCs w:val="22"/>
      <w:lang w:eastAsia="en-US"/>
    </w:rPr>
  </w:style>
  <w:style w:type="character" w:customStyle="1" w:styleId="OdstavecseseznamemChar">
    <w:name w:val="Odstavec se seznamem Char"/>
    <w:aliases w:val="Odstavec se seznamem a odrážkou Char,1 úroveň Odstavec se seznamem Char"/>
    <w:link w:val="Odstavecseseznamem"/>
    <w:uiPriority w:val="99"/>
    <w:locked/>
    <w:rsid w:val="001369B2"/>
    <w:rPr>
      <w:sz w:val="22"/>
      <w:szCs w:val="22"/>
      <w:lang w:eastAsia="en-US"/>
    </w:rPr>
  </w:style>
  <w:style w:type="paragraph" w:customStyle="1" w:styleId="Default">
    <w:name w:val="Default"/>
    <w:rsid w:val="00806823"/>
    <w:pPr>
      <w:autoSpaceDE w:val="0"/>
      <w:autoSpaceDN w:val="0"/>
      <w:adjustRightInd w:val="0"/>
    </w:pPr>
    <w:rPr>
      <w:rFonts w:ascii="Arial" w:eastAsia="Times New Roman" w:hAnsi="Arial" w:cs="Arial"/>
      <w:color w:val="000000"/>
      <w:sz w:val="24"/>
      <w:szCs w:val="24"/>
      <w:lang w:eastAsia="en-US"/>
    </w:rPr>
  </w:style>
  <w:style w:type="character" w:styleId="Hypertextovodkaz">
    <w:name w:val="Hyperlink"/>
    <w:basedOn w:val="Standardnpsmoodstavce"/>
    <w:uiPriority w:val="99"/>
    <w:rsid w:val="00FB21E3"/>
    <w:rPr>
      <w:rFonts w:ascii="Times New Roman" w:hAnsi="Times New Roman" w:cs="Times New Roman"/>
      <w:color w:val="0000FF"/>
      <w:u w:val="single"/>
    </w:rPr>
  </w:style>
  <w:style w:type="numbering" w:customStyle="1" w:styleId="Bezseznamu1">
    <w:name w:val="Bez seznamu1"/>
    <w:next w:val="Bezseznamu"/>
    <w:uiPriority w:val="99"/>
    <w:semiHidden/>
    <w:unhideWhenUsed/>
    <w:rsid w:val="005E0910"/>
  </w:style>
  <w:style w:type="table" w:styleId="Mkatabulky">
    <w:name w:val="Table Grid"/>
    <w:basedOn w:val="Normlntabulka"/>
    <w:uiPriority w:val="99"/>
    <w:rsid w:val="005E09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E0910"/>
  </w:style>
  <w:style w:type="character" w:customStyle="1" w:styleId="zbozidetailpopispodrobny">
    <w:name w:val="zbozi_detail_popis_podrobny"/>
    <w:rsid w:val="005E0910"/>
  </w:style>
  <w:style w:type="character" w:styleId="Siln">
    <w:name w:val="Strong"/>
    <w:uiPriority w:val="22"/>
    <w:qFormat/>
    <w:rsid w:val="005E0910"/>
    <w:rPr>
      <w:b/>
      <w:bCs/>
    </w:rPr>
  </w:style>
  <w:style w:type="paragraph" w:customStyle="1" w:styleId="Stylpravidel">
    <w:name w:val="Styl pravidel"/>
    <w:basedOn w:val="Normln"/>
    <w:uiPriority w:val="99"/>
    <w:rsid w:val="005E0910"/>
    <w:pPr>
      <w:spacing w:before="240" w:after="0" w:line="360" w:lineRule="auto"/>
      <w:jc w:val="both"/>
    </w:pPr>
    <w:rPr>
      <w:rFonts w:ascii="Times New Roman" w:eastAsia="Times New Roman" w:hAnsi="Times New Roman"/>
      <w:sz w:val="24"/>
      <w:szCs w:val="20"/>
      <w:lang w:eastAsia="cs-CZ"/>
    </w:rPr>
  </w:style>
  <w:style w:type="character" w:styleId="Nzevknihy">
    <w:name w:val="Book Title"/>
    <w:basedOn w:val="Standardnpsmoodstavce"/>
    <w:uiPriority w:val="33"/>
    <w:qFormat/>
    <w:rsid w:val="00E23AB9"/>
    <w:rPr>
      <w:rFonts w:cs="Times New Roman"/>
      <w:b/>
      <w:bCs/>
      <w:smallCaps/>
      <w:spacing w:val="5"/>
    </w:rPr>
  </w:style>
  <w:style w:type="character" w:styleId="Sledovanodkaz">
    <w:name w:val="FollowedHyperlink"/>
    <w:basedOn w:val="Standardnpsmoodstavce"/>
    <w:uiPriority w:val="99"/>
    <w:semiHidden/>
    <w:unhideWhenUsed/>
    <w:rsid w:val="00F465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1600">
      <w:bodyDiv w:val="1"/>
      <w:marLeft w:val="0"/>
      <w:marRight w:val="0"/>
      <w:marTop w:val="0"/>
      <w:marBottom w:val="0"/>
      <w:divBdr>
        <w:top w:val="none" w:sz="0" w:space="0" w:color="auto"/>
        <w:left w:val="none" w:sz="0" w:space="0" w:color="auto"/>
        <w:bottom w:val="none" w:sz="0" w:space="0" w:color="auto"/>
        <w:right w:val="none" w:sz="0" w:space="0" w:color="auto"/>
      </w:divBdr>
    </w:div>
    <w:div w:id="309944998">
      <w:bodyDiv w:val="1"/>
      <w:marLeft w:val="0"/>
      <w:marRight w:val="0"/>
      <w:marTop w:val="0"/>
      <w:marBottom w:val="0"/>
      <w:divBdr>
        <w:top w:val="none" w:sz="0" w:space="0" w:color="auto"/>
        <w:left w:val="none" w:sz="0" w:space="0" w:color="auto"/>
        <w:bottom w:val="none" w:sz="0" w:space="0" w:color="auto"/>
        <w:right w:val="none" w:sz="0" w:space="0" w:color="auto"/>
      </w:divBdr>
    </w:div>
    <w:div w:id="323776529">
      <w:bodyDiv w:val="1"/>
      <w:marLeft w:val="0"/>
      <w:marRight w:val="0"/>
      <w:marTop w:val="0"/>
      <w:marBottom w:val="0"/>
      <w:divBdr>
        <w:top w:val="none" w:sz="0" w:space="0" w:color="auto"/>
        <w:left w:val="none" w:sz="0" w:space="0" w:color="auto"/>
        <w:bottom w:val="none" w:sz="0" w:space="0" w:color="auto"/>
        <w:right w:val="none" w:sz="0" w:space="0" w:color="auto"/>
      </w:divBdr>
    </w:div>
    <w:div w:id="398329267">
      <w:bodyDiv w:val="1"/>
      <w:marLeft w:val="0"/>
      <w:marRight w:val="0"/>
      <w:marTop w:val="0"/>
      <w:marBottom w:val="0"/>
      <w:divBdr>
        <w:top w:val="none" w:sz="0" w:space="0" w:color="auto"/>
        <w:left w:val="none" w:sz="0" w:space="0" w:color="auto"/>
        <w:bottom w:val="none" w:sz="0" w:space="0" w:color="auto"/>
        <w:right w:val="none" w:sz="0" w:space="0" w:color="auto"/>
      </w:divBdr>
    </w:div>
    <w:div w:id="592905384">
      <w:bodyDiv w:val="1"/>
      <w:marLeft w:val="0"/>
      <w:marRight w:val="0"/>
      <w:marTop w:val="0"/>
      <w:marBottom w:val="0"/>
      <w:divBdr>
        <w:top w:val="none" w:sz="0" w:space="0" w:color="auto"/>
        <w:left w:val="none" w:sz="0" w:space="0" w:color="auto"/>
        <w:bottom w:val="none" w:sz="0" w:space="0" w:color="auto"/>
        <w:right w:val="none" w:sz="0" w:space="0" w:color="auto"/>
      </w:divBdr>
    </w:div>
    <w:div w:id="602693291">
      <w:bodyDiv w:val="1"/>
      <w:marLeft w:val="0"/>
      <w:marRight w:val="0"/>
      <w:marTop w:val="0"/>
      <w:marBottom w:val="0"/>
      <w:divBdr>
        <w:top w:val="none" w:sz="0" w:space="0" w:color="auto"/>
        <w:left w:val="none" w:sz="0" w:space="0" w:color="auto"/>
        <w:bottom w:val="none" w:sz="0" w:space="0" w:color="auto"/>
        <w:right w:val="none" w:sz="0" w:space="0" w:color="auto"/>
      </w:divBdr>
    </w:div>
    <w:div w:id="747922411">
      <w:bodyDiv w:val="1"/>
      <w:marLeft w:val="0"/>
      <w:marRight w:val="0"/>
      <w:marTop w:val="0"/>
      <w:marBottom w:val="0"/>
      <w:divBdr>
        <w:top w:val="none" w:sz="0" w:space="0" w:color="auto"/>
        <w:left w:val="none" w:sz="0" w:space="0" w:color="auto"/>
        <w:bottom w:val="none" w:sz="0" w:space="0" w:color="auto"/>
        <w:right w:val="none" w:sz="0" w:space="0" w:color="auto"/>
      </w:divBdr>
    </w:div>
    <w:div w:id="819034994">
      <w:bodyDiv w:val="1"/>
      <w:marLeft w:val="0"/>
      <w:marRight w:val="0"/>
      <w:marTop w:val="0"/>
      <w:marBottom w:val="0"/>
      <w:divBdr>
        <w:top w:val="none" w:sz="0" w:space="0" w:color="auto"/>
        <w:left w:val="none" w:sz="0" w:space="0" w:color="auto"/>
        <w:bottom w:val="none" w:sz="0" w:space="0" w:color="auto"/>
        <w:right w:val="none" w:sz="0" w:space="0" w:color="auto"/>
      </w:divBdr>
    </w:div>
    <w:div w:id="920912266">
      <w:bodyDiv w:val="1"/>
      <w:marLeft w:val="0"/>
      <w:marRight w:val="0"/>
      <w:marTop w:val="0"/>
      <w:marBottom w:val="0"/>
      <w:divBdr>
        <w:top w:val="none" w:sz="0" w:space="0" w:color="auto"/>
        <w:left w:val="none" w:sz="0" w:space="0" w:color="auto"/>
        <w:bottom w:val="none" w:sz="0" w:space="0" w:color="auto"/>
        <w:right w:val="none" w:sz="0" w:space="0" w:color="auto"/>
      </w:divBdr>
    </w:div>
    <w:div w:id="1037512250">
      <w:bodyDiv w:val="1"/>
      <w:marLeft w:val="0"/>
      <w:marRight w:val="0"/>
      <w:marTop w:val="0"/>
      <w:marBottom w:val="0"/>
      <w:divBdr>
        <w:top w:val="none" w:sz="0" w:space="0" w:color="auto"/>
        <w:left w:val="none" w:sz="0" w:space="0" w:color="auto"/>
        <w:bottom w:val="none" w:sz="0" w:space="0" w:color="auto"/>
        <w:right w:val="none" w:sz="0" w:space="0" w:color="auto"/>
      </w:divBdr>
    </w:div>
    <w:div w:id="1388333431">
      <w:bodyDiv w:val="1"/>
      <w:marLeft w:val="0"/>
      <w:marRight w:val="0"/>
      <w:marTop w:val="0"/>
      <w:marBottom w:val="0"/>
      <w:divBdr>
        <w:top w:val="none" w:sz="0" w:space="0" w:color="auto"/>
        <w:left w:val="none" w:sz="0" w:space="0" w:color="auto"/>
        <w:bottom w:val="none" w:sz="0" w:space="0" w:color="auto"/>
        <w:right w:val="none" w:sz="0" w:space="0" w:color="auto"/>
      </w:divBdr>
    </w:div>
    <w:div w:id="1423447841">
      <w:bodyDiv w:val="1"/>
      <w:marLeft w:val="0"/>
      <w:marRight w:val="0"/>
      <w:marTop w:val="0"/>
      <w:marBottom w:val="0"/>
      <w:divBdr>
        <w:top w:val="none" w:sz="0" w:space="0" w:color="auto"/>
        <w:left w:val="none" w:sz="0" w:space="0" w:color="auto"/>
        <w:bottom w:val="none" w:sz="0" w:space="0" w:color="auto"/>
        <w:right w:val="none" w:sz="0" w:space="0" w:color="auto"/>
      </w:divBdr>
    </w:div>
    <w:div w:id="1441487203">
      <w:bodyDiv w:val="1"/>
      <w:marLeft w:val="0"/>
      <w:marRight w:val="0"/>
      <w:marTop w:val="0"/>
      <w:marBottom w:val="0"/>
      <w:divBdr>
        <w:top w:val="none" w:sz="0" w:space="0" w:color="auto"/>
        <w:left w:val="none" w:sz="0" w:space="0" w:color="auto"/>
        <w:bottom w:val="none" w:sz="0" w:space="0" w:color="auto"/>
        <w:right w:val="none" w:sz="0" w:space="0" w:color="auto"/>
      </w:divBdr>
    </w:div>
    <w:div w:id="1495993378">
      <w:bodyDiv w:val="1"/>
      <w:marLeft w:val="0"/>
      <w:marRight w:val="0"/>
      <w:marTop w:val="0"/>
      <w:marBottom w:val="0"/>
      <w:divBdr>
        <w:top w:val="none" w:sz="0" w:space="0" w:color="auto"/>
        <w:left w:val="none" w:sz="0" w:space="0" w:color="auto"/>
        <w:bottom w:val="none" w:sz="0" w:space="0" w:color="auto"/>
        <w:right w:val="none" w:sz="0" w:space="0" w:color="auto"/>
      </w:divBdr>
    </w:div>
    <w:div w:id="1648438607">
      <w:bodyDiv w:val="1"/>
      <w:marLeft w:val="0"/>
      <w:marRight w:val="0"/>
      <w:marTop w:val="0"/>
      <w:marBottom w:val="0"/>
      <w:divBdr>
        <w:top w:val="none" w:sz="0" w:space="0" w:color="auto"/>
        <w:left w:val="none" w:sz="0" w:space="0" w:color="auto"/>
        <w:bottom w:val="none" w:sz="0" w:space="0" w:color="auto"/>
        <w:right w:val="none" w:sz="0" w:space="0" w:color="auto"/>
      </w:divBdr>
    </w:div>
    <w:div w:id="1668437704">
      <w:bodyDiv w:val="1"/>
      <w:marLeft w:val="0"/>
      <w:marRight w:val="0"/>
      <w:marTop w:val="0"/>
      <w:marBottom w:val="0"/>
      <w:divBdr>
        <w:top w:val="none" w:sz="0" w:space="0" w:color="auto"/>
        <w:left w:val="none" w:sz="0" w:space="0" w:color="auto"/>
        <w:bottom w:val="none" w:sz="0" w:space="0" w:color="auto"/>
        <w:right w:val="none" w:sz="0" w:space="0" w:color="auto"/>
      </w:divBdr>
    </w:div>
    <w:div w:id="1789927314">
      <w:bodyDiv w:val="1"/>
      <w:marLeft w:val="0"/>
      <w:marRight w:val="0"/>
      <w:marTop w:val="0"/>
      <w:marBottom w:val="0"/>
      <w:divBdr>
        <w:top w:val="none" w:sz="0" w:space="0" w:color="auto"/>
        <w:left w:val="none" w:sz="0" w:space="0" w:color="auto"/>
        <w:bottom w:val="none" w:sz="0" w:space="0" w:color="auto"/>
        <w:right w:val="none" w:sz="0" w:space="0" w:color="auto"/>
      </w:divBdr>
    </w:div>
    <w:div w:id="1999382830">
      <w:bodyDiv w:val="1"/>
      <w:marLeft w:val="0"/>
      <w:marRight w:val="0"/>
      <w:marTop w:val="0"/>
      <w:marBottom w:val="0"/>
      <w:divBdr>
        <w:top w:val="none" w:sz="0" w:space="0" w:color="auto"/>
        <w:left w:val="none" w:sz="0" w:space="0" w:color="auto"/>
        <w:bottom w:val="none" w:sz="0" w:space="0" w:color="auto"/>
        <w:right w:val="none" w:sz="0" w:space="0" w:color="auto"/>
      </w:divBdr>
    </w:div>
    <w:div w:id="2133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emf"/><Relationship Id="rId26" Type="http://schemas.openxmlformats.org/officeDocument/2006/relationships/hyperlink" Target="mailto:jarmila.slapkova@vzp.cz"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yperlink" Target="mailto:hana.smazinkova@vzp.cz"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premysl.kase@vzp.cz" TargetMode="External"/><Relationship Id="rId33" Type="http://schemas.openxmlformats.org/officeDocument/2006/relationships/hyperlink" Target="mailto:jana.hrbkova@vzp.cz"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enisa.mazurova@sprint-trading.cz" TargetMode="External"/><Relationship Id="rId20" Type="http://schemas.openxmlformats.org/officeDocument/2006/relationships/image" Target="media/image3.emf"/><Relationship Id="rId29" Type="http://schemas.openxmlformats.org/officeDocument/2006/relationships/hyperlink" Target="mailto:marketa.hruskova@vzp.cz"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petra.pokorna@vzp.cz" TargetMode="External"/><Relationship Id="rId32" Type="http://schemas.openxmlformats.org/officeDocument/2006/relationships/hyperlink" Target="mailto:andrea.klimesova@vzp.cz"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karel.kostal@vzp.cz" TargetMode="External"/><Relationship Id="rId23" Type="http://schemas.openxmlformats.org/officeDocument/2006/relationships/image" Target="media/image6.emf"/><Relationship Id="rId28" Type="http://schemas.openxmlformats.org/officeDocument/2006/relationships/hyperlink" Target="mailto:zdenka.kamenicka@vzp.cz" TargetMode="External"/><Relationship Id="rId36" Type="http://schemas.openxmlformats.org/officeDocument/2006/relationships/hyperlink" Target="mailto:svatoslav.cobirka@vzp.cz" TargetMode="Externa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hyperlink" Target="mailto:gabriela.kotrcova@vzp.cz"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vzp.cz/o-nas/tiskove-centrum/ke-stazeni" TargetMode="External"/><Relationship Id="rId22" Type="http://schemas.openxmlformats.org/officeDocument/2006/relationships/image" Target="media/image5.emf"/><Relationship Id="rId27" Type="http://schemas.openxmlformats.org/officeDocument/2006/relationships/hyperlink" Target="mailto:petra.friedlova@vzp.cz" TargetMode="External"/><Relationship Id="rId30" Type="http://schemas.openxmlformats.org/officeDocument/2006/relationships/hyperlink" Target="mailto:marcela.kvapilova@vzp.cz" TargetMode="External"/><Relationship Id="rId35" Type="http://schemas.openxmlformats.org/officeDocument/2006/relationships/hyperlink" Target="mailto:anna.hozova@vzp.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o_x010d__x00ed_tadlo_x0020_p_x0159__x00ed_stup_x016f_ xmlns="0ed487b5-0cf9-4958-ac24-df0e8a3860aa" xsi:nil="true"/>
  </documentManagement>
</p:properties>
</file>

<file path=customXml/item2.xml><?xml version="1.0" encoding="utf-8"?>
<LongProperties xmlns="http://schemas.microsoft.com/office/2006/metadata/longProperties">
  <LongProp xmlns="" name="zzhistorie18d119ea_x002d_c142_x002d_41ed_x002d_ae57_x002d_4e1cb26289bf"><![CDATA[<?xml version="1.0" encoding="utf-16"?>
<HistorieAll xmlns:xsi="http://www.w3.org/2001/XMLSchema-instance" xmlns:xsd="http://www.w3.org/2001/XMLSchema">
  <AktualniComment>Vážený pane doktore,
prosím Vás o právní připomínky ke smlouvě, která má být uzavřena na monitoring sociálních sítí se společností Digital Communications s.r.o.
Děkuji Vám za spolupráci
S přáním příjemného dne
Šárka Korandová, tiskové oddělení</AktualniComment>
  <Historie>
    <HistorieMy>
      <OdLogin>VZP\koras99</OdLogin>
      <Odname>Korandová Šárka (Ústředí)</Odname>
      <m_Kdy>2012-03-07T13:56:29.0963227+01:00</m_Kdy>
      <strKdy>7.3.2012</strKdy>
      <Nazor>Vážený pane doktore,
prosím Vás o právní připomínky ke smlouvě, která má být uzavřena na monitoring sociálních sítí se společností Digital Communications s.r.o.
Děkuji Vám za spolupráci
S přáním příjemného dne
Šárka Korandová, tiskové oddělení</Nazor>
      <Akce>Pracovní postup byl zahájen.</Akce>
      <Kdy>2012-03-07T13:56:29.0963227+01:00</Kdy>
    </HistorieMy>
    <HistorieMy>
      <OdLogin>VZP\tyllo99</OdLogin>
      <Odname>Tyller Otto JUDr. (VZP ČR Ústředí)</Odname>
      <m_Kdy>2012-03-12T21:29:35.5771678+01:00</m_Kdy>
      <strKdy>12.3.2012</strKdy>
      <Nazor>Mgr. Brožek k připomínkám.
Tyller
</Nazor>
      <Akce>Požadavek na změnu za 'Tyller Otto JUDr. (VZP ČR Ústředí)' k 'Brožek Jan Mgr. (VZP ČR Ústředí)'</Akce>
      <Kdy>2012-03-12T21:29:35.5771678+01:00</Kdy>
    </HistorieMy>
    <HistorieMy>
      <OdLogin>VZP\brozj99</OdLogin>
      <Odname>Brožek Jan Mgr. (VZP ČR Ústředí)</Odname>
      <m_Kdy>2012-03-15T10:17:54.144462+01:00</m_Kdy>
      <strKdy>15.3.2012</strKdy>
      <Nazor>Právní připomínky byly do textu návrhu smlouvy zapracovány formou REV.
Mgr. Jan Brožek
OOP</Nazor>
      <Akce>Změna odeslána</Akce>
      <Kdy>2012-03-15T10:17:54.144462+01:00</Kdy>
    </HistorieMy>
    <HistorieMy>
      <OdLogin>VZP\tyllo99</OdLogin>
      <Odname>Tyller Otto JUDr. (VZP ČR Ústředí)</Odname>
      <m_Kdy>2012-03-15T17:57:59.7898218+01:00</m_Kdy>
      <strKdy>15.3.2012</strKdy>
      <Nazor />
      <Akce>Recenzi uživatele Tyller Otto JUDr. (VZP ČR Ústředí) provedl uživatel Tyller Otto JUDr. (VZP ČR Ústředí).</Akce>
      <Kdy>2012-03-15T17:57:59.7898218+01:00</Kdy>
    </HistorieMy>
    <HistorieMy>
      <OdLogin>VZP\koras99</OdLogin>
      <Odname>Korandová Šárka (Ústředí)</Odname>
      <m_Kdy>2012-03-15T17:58:00.1179153+01:00</m_Kdy>
      <strKdy>15.3.2012</strKdy>
      <Nazor />
      <Akce>Pracovní postup byl dokončen.</Akce>
      <Kdy>2012-03-15T17:58:00.1179153+01:00</Kdy>
    </HistorieMy>
  </Historie>
</HistorieAll>]]></LongProp>
</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8" ma:contentTypeDescription="Vytvořit nový dokument" ma:contentTypeScope="" ma:versionID="ae67f5a099495c378dcc7e59fcb3e354">
  <xsd:schema xmlns:xsd="http://www.w3.org/2001/XMLSchema" xmlns:p="http://schemas.microsoft.com/office/2006/metadata/properties" xmlns:ns2="0ed487b5-0cf9-4958-ac24-df0e8a3860aa" targetNamespace="http://schemas.microsoft.com/office/2006/metadata/properties" ma:root="true" ma:fieldsID="612479ff9524f714a4d588727bb2da77"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22CF-1FCD-4115-81E4-CA2828441CB0}">
  <ds:schemaRef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 ds:uri="0ed487b5-0cf9-4958-ac24-df0e8a3860aa"/>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CC2FA91-F0C3-4EF3-B5A6-49444070E40A}">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01E79763-CD74-4B96-87BC-4F1B34B30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36D6C02-CE4B-4970-90F8-9724795C8896}">
  <ds:schemaRefs>
    <ds:schemaRef ds:uri="http://schemas.microsoft.com/sharepoint/v3/contenttype/forms"/>
  </ds:schemaRefs>
</ds:datastoreItem>
</file>

<file path=customXml/itemProps5.xml><?xml version="1.0" encoding="utf-8"?>
<ds:datastoreItem xmlns:ds="http://schemas.openxmlformats.org/officeDocument/2006/customXml" ds:itemID="{C60B7BC1-0FD6-4FC8-A220-ACADE0AF9F54}">
  <ds:schemaRefs>
    <ds:schemaRef ds:uri="http://schemas.openxmlformats.org/officeDocument/2006/bibliography"/>
  </ds:schemaRefs>
</ds:datastoreItem>
</file>

<file path=customXml/itemProps6.xml><?xml version="1.0" encoding="utf-8"?>
<ds:datastoreItem xmlns:ds="http://schemas.openxmlformats.org/officeDocument/2006/customXml" ds:itemID="{19A00111-B4F9-400D-B4F2-6473579A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5846</Words>
  <Characters>34497</Characters>
  <Application>Microsoft Office Word</Application>
  <DocSecurity>4</DocSecurity>
  <Lines>287</Lines>
  <Paragraphs>80</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40263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Brožek Jan Mgr. (VZP ČR Ústředí)</dc:creator>
  <cp:lastModifiedBy>Ivana Uhrová</cp:lastModifiedBy>
  <cp:revision>2</cp:revision>
  <cp:lastPrinted>2020-07-14T14:14:00Z</cp:lastPrinted>
  <dcterms:created xsi:type="dcterms:W3CDTF">2020-08-10T13:13:00Z</dcterms:created>
  <dcterms:modified xsi:type="dcterms:W3CDTF">2020-08-10T13:13:00Z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zzhistorie18d119ea-c142-41ed-ae57-4e1cb26289bf">
    <vt:lpwstr>&lt;?xml version="1.0" encoding="utf-16"?&gt;_x000d_
&lt;HistorieAll xmlns:xsi="http://www.w3.org/2001/XMLSchema-instance" xmlns:xsd="http://www.w3.org/2001/XMLSchema"&gt;_x000d_
  &lt;AktualniComment&gt;Vážený pane doktore,_x000d_
prosím Vás o právní připomínky ke smlouvě, která má být uza</vt:lpwstr>
  </property>
</Properties>
</file>