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27623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67D04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31573B">
        <w:rPr>
          <w:rFonts w:ascii="Arial" w:hAnsi="Arial" w:cs="Arial"/>
          <w:b/>
          <w:bCs/>
          <w:color w:val="000000"/>
          <w:sz w:val="20"/>
          <w:szCs w:val="20"/>
        </w:rPr>
        <w:t>1793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D76B00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76B00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276238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76B00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51506C" w:rsidRDefault="0024006A" w:rsidP="0051506C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51506C">
        <w:rPr>
          <w:rFonts w:ascii="Arial" w:hAnsi="Arial" w:cs="Arial"/>
          <w:color w:val="000000"/>
        </w:rPr>
        <w:t xml:space="preserve">Smluvní strany uzavřely dne </w:t>
      </w:r>
      <w:r w:rsidR="00DF2442">
        <w:rPr>
          <w:rFonts w:ascii="Arial" w:hAnsi="Arial" w:cs="Arial"/>
          <w:color w:val="000000"/>
        </w:rPr>
        <w:t>30. 1.</w:t>
      </w:r>
      <w:r w:rsidR="00E52A03">
        <w:rPr>
          <w:rFonts w:ascii="Arial" w:hAnsi="Arial" w:cs="Arial"/>
          <w:color w:val="000000"/>
        </w:rPr>
        <w:t xml:space="preserve"> 20</w:t>
      </w:r>
      <w:r w:rsidR="00B67D04" w:rsidRPr="0051506C">
        <w:rPr>
          <w:rFonts w:ascii="Arial" w:hAnsi="Arial" w:cs="Arial"/>
          <w:color w:val="000000"/>
        </w:rPr>
        <w:t>17</w:t>
      </w:r>
      <w:r w:rsidRPr="0051506C">
        <w:rPr>
          <w:rFonts w:ascii="Arial" w:hAnsi="Arial" w:cs="Arial"/>
          <w:color w:val="000000"/>
        </w:rPr>
        <w:t xml:space="preserve"> </w:t>
      </w:r>
      <w:r w:rsidR="00A157BA">
        <w:rPr>
          <w:rFonts w:ascii="Arial" w:hAnsi="Arial" w:cs="Arial"/>
          <w:color w:val="000000"/>
        </w:rPr>
        <w:t>S</w:t>
      </w:r>
      <w:r w:rsidRPr="0051506C">
        <w:rPr>
          <w:rFonts w:ascii="Arial" w:hAnsi="Arial" w:cs="Arial"/>
          <w:color w:val="000000"/>
        </w:rPr>
        <w:t xml:space="preserve">mlouvu o operativním leasingu číslo </w:t>
      </w:r>
      <w:r w:rsidR="00B67D04" w:rsidRPr="0051506C">
        <w:rPr>
          <w:rFonts w:ascii="Arial" w:hAnsi="Arial" w:cs="Arial"/>
          <w:color w:val="000000"/>
        </w:rPr>
        <w:t>101</w:t>
      </w:r>
      <w:r w:rsidR="00275D95">
        <w:rPr>
          <w:rFonts w:ascii="Arial" w:hAnsi="Arial" w:cs="Arial"/>
          <w:color w:val="000000"/>
        </w:rPr>
        <w:t>1793</w:t>
      </w:r>
      <w:r w:rsidRPr="0051506C">
        <w:rPr>
          <w:rFonts w:ascii="Arial" w:hAnsi="Arial" w:cs="Arial"/>
          <w:color w:val="000000"/>
        </w:rPr>
        <w:t xml:space="preserve"> (dále </w:t>
      </w:r>
      <w:r w:rsidRPr="00D55729">
        <w:rPr>
          <w:rFonts w:ascii="Arial" w:hAnsi="Arial" w:cs="Arial"/>
          <w:color w:val="000000"/>
        </w:rPr>
        <w:t xml:space="preserve">jen „Smlouva“). Předmětem Smlouvy je vozidlo </w:t>
      </w:r>
      <w:r w:rsidR="00275D95" w:rsidRPr="00275D95">
        <w:rPr>
          <w:rFonts w:ascii="Arial" w:hAnsi="Arial" w:cs="Arial"/>
          <w:color w:val="000000"/>
        </w:rPr>
        <w:t xml:space="preserve">Škoda Octavia </w:t>
      </w:r>
      <w:proofErr w:type="spellStart"/>
      <w:r w:rsidR="00275D95" w:rsidRPr="00275D95">
        <w:rPr>
          <w:rFonts w:ascii="Arial" w:hAnsi="Arial" w:cs="Arial"/>
          <w:color w:val="000000"/>
        </w:rPr>
        <w:t>liftback</w:t>
      </w:r>
      <w:proofErr w:type="spellEnd"/>
      <w:r w:rsidR="00275D95" w:rsidRPr="00275D95">
        <w:rPr>
          <w:rFonts w:ascii="Arial" w:hAnsi="Arial" w:cs="Arial"/>
          <w:color w:val="000000"/>
        </w:rPr>
        <w:t xml:space="preserve"> 2,0 TDI Style 4x4 110 kW</w:t>
      </w:r>
      <w:r w:rsidRPr="00D55729">
        <w:rPr>
          <w:rFonts w:ascii="Arial" w:hAnsi="Arial" w:cs="Arial"/>
          <w:color w:val="000000"/>
        </w:rPr>
        <w:t xml:space="preserve">, číslo karoserie: </w:t>
      </w:r>
      <w:r w:rsidR="00275D95" w:rsidRPr="00275D95">
        <w:rPr>
          <w:rFonts w:ascii="Arial" w:hAnsi="Arial" w:cs="Arial"/>
          <w:color w:val="000000"/>
        </w:rPr>
        <w:t>TMBCJ7NE7H0156457</w:t>
      </w:r>
      <w:r w:rsidRPr="00D55729">
        <w:rPr>
          <w:rFonts w:ascii="Arial" w:hAnsi="Arial" w:cs="Arial"/>
          <w:color w:val="000000"/>
        </w:rPr>
        <w:t xml:space="preserve">, RZ: </w:t>
      </w:r>
      <w:r w:rsidR="00B67D04" w:rsidRPr="00D55729">
        <w:rPr>
          <w:rFonts w:ascii="Arial" w:hAnsi="Arial" w:cs="Arial"/>
          <w:color w:val="000000"/>
        </w:rPr>
        <w:t>6A</w:t>
      </w:r>
      <w:r w:rsidR="00276238" w:rsidRPr="00D55729">
        <w:rPr>
          <w:rFonts w:ascii="Arial" w:hAnsi="Arial" w:cs="Arial"/>
          <w:color w:val="000000"/>
        </w:rPr>
        <w:t>B1</w:t>
      </w:r>
      <w:r w:rsidR="0031573B">
        <w:rPr>
          <w:rFonts w:ascii="Arial" w:hAnsi="Arial" w:cs="Arial"/>
          <w:color w:val="000000"/>
        </w:rPr>
        <w:t>926</w:t>
      </w:r>
      <w:r w:rsidRPr="0051506C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Smlouvy. </w:t>
            </w:r>
            <w:r w:rsidR="00C66A81">
              <w:rPr>
                <w:rFonts w:ascii="Arial" w:hAnsi="Arial" w:cs="Arial"/>
                <w:color w:val="000000"/>
              </w:rPr>
              <w:t>Dochází</w:t>
            </w:r>
            <w:r w:rsidRPr="00904AAB">
              <w:rPr>
                <w:rFonts w:ascii="Arial" w:hAnsi="Arial" w:cs="Arial"/>
                <w:color w:val="000000"/>
              </w:rPr>
              <w:t xml:space="preserve"> ke změně následujících 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275D95">
              <w:rPr>
                <w:rFonts w:ascii="Arial" w:hAnsi="Arial" w:cs="Arial"/>
                <w:color w:val="000000"/>
              </w:rPr>
              <w:t>9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7D2DBC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proofErr w:type="gramStart"/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proofErr w:type="gramEnd"/>
      <w:r w:rsidR="007D7C3D">
        <w:rPr>
          <w:rFonts w:ascii="Arial" w:hAnsi="Arial" w:cs="Arial"/>
          <w:color w:val="000000"/>
        </w:rPr>
        <w:t>1</w:t>
      </w:r>
      <w:r w:rsidR="00275D95">
        <w:rPr>
          <w:rFonts w:ascii="Arial" w:hAnsi="Arial" w:cs="Arial"/>
          <w:color w:val="000000"/>
        </w:rPr>
        <w:t>4</w:t>
      </w:r>
      <w:r w:rsidR="00822A7D">
        <w:rPr>
          <w:rFonts w:ascii="Arial" w:hAnsi="Arial" w:cs="Arial"/>
          <w:color w:val="000000"/>
        </w:rPr>
        <w:t>0</w:t>
      </w:r>
      <w:r w:rsidR="00B5192E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</w:t>
      </w:r>
      <w:proofErr w:type="gramStart"/>
      <w:r w:rsidRPr="00904AAB">
        <w:rPr>
          <w:rFonts w:ascii="Arial" w:hAnsi="Arial" w:cs="Arial"/>
          <w:color w:val="000000"/>
        </w:rPr>
        <w:t xml:space="preserve">DPH:   </w:t>
      </w:r>
      <w:proofErr w:type="gramEnd"/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745E7">
        <w:rPr>
          <w:rFonts w:ascii="Arial" w:hAnsi="Arial" w:cs="Arial"/>
          <w:color w:val="000000"/>
        </w:rPr>
        <w:t>13 824,70</w:t>
      </w:r>
      <w:r w:rsidR="007D2DBC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745E7">
        <w:rPr>
          <w:rFonts w:ascii="Arial" w:hAnsi="Arial" w:cs="Arial"/>
          <w:color w:val="000000"/>
        </w:rPr>
        <w:t>16 727,89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 xml:space="preserve">Tento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E52A03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dnem </w:t>
            </w:r>
            <w:r w:rsidR="003F1D6E">
              <w:rPr>
                <w:rFonts w:ascii="Arial" w:hAnsi="Arial" w:cs="Arial"/>
                <w:color w:val="000000"/>
              </w:rPr>
              <w:t xml:space="preserve">jeho </w:t>
            </w:r>
            <w:r w:rsidRPr="00E52A03">
              <w:rPr>
                <w:rFonts w:ascii="Arial" w:hAnsi="Arial" w:cs="Arial"/>
                <w:color w:val="000000"/>
              </w:rPr>
              <w:t xml:space="preserve">uveřejnění prostřednictvím registru smluv dle tohoto odstavce.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E52A03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</w:t>
            </w:r>
            <w:r w:rsidR="00276238">
              <w:rPr>
                <w:rFonts w:ascii="Arial" w:hAnsi="Arial" w:cs="Arial"/>
                <w:color w:val="000000"/>
              </w:rPr>
              <w:t xml:space="preserve"> 1</w:t>
            </w:r>
            <w:r w:rsidRPr="00E52A03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DE7513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D76B0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D76B0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0C" w:rsidRDefault="003F660C" w:rsidP="00975931">
      <w:pPr>
        <w:spacing w:after="0" w:line="240" w:lineRule="auto"/>
      </w:pPr>
      <w:r>
        <w:separator/>
      </w:r>
    </w:p>
  </w:endnote>
  <w:endnote w:type="continuationSeparator" w:id="0">
    <w:p w:rsidR="003F660C" w:rsidRDefault="003F660C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6E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0C" w:rsidRDefault="003F660C" w:rsidP="00975931">
      <w:pPr>
        <w:spacing w:after="0" w:line="240" w:lineRule="auto"/>
      </w:pPr>
      <w:r>
        <w:separator/>
      </w:r>
    </w:p>
  </w:footnote>
  <w:footnote w:type="continuationSeparator" w:id="0">
    <w:p w:rsidR="003F660C" w:rsidRDefault="003F660C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6A"/>
    <w:rsid w:val="00030766"/>
    <w:rsid w:val="0024006A"/>
    <w:rsid w:val="00275D95"/>
    <w:rsid w:val="00276238"/>
    <w:rsid w:val="0031573B"/>
    <w:rsid w:val="00343B2D"/>
    <w:rsid w:val="003A26DD"/>
    <w:rsid w:val="003F1D6E"/>
    <w:rsid w:val="003F660C"/>
    <w:rsid w:val="004C141E"/>
    <w:rsid w:val="0051506C"/>
    <w:rsid w:val="00564655"/>
    <w:rsid w:val="005A77DD"/>
    <w:rsid w:val="007127E1"/>
    <w:rsid w:val="007745E7"/>
    <w:rsid w:val="007C7034"/>
    <w:rsid w:val="007D2DBC"/>
    <w:rsid w:val="007D7C3D"/>
    <w:rsid w:val="00822A7D"/>
    <w:rsid w:val="008315F7"/>
    <w:rsid w:val="008906F1"/>
    <w:rsid w:val="008A03BE"/>
    <w:rsid w:val="008A0B7C"/>
    <w:rsid w:val="008E6C30"/>
    <w:rsid w:val="00902FEA"/>
    <w:rsid w:val="009067C0"/>
    <w:rsid w:val="009241F4"/>
    <w:rsid w:val="00975931"/>
    <w:rsid w:val="00A157BA"/>
    <w:rsid w:val="00B5192E"/>
    <w:rsid w:val="00B67D04"/>
    <w:rsid w:val="00BE0D3C"/>
    <w:rsid w:val="00C43396"/>
    <w:rsid w:val="00C66A81"/>
    <w:rsid w:val="00CE7784"/>
    <w:rsid w:val="00CF26B0"/>
    <w:rsid w:val="00D55729"/>
    <w:rsid w:val="00D76B00"/>
    <w:rsid w:val="00DC421B"/>
    <w:rsid w:val="00DE7513"/>
    <w:rsid w:val="00DF2442"/>
    <w:rsid w:val="00E31880"/>
    <w:rsid w:val="00E52A03"/>
    <w:rsid w:val="00EB48B1"/>
    <w:rsid w:val="00ED3C36"/>
    <w:rsid w:val="00EE5590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D0E2-119A-4D64-A000-740C4BB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Medlínová Marie (VZP ČR Ústředí)</cp:lastModifiedBy>
  <cp:revision>2</cp:revision>
  <cp:lastPrinted>2018-01-17T12:45:00Z</cp:lastPrinted>
  <dcterms:created xsi:type="dcterms:W3CDTF">2020-08-10T11:52:00Z</dcterms:created>
  <dcterms:modified xsi:type="dcterms:W3CDTF">2020-08-10T11:52:00Z</dcterms:modified>
</cp:coreProperties>
</file>