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09" w:rsidRDefault="00A61709" w:rsidP="00A61709">
      <w:pPr>
        <w:pStyle w:val="Default"/>
      </w:pPr>
      <w:bookmarkStart w:id="0" w:name="_GoBack"/>
      <w:bookmarkEnd w:id="0"/>
    </w:p>
    <w:p w:rsidR="00A61709" w:rsidRDefault="00A61709" w:rsidP="00A61709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Příloha č. 1 – Technická specifikace </w:t>
      </w:r>
    </w:p>
    <w:p w:rsidR="00A61709" w:rsidRDefault="00A61709" w:rsidP="00A61709">
      <w:pPr>
        <w:pStyle w:val="Default"/>
        <w:rPr>
          <w:color w:val="auto"/>
        </w:rPr>
      </w:pPr>
    </w:p>
    <w:p w:rsidR="00A61709" w:rsidRDefault="00A61709" w:rsidP="00A61709">
      <w:pPr>
        <w:pStyle w:val="Default"/>
        <w:rPr>
          <w:color w:val="auto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7"/>
        <w:gridCol w:w="4447"/>
      </w:tblGrid>
      <w:tr w:rsidR="00A61709" w:rsidTr="00A61709">
        <w:trPr>
          <w:trHeight w:val="110"/>
        </w:trPr>
        <w:tc>
          <w:tcPr>
            <w:tcW w:w="8894" w:type="dxa"/>
            <w:gridSpan w:val="2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Notebook 1 – </w:t>
            </w:r>
            <w:proofErr w:type="spellStart"/>
            <w:r>
              <w:rPr>
                <w:b/>
                <w:bCs/>
                <w:sz w:val="22"/>
                <w:szCs w:val="22"/>
              </w:rPr>
              <w:t>Lenovo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V15-IWL i5-8265U 13850,- Kč bez DPH </w:t>
            </w:r>
          </w:p>
        </w:tc>
      </w:tr>
      <w:tr w:rsidR="00A61709" w:rsidTr="00A61709">
        <w:trPr>
          <w:trHeight w:val="110"/>
        </w:trPr>
        <w:tc>
          <w:tcPr>
            <w:tcW w:w="4447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Úhlopříčka </w:t>
            </w:r>
          </w:p>
        </w:tc>
        <w:tc>
          <w:tcPr>
            <w:tcW w:w="4447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15,6“ </w:t>
            </w:r>
          </w:p>
        </w:tc>
      </w:tr>
      <w:tr w:rsidR="00A61709" w:rsidTr="00A61709">
        <w:trPr>
          <w:trHeight w:val="110"/>
        </w:trPr>
        <w:tc>
          <w:tcPr>
            <w:tcW w:w="4447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Rozlišení </w:t>
            </w:r>
          </w:p>
        </w:tc>
        <w:tc>
          <w:tcPr>
            <w:tcW w:w="4447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1920x1080 </w:t>
            </w:r>
          </w:p>
        </w:tc>
      </w:tr>
      <w:tr w:rsidR="00A61709" w:rsidTr="00A61709">
        <w:trPr>
          <w:trHeight w:val="110"/>
        </w:trPr>
        <w:tc>
          <w:tcPr>
            <w:tcW w:w="4447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CPU </w:t>
            </w:r>
          </w:p>
        </w:tc>
        <w:tc>
          <w:tcPr>
            <w:tcW w:w="4447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Intel </w:t>
            </w:r>
            <w:proofErr w:type="spellStart"/>
            <w:r>
              <w:rPr>
                <w:sz w:val="22"/>
                <w:szCs w:val="22"/>
              </w:rPr>
              <w:t>Core</w:t>
            </w:r>
            <w:proofErr w:type="spellEnd"/>
            <w:r>
              <w:rPr>
                <w:sz w:val="22"/>
                <w:szCs w:val="22"/>
              </w:rPr>
              <w:t xml:space="preserve"> i5-8265U </w:t>
            </w:r>
          </w:p>
        </w:tc>
      </w:tr>
      <w:tr w:rsidR="00A61709" w:rsidTr="00A61709">
        <w:trPr>
          <w:trHeight w:val="110"/>
        </w:trPr>
        <w:tc>
          <w:tcPr>
            <w:tcW w:w="4447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</w:t>
            </w:r>
          </w:p>
        </w:tc>
        <w:tc>
          <w:tcPr>
            <w:tcW w:w="4447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GB RAM DDR4 </w:t>
            </w:r>
          </w:p>
        </w:tc>
      </w:tr>
      <w:tr w:rsidR="00A61709" w:rsidTr="00A61709">
        <w:trPr>
          <w:trHeight w:val="110"/>
        </w:trPr>
        <w:tc>
          <w:tcPr>
            <w:tcW w:w="4447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HDD </w:t>
            </w:r>
          </w:p>
        </w:tc>
        <w:tc>
          <w:tcPr>
            <w:tcW w:w="4447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SSD 256 GB </w:t>
            </w:r>
          </w:p>
        </w:tc>
      </w:tr>
      <w:tr w:rsidR="00A61709" w:rsidTr="00A61709">
        <w:trPr>
          <w:trHeight w:val="244"/>
        </w:trPr>
        <w:tc>
          <w:tcPr>
            <w:tcW w:w="4447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Grafická karta </w:t>
            </w:r>
          </w:p>
        </w:tc>
        <w:tc>
          <w:tcPr>
            <w:tcW w:w="4447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integrovaná až 4GB RAM, dynamicky přidělovaná systémem Windows 10 </w:t>
            </w:r>
          </w:p>
        </w:tc>
      </w:tr>
      <w:tr w:rsidR="00A61709" w:rsidTr="00A61709">
        <w:trPr>
          <w:trHeight w:val="110"/>
        </w:trPr>
        <w:tc>
          <w:tcPr>
            <w:tcW w:w="4447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Síťové připojení </w:t>
            </w:r>
          </w:p>
        </w:tc>
        <w:tc>
          <w:tcPr>
            <w:tcW w:w="4447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 - 100/1000 </w:t>
            </w:r>
            <w:proofErr w:type="spellStart"/>
            <w:r>
              <w:rPr>
                <w:sz w:val="22"/>
                <w:szCs w:val="22"/>
              </w:rPr>
              <w:t>Mbit</w:t>
            </w:r>
            <w:proofErr w:type="spellEnd"/>
            <w:r>
              <w:rPr>
                <w:sz w:val="22"/>
                <w:szCs w:val="22"/>
              </w:rPr>
              <w:t xml:space="preserve">/s, </w:t>
            </w:r>
            <w:proofErr w:type="spellStart"/>
            <w:r>
              <w:rPr>
                <w:sz w:val="22"/>
                <w:szCs w:val="22"/>
              </w:rPr>
              <w:t>WiFi</w:t>
            </w:r>
            <w:proofErr w:type="spellEnd"/>
            <w:r>
              <w:rPr>
                <w:sz w:val="22"/>
                <w:szCs w:val="22"/>
              </w:rPr>
              <w:t xml:space="preserve"> s podporou 802.11 a/</w:t>
            </w:r>
            <w:proofErr w:type="spellStart"/>
            <w:r>
              <w:rPr>
                <w:sz w:val="22"/>
                <w:szCs w:val="22"/>
              </w:rPr>
              <w:t>ac</w:t>
            </w:r>
            <w:proofErr w:type="spellEnd"/>
            <w:r>
              <w:rPr>
                <w:sz w:val="22"/>
                <w:szCs w:val="22"/>
              </w:rPr>
              <w:t xml:space="preserve">/b/g/n/ </w:t>
            </w:r>
          </w:p>
        </w:tc>
      </w:tr>
      <w:tr w:rsidR="00A61709" w:rsidTr="00A61709">
        <w:trPr>
          <w:trHeight w:val="110"/>
        </w:trPr>
        <w:tc>
          <w:tcPr>
            <w:tcW w:w="4447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Zabezpečení </w:t>
            </w:r>
          </w:p>
        </w:tc>
        <w:tc>
          <w:tcPr>
            <w:tcW w:w="4447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TPM </w:t>
            </w:r>
            <w:proofErr w:type="spellStart"/>
            <w:r>
              <w:rPr>
                <w:sz w:val="22"/>
                <w:szCs w:val="22"/>
              </w:rPr>
              <w:t>chip</w:t>
            </w:r>
            <w:proofErr w:type="spellEnd"/>
            <w:r>
              <w:rPr>
                <w:sz w:val="22"/>
                <w:szCs w:val="22"/>
              </w:rPr>
              <w:t xml:space="preserve">, integrovaný v </w:t>
            </w:r>
            <w:proofErr w:type="spellStart"/>
            <w:r>
              <w:rPr>
                <w:sz w:val="22"/>
                <w:szCs w:val="22"/>
              </w:rPr>
              <w:t>chipsetu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A61709" w:rsidTr="00A61709">
        <w:trPr>
          <w:trHeight w:val="377"/>
        </w:trPr>
        <w:tc>
          <w:tcPr>
            <w:tcW w:w="4447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Vstupy/výstupy </w:t>
            </w:r>
          </w:p>
        </w:tc>
        <w:tc>
          <w:tcPr>
            <w:tcW w:w="4447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1x USB 2.0, 2x USB 3.1 Gen 1, HDMI </w:t>
            </w:r>
            <w:proofErr w:type="gramStart"/>
            <w:r>
              <w:rPr>
                <w:sz w:val="22"/>
                <w:szCs w:val="22"/>
              </w:rPr>
              <w:t>1.4b, 4-in-1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reader</w:t>
            </w:r>
            <w:proofErr w:type="spellEnd"/>
            <w:r>
              <w:rPr>
                <w:sz w:val="22"/>
                <w:szCs w:val="22"/>
              </w:rPr>
              <w:t xml:space="preserve"> (MMC, SD, SDHC, SDXC), combo audio / </w:t>
            </w:r>
            <w:proofErr w:type="spellStart"/>
            <w:r>
              <w:rPr>
                <w:sz w:val="22"/>
                <w:szCs w:val="22"/>
              </w:rPr>
              <w:t>microphone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jack</w:t>
            </w:r>
            <w:proofErr w:type="spellEnd"/>
            <w:r>
              <w:rPr>
                <w:sz w:val="22"/>
                <w:szCs w:val="22"/>
              </w:rPr>
              <w:t xml:space="preserve">, AC </w:t>
            </w:r>
            <w:proofErr w:type="spellStart"/>
            <w:r>
              <w:rPr>
                <w:sz w:val="22"/>
                <w:szCs w:val="22"/>
              </w:rPr>
              <w:t>power</w:t>
            </w:r>
            <w:proofErr w:type="spellEnd"/>
            <w:r>
              <w:rPr>
                <w:sz w:val="22"/>
                <w:szCs w:val="22"/>
              </w:rPr>
              <w:t xml:space="preserve"> adapter </w:t>
            </w:r>
            <w:proofErr w:type="spellStart"/>
            <w:r>
              <w:rPr>
                <w:sz w:val="22"/>
                <w:szCs w:val="22"/>
              </w:rPr>
              <w:t>jack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vga</w:t>
            </w:r>
            <w:proofErr w:type="spellEnd"/>
            <w:r>
              <w:rPr>
                <w:sz w:val="22"/>
                <w:szCs w:val="22"/>
              </w:rPr>
              <w:t xml:space="preserve"> přes redukci </w:t>
            </w:r>
            <w:proofErr w:type="spellStart"/>
            <w:r>
              <w:rPr>
                <w:sz w:val="22"/>
                <w:szCs w:val="22"/>
              </w:rPr>
              <w:t>HDMi</w:t>
            </w:r>
            <w:proofErr w:type="spellEnd"/>
            <w:r>
              <w:rPr>
                <w:sz w:val="22"/>
                <w:szCs w:val="22"/>
              </w:rPr>
              <w:t xml:space="preserve">, RJ45 redukce přes USB 3.0 </w:t>
            </w:r>
          </w:p>
        </w:tc>
      </w:tr>
      <w:tr w:rsidR="00A61709" w:rsidTr="00A61709">
        <w:trPr>
          <w:trHeight w:val="110"/>
        </w:trPr>
        <w:tc>
          <w:tcPr>
            <w:tcW w:w="4447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Rozhraní </w:t>
            </w:r>
          </w:p>
        </w:tc>
        <w:tc>
          <w:tcPr>
            <w:tcW w:w="4447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Bluetooth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A61709" w:rsidTr="00A61709">
        <w:trPr>
          <w:trHeight w:val="110"/>
        </w:trPr>
        <w:tc>
          <w:tcPr>
            <w:tcW w:w="4447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Operační systém </w:t>
            </w:r>
          </w:p>
        </w:tc>
        <w:tc>
          <w:tcPr>
            <w:tcW w:w="4447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Windows 10 Professional </w:t>
            </w:r>
          </w:p>
        </w:tc>
      </w:tr>
      <w:tr w:rsidR="00A61709" w:rsidTr="00A61709">
        <w:trPr>
          <w:trHeight w:val="110"/>
        </w:trPr>
        <w:tc>
          <w:tcPr>
            <w:tcW w:w="4447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Ostatní </w:t>
            </w:r>
          </w:p>
        </w:tc>
        <w:tc>
          <w:tcPr>
            <w:tcW w:w="4447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numerická klávesnice, brašna </w:t>
            </w:r>
          </w:p>
        </w:tc>
      </w:tr>
      <w:tr w:rsidR="00A61709" w:rsidTr="00A61709">
        <w:trPr>
          <w:trHeight w:val="110"/>
        </w:trPr>
        <w:tc>
          <w:tcPr>
            <w:tcW w:w="4447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Záruka </w:t>
            </w:r>
          </w:p>
        </w:tc>
        <w:tc>
          <w:tcPr>
            <w:tcW w:w="4447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roky NBD </w:t>
            </w:r>
          </w:p>
        </w:tc>
      </w:tr>
    </w:tbl>
    <w:p w:rsidR="00814A44" w:rsidRDefault="00814A44"/>
    <w:p w:rsidR="00A61709" w:rsidRDefault="00A61709"/>
    <w:p w:rsidR="00A61709" w:rsidRDefault="00A61709" w:rsidP="00A61709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684"/>
        <w:gridCol w:w="2279"/>
        <w:gridCol w:w="2964"/>
      </w:tblGrid>
      <w:tr w:rsidR="00A61709" w:rsidTr="00A61709">
        <w:trPr>
          <w:trHeight w:val="249"/>
        </w:trPr>
        <w:tc>
          <w:tcPr>
            <w:tcW w:w="3647" w:type="dxa"/>
            <w:gridSpan w:val="2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Notebook 1 , poptávané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parametry </w:t>
            </w:r>
          </w:p>
        </w:tc>
        <w:tc>
          <w:tcPr>
            <w:tcW w:w="5243" w:type="dxa"/>
            <w:gridSpan w:val="2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nabízené </w:t>
            </w:r>
            <w:proofErr w:type="gramStart"/>
            <w:r>
              <w:rPr>
                <w:b/>
                <w:bCs/>
                <w:sz w:val="22"/>
                <w:szCs w:val="22"/>
              </w:rPr>
              <w:t>parametry : HP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255 G7 AMD </w:t>
            </w:r>
            <w:proofErr w:type="spellStart"/>
            <w:r>
              <w:rPr>
                <w:b/>
                <w:bCs/>
                <w:sz w:val="22"/>
                <w:szCs w:val="22"/>
              </w:rPr>
              <w:t>Ryzen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5 3500U </w:t>
            </w:r>
          </w:p>
        </w:tc>
      </w:tr>
      <w:tr w:rsidR="00A61709" w:rsidTr="00A61709">
        <w:trPr>
          <w:trHeight w:val="110"/>
        </w:trPr>
        <w:tc>
          <w:tcPr>
            <w:tcW w:w="2963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Úhlopříčka </w:t>
            </w:r>
          </w:p>
        </w:tc>
        <w:tc>
          <w:tcPr>
            <w:tcW w:w="2963" w:type="dxa"/>
            <w:gridSpan w:val="2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 15,6“ </w:t>
            </w:r>
          </w:p>
        </w:tc>
        <w:tc>
          <w:tcPr>
            <w:tcW w:w="2964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15.6" VA matný 1920 × 1080 </w:t>
            </w:r>
          </w:p>
        </w:tc>
      </w:tr>
      <w:tr w:rsidR="00A61709" w:rsidTr="00A61709">
        <w:trPr>
          <w:trHeight w:val="110"/>
        </w:trPr>
        <w:tc>
          <w:tcPr>
            <w:tcW w:w="2963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Rozlišení </w:t>
            </w:r>
          </w:p>
        </w:tc>
        <w:tc>
          <w:tcPr>
            <w:tcW w:w="2963" w:type="dxa"/>
            <w:gridSpan w:val="2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1920x1080 </w:t>
            </w:r>
          </w:p>
        </w:tc>
        <w:tc>
          <w:tcPr>
            <w:tcW w:w="2964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15.6" VA matný 1920 × 1080 </w:t>
            </w:r>
          </w:p>
        </w:tc>
      </w:tr>
      <w:tr w:rsidR="00A61709" w:rsidTr="00A61709">
        <w:trPr>
          <w:trHeight w:val="110"/>
        </w:trPr>
        <w:tc>
          <w:tcPr>
            <w:tcW w:w="2963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CPU </w:t>
            </w:r>
          </w:p>
        </w:tc>
        <w:tc>
          <w:tcPr>
            <w:tcW w:w="2963" w:type="dxa"/>
            <w:gridSpan w:val="2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min. 4800 bodů v CPU </w:t>
            </w:r>
            <w:proofErr w:type="spellStart"/>
            <w:r>
              <w:rPr>
                <w:sz w:val="22"/>
                <w:szCs w:val="22"/>
              </w:rPr>
              <w:t>benchmark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4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7688 </w:t>
            </w:r>
            <w:proofErr w:type="gramStart"/>
            <w:r>
              <w:rPr>
                <w:b/>
                <w:bCs/>
                <w:sz w:val="22"/>
                <w:szCs w:val="22"/>
              </w:rPr>
              <w:t>bodů !!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61709" w:rsidTr="00A61709">
        <w:trPr>
          <w:trHeight w:val="110"/>
        </w:trPr>
        <w:tc>
          <w:tcPr>
            <w:tcW w:w="2963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</w:t>
            </w:r>
          </w:p>
        </w:tc>
        <w:tc>
          <w:tcPr>
            <w:tcW w:w="2963" w:type="dxa"/>
            <w:gridSpan w:val="2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min. 8 GB RAM DDR4 </w:t>
            </w:r>
          </w:p>
        </w:tc>
        <w:tc>
          <w:tcPr>
            <w:tcW w:w="2964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8GB DDR4 </w:t>
            </w:r>
          </w:p>
        </w:tc>
      </w:tr>
      <w:tr w:rsidR="00A61709" w:rsidTr="00A61709">
        <w:trPr>
          <w:trHeight w:val="110"/>
        </w:trPr>
        <w:tc>
          <w:tcPr>
            <w:tcW w:w="2963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HDD </w:t>
            </w:r>
          </w:p>
        </w:tc>
        <w:tc>
          <w:tcPr>
            <w:tcW w:w="2963" w:type="dxa"/>
            <w:gridSpan w:val="2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min. SSD 256 GB </w:t>
            </w:r>
          </w:p>
        </w:tc>
        <w:tc>
          <w:tcPr>
            <w:tcW w:w="2964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SSD 256GB </w:t>
            </w:r>
          </w:p>
        </w:tc>
      </w:tr>
      <w:tr w:rsidR="00A61709" w:rsidTr="00A61709">
        <w:trPr>
          <w:trHeight w:val="379"/>
        </w:trPr>
        <w:tc>
          <w:tcPr>
            <w:tcW w:w="2963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Grafická karta </w:t>
            </w:r>
          </w:p>
        </w:tc>
        <w:tc>
          <w:tcPr>
            <w:tcW w:w="2963" w:type="dxa"/>
            <w:gridSpan w:val="2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min. 2 GB RAM, </w:t>
            </w:r>
          </w:p>
        </w:tc>
        <w:tc>
          <w:tcPr>
            <w:tcW w:w="2964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integrovaná až 4GB RAM, dynamicky přidělovaná systémem Windows 10 </w:t>
            </w:r>
          </w:p>
        </w:tc>
      </w:tr>
      <w:tr w:rsidR="00A61709" w:rsidTr="00A61709">
        <w:trPr>
          <w:trHeight w:val="244"/>
        </w:trPr>
        <w:tc>
          <w:tcPr>
            <w:tcW w:w="2963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Síťové připojení </w:t>
            </w:r>
          </w:p>
        </w:tc>
        <w:tc>
          <w:tcPr>
            <w:tcW w:w="2963" w:type="dxa"/>
            <w:gridSpan w:val="2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 - 100/1000 </w:t>
            </w:r>
            <w:proofErr w:type="spellStart"/>
            <w:r>
              <w:rPr>
                <w:sz w:val="22"/>
                <w:szCs w:val="22"/>
              </w:rPr>
              <w:t>Mbit</w:t>
            </w:r>
            <w:proofErr w:type="spellEnd"/>
            <w:r>
              <w:rPr>
                <w:sz w:val="22"/>
                <w:szCs w:val="22"/>
              </w:rPr>
              <w:t xml:space="preserve">/s, </w:t>
            </w:r>
            <w:proofErr w:type="spellStart"/>
            <w:r>
              <w:rPr>
                <w:sz w:val="22"/>
                <w:szCs w:val="22"/>
              </w:rPr>
              <w:t>WiFi</w:t>
            </w:r>
            <w:proofErr w:type="spellEnd"/>
            <w:r>
              <w:rPr>
                <w:sz w:val="22"/>
                <w:szCs w:val="22"/>
              </w:rPr>
              <w:t xml:space="preserve"> s podporou 802.11 a/</w:t>
            </w:r>
            <w:proofErr w:type="spellStart"/>
            <w:r>
              <w:rPr>
                <w:sz w:val="22"/>
                <w:szCs w:val="22"/>
              </w:rPr>
              <w:t>ac</w:t>
            </w:r>
            <w:proofErr w:type="spellEnd"/>
            <w:r>
              <w:rPr>
                <w:sz w:val="22"/>
                <w:szCs w:val="22"/>
              </w:rPr>
              <w:t xml:space="preserve">/b/g/n/ </w:t>
            </w:r>
          </w:p>
        </w:tc>
        <w:tc>
          <w:tcPr>
            <w:tcW w:w="2964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 - 100/1000 </w:t>
            </w:r>
            <w:proofErr w:type="spellStart"/>
            <w:r>
              <w:rPr>
                <w:sz w:val="22"/>
                <w:szCs w:val="22"/>
              </w:rPr>
              <w:t>Mbit</w:t>
            </w:r>
            <w:proofErr w:type="spellEnd"/>
            <w:r>
              <w:rPr>
                <w:sz w:val="22"/>
                <w:szCs w:val="22"/>
              </w:rPr>
              <w:t xml:space="preserve">/s, </w:t>
            </w:r>
            <w:proofErr w:type="spellStart"/>
            <w:r>
              <w:rPr>
                <w:sz w:val="22"/>
                <w:szCs w:val="22"/>
              </w:rPr>
              <w:t>WiFi</w:t>
            </w:r>
            <w:proofErr w:type="spellEnd"/>
            <w:r>
              <w:rPr>
                <w:sz w:val="22"/>
                <w:szCs w:val="22"/>
              </w:rPr>
              <w:t xml:space="preserve"> s podporou 802.11 a/</w:t>
            </w:r>
            <w:proofErr w:type="spellStart"/>
            <w:r>
              <w:rPr>
                <w:sz w:val="22"/>
                <w:szCs w:val="22"/>
              </w:rPr>
              <w:t>ac</w:t>
            </w:r>
            <w:proofErr w:type="spellEnd"/>
            <w:r>
              <w:rPr>
                <w:sz w:val="22"/>
                <w:szCs w:val="22"/>
              </w:rPr>
              <w:t xml:space="preserve">/b/g/n/ </w:t>
            </w:r>
          </w:p>
        </w:tc>
      </w:tr>
      <w:tr w:rsidR="00A61709" w:rsidTr="00A61709">
        <w:trPr>
          <w:trHeight w:val="110"/>
        </w:trPr>
        <w:tc>
          <w:tcPr>
            <w:tcW w:w="2963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Zabezpečení </w:t>
            </w:r>
          </w:p>
        </w:tc>
        <w:tc>
          <w:tcPr>
            <w:tcW w:w="2963" w:type="dxa"/>
            <w:gridSpan w:val="2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TPM </w:t>
            </w:r>
            <w:proofErr w:type="spellStart"/>
            <w:r>
              <w:rPr>
                <w:sz w:val="22"/>
                <w:szCs w:val="22"/>
              </w:rPr>
              <w:t>chip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4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TMP </w:t>
            </w:r>
            <w:proofErr w:type="spellStart"/>
            <w:r>
              <w:rPr>
                <w:sz w:val="22"/>
                <w:szCs w:val="22"/>
              </w:rPr>
              <w:t>chip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A61709" w:rsidTr="00A61709">
        <w:trPr>
          <w:trHeight w:val="244"/>
        </w:trPr>
        <w:tc>
          <w:tcPr>
            <w:tcW w:w="2963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Vstupy/výstupy </w:t>
            </w:r>
          </w:p>
        </w:tc>
        <w:tc>
          <w:tcPr>
            <w:tcW w:w="2963" w:type="dxa"/>
            <w:gridSpan w:val="2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min. 3x USB, z toho 1x USB 3.0, RJ-45, VGA, HDMI </w:t>
            </w:r>
          </w:p>
        </w:tc>
        <w:tc>
          <w:tcPr>
            <w:tcW w:w="2964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3x </w:t>
            </w:r>
            <w:proofErr w:type="gramStart"/>
            <w:r>
              <w:rPr>
                <w:sz w:val="22"/>
                <w:szCs w:val="22"/>
              </w:rPr>
              <w:t>USB , z toho</w:t>
            </w:r>
            <w:proofErr w:type="gramEnd"/>
            <w:r>
              <w:rPr>
                <w:sz w:val="22"/>
                <w:szCs w:val="22"/>
              </w:rPr>
              <w:t xml:space="preserve"> 1x USB 3.2,RJ-45,HDMi, VGA přes redukci </w:t>
            </w:r>
          </w:p>
        </w:tc>
      </w:tr>
      <w:tr w:rsidR="00A61709" w:rsidTr="00A61709">
        <w:trPr>
          <w:trHeight w:val="110"/>
        </w:trPr>
        <w:tc>
          <w:tcPr>
            <w:tcW w:w="2963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Rozhraní </w:t>
            </w:r>
          </w:p>
        </w:tc>
        <w:tc>
          <w:tcPr>
            <w:tcW w:w="2963" w:type="dxa"/>
            <w:gridSpan w:val="2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Bluetooth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4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Bluetooth</w:t>
            </w:r>
            <w:proofErr w:type="spellEnd"/>
            <w:r>
              <w:rPr>
                <w:sz w:val="22"/>
                <w:szCs w:val="22"/>
              </w:rPr>
              <w:t xml:space="preserve"> v4.2 </w:t>
            </w:r>
          </w:p>
        </w:tc>
      </w:tr>
      <w:tr w:rsidR="00A61709" w:rsidTr="00A61709">
        <w:trPr>
          <w:trHeight w:val="110"/>
        </w:trPr>
        <w:tc>
          <w:tcPr>
            <w:tcW w:w="2963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Operační systém </w:t>
            </w:r>
          </w:p>
        </w:tc>
        <w:tc>
          <w:tcPr>
            <w:tcW w:w="2963" w:type="dxa"/>
            <w:gridSpan w:val="2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Windows 10 Professional </w:t>
            </w:r>
          </w:p>
        </w:tc>
        <w:tc>
          <w:tcPr>
            <w:tcW w:w="2964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Windows 10 Pro </w:t>
            </w:r>
          </w:p>
        </w:tc>
      </w:tr>
      <w:tr w:rsidR="00A61709" w:rsidTr="00A61709">
        <w:trPr>
          <w:trHeight w:val="110"/>
        </w:trPr>
        <w:tc>
          <w:tcPr>
            <w:tcW w:w="2963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Ostatní </w:t>
            </w:r>
          </w:p>
        </w:tc>
        <w:tc>
          <w:tcPr>
            <w:tcW w:w="2963" w:type="dxa"/>
            <w:gridSpan w:val="2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numerická klávesnice, brašna </w:t>
            </w:r>
          </w:p>
        </w:tc>
        <w:tc>
          <w:tcPr>
            <w:tcW w:w="2964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numerická klávesnice, brašna </w:t>
            </w:r>
          </w:p>
        </w:tc>
      </w:tr>
      <w:tr w:rsidR="00A61709" w:rsidTr="00A61709">
        <w:trPr>
          <w:trHeight w:val="110"/>
        </w:trPr>
        <w:tc>
          <w:tcPr>
            <w:tcW w:w="2963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Záruka </w:t>
            </w:r>
          </w:p>
        </w:tc>
        <w:tc>
          <w:tcPr>
            <w:tcW w:w="2963" w:type="dxa"/>
            <w:gridSpan w:val="2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roky NBD </w:t>
            </w:r>
          </w:p>
        </w:tc>
        <w:tc>
          <w:tcPr>
            <w:tcW w:w="2964" w:type="dxa"/>
          </w:tcPr>
          <w:p w:rsidR="00A61709" w:rsidRDefault="00A61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roky NBD, záruka od výrobce </w:t>
            </w:r>
          </w:p>
        </w:tc>
      </w:tr>
    </w:tbl>
    <w:p w:rsidR="00A61709" w:rsidRDefault="00A61709"/>
    <w:sectPr w:rsidR="00A6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09"/>
    <w:rsid w:val="0049298C"/>
    <w:rsid w:val="00814A44"/>
    <w:rsid w:val="00A6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DEBDF-E09B-4A09-A06A-EDA96D16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17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Blanka Wohlmuthová</cp:lastModifiedBy>
  <cp:revision>2</cp:revision>
  <dcterms:created xsi:type="dcterms:W3CDTF">2020-08-07T07:29:00Z</dcterms:created>
  <dcterms:modified xsi:type="dcterms:W3CDTF">2020-08-07T07:29:00Z</dcterms:modified>
</cp:coreProperties>
</file>