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7A" w:rsidRDefault="004B3217" w:rsidP="00F745B7">
      <w:pPr>
        <w:spacing w:after="0"/>
        <w:jc w:val="center"/>
        <w:rPr>
          <w:b/>
        </w:rPr>
      </w:pPr>
      <w:r w:rsidRPr="003F4374">
        <w:rPr>
          <w:b/>
        </w:rPr>
        <w:t>Dohoda o bezplatném</w:t>
      </w:r>
      <w:r w:rsidR="003F4374" w:rsidRPr="003F4374">
        <w:rPr>
          <w:b/>
        </w:rPr>
        <w:t xml:space="preserve"> užívání</w:t>
      </w:r>
      <w:bookmarkStart w:id="0" w:name="_GoBack"/>
      <w:bookmarkEnd w:id="0"/>
      <w:r w:rsidRPr="003F4374">
        <w:rPr>
          <w:b/>
        </w:rPr>
        <w:t xml:space="preserve"> prostor</w:t>
      </w:r>
      <w:r w:rsidR="003F4374" w:rsidRPr="003F4374">
        <w:rPr>
          <w:b/>
        </w:rPr>
        <w:t xml:space="preserve"> v Okružní ulici, čp. 34, Jaroměř-Josefov</w:t>
      </w:r>
    </w:p>
    <w:p w:rsidR="003F4374" w:rsidRDefault="003F4374" w:rsidP="00F745B7">
      <w:pPr>
        <w:spacing w:after="0" w:line="240" w:lineRule="auto"/>
      </w:pPr>
    </w:p>
    <w:p w:rsidR="003F4374" w:rsidRDefault="003F4374" w:rsidP="00F745B7">
      <w:pPr>
        <w:spacing w:after="0" w:line="240" w:lineRule="auto"/>
      </w:pPr>
      <w:r>
        <w:t>MKS Jaroměř</w:t>
      </w:r>
      <w:r>
        <w:br/>
        <w:t>Středisko Pevnost Josefov</w:t>
      </w:r>
      <w:r>
        <w:br/>
        <w:t>Okružní 34</w:t>
      </w:r>
      <w:r>
        <w:br/>
        <w:t>551 02 Jaroměř – Josefov</w:t>
      </w:r>
    </w:p>
    <w:p w:rsidR="003F4374" w:rsidRDefault="003F4374" w:rsidP="00F745B7">
      <w:pPr>
        <w:spacing w:after="0" w:line="240" w:lineRule="auto"/>
      </w:pPr>
      <w:proofErr w:type="spellStart"/>
      <w:r>
        <w:t>zast</w:t>
      </w:r>
      <w:proofErr w:type="spellEnd"/>
      <w:r>
        <w:t>. Zuzanou Stádníkovou, vedoucí střediska</w:t>
      </w:r>
    </w:p>
    <w:p w:rsidR="003F4374" w:rsidRDefault="003F4374" w:rsidP="00F745B7">
      <w:pPr>
        <w:spacing w:after="0" w:line="240" w:lineRule="auto"/>
      </w:pPr>
      <w:r>
        <w:t>(dále jako „poskytovatel“)</w:t>
      </w:r>
    </w:p>
    <w:p w:rsidR="003F4374" w:rsidRDefault="003F4374" w:rsidP="00F745B7">
      <w:pPr>
        <w:spacing w:after="0"/>
      </w:pPr>
    </w:p>
    <w:p w:rsidR="003F4374" w:rsidRDefault="003F4374" w:rsidP="00F745B7">
      <w:pPr>
        <w:spacing w:after="0"/>
      </w:pPr>
      <w:r>
        <w:t>Městské muzeum v Jaroměři</w:t>
      </w:r>
    </w:p>
    <w:p w:rsidR="003F4374" w:rsidRDefault="003F4374" w:rsidP="00F745B7">
      <w:pPr>
        <w:spacing w:after="0"/>
      </w:pPr>
      <w:r>
        <w:t xml:space="preserve">Husova 295 </w:t>
      </w:r>
    </w:p>
    <w:p w:rsidR="003F4374" w:rsidRDefault="003F4374" w:rsidP="00F745B7">
      <w:pPr>
        <w:spacing w:after="0"/>
      </w:pPr>
      <w:r>
        <w:t>551 01 Jaroměř</w:t>
      </w:r>
    </w:p>
    <w:p w:rsidR="003F4374" w:rsidRDefault="003F4374" w:rsidP="00F745B7">
      <w:pPr>
        <w:spacing w:after="0"/>
      </w:pPr>
      <w:proofErr w:type="spellStart"/>
      <w:r>
        <w:t>zast</w:t>
      </w:r>
      <w:proofErr w:type="spellEnd"/>
      <w:r>
        <w:t>. Rudolfem Havelkou, ředitelem muzea</w:t>
      </w:r>
    </w:p>
    <w:p w:rsidR="003F4374" w:rsidRDefault="003F4374" w:rsidP="00F745B7">
      <w:pPr>
        <w:spacing w:after="0"/>
      </w:pPr>
      <w:r>
        <w:t>(dále jako „uživatel“)</w:t>
      </w:r>
    </w:p>
    <w:p w:rsidR="003F4374" w:rsidRDefault="003F4374" w:rsidP="00F745B7">
      <w:pPr>
        <w:spacing w:after="0"/>
      </w:pPr>
    </w:p>
    <w:p w:rsidR="003F4374" w:rsidRDefault="003F4374" w:rsidP="00F745B7">
      <w:pPr>
        <w:pStyle w:val="Odstavecseseznamem"/>
        <w:numPr>
          <w:ilvl w:val="0"/>
          <w:numId w:val="1"/>
        </w:numPr>
        <w:spacing w:after="0"/>
      </w:pPr>
      <w:r>
        <w:t>Předmět, doba trvání a účel Dohody</w:t>
      </w:r>
    </w:p>
    <w:p w:rsidR="003F4374" w:rsidRDefault="003F4374" w:rsidP="00F745B7">
      <w:pPr>
        <w:spacing w:after="0"/>
        <w:jc w:val="both"/>
      </w:pPr>
      <w:r>
        <w:t xml:space="preserve">Poskytovatel a uživatel uzavřeli tuto Dohodu o bezplatném využívání prostor ve 2 NP čp. 34 v Okružní ulici v Jaroměři-Josefově uživatelem na dobu rekonstrukce </w:t>
      </w:r>
      <w:proofErr w:type="spellStart"/>
      <w:r>
        <w:t>Wenkeova</w:t>
      </w:r>
      <w:proofErr w:type="spellEnd"/>
      <w:r>
        <w:t xml:space="preserve"> domu (nejdéle do konce roku 2022) za účelem </w:t>
      </w:r>
      <w:r w:rsidR="00DD292F">
        <w:t>xxxxxxxxxxxxxxxxxxxxxxxxxxxxxxxxxxxxxxxxxxxxxxxxxxxxxxxxxxxxxxxxxxxxxxx</w:t>
      </w:r>
      <w:r>
        <w:t>.</w:t>
      </w:r>
    </w:p>
    <w:p w:rsidR="003F4374" w:rsidRDefault="003F4374" w:rsidP="00F745B7">
      <w:pPr>
        <w:pStyle w:val="Odstavecseseznamem"/>
        <w:numPr>
          <w:ilvl w:val="0"/>
          <w:numId w:val="1"/>
        </w:numPr>
        <w:spacing w:after="0"/>
        <w:jc w:val="both"/>
      </w:pPr>
      <w:r>
        <w:t>Práva a povinnosti smluvních stran</w:t>
      </w:r>
    </w:p>
    <w:p w:rsidR="007870DD" w:rsidRDefault="00516571" w:rsidP="00F745B7">
      <w:pPr>
        <w:spacing w:after="0"/>
        <w:jc w:val="both"/>
      </w:pPr>
      <w:r>
        <w:t xml:space="preserve">Poskytovatel nenese odpovědnost </w:t>
      </w:r>
      <w:r w:rsidR="002D72E1">
        <w:t xml:space="preserve">XXXXXXXXXXXXXXXXXXXXXXXXXXXXX </w:t>
      </w:r>
      <w:r>
        <w:t xml:space="preserve">proti vniknutí nepovolaných osob a kromě zajištění </w:t>
      </w:r>
      <w:r w:rsidR="00F745B7">
        <w:t xml:space="preserve">uvedených prostor </w:t>
      </w:r>
      <w:r>
        <w:t xml:space="preserve">proti živelným jevům. </w:t>
      </w:r>
    </w:p>
    <w:p w:rsidR="00516571" w:rsidRDefault="00516571" w:rsidP="00F745B7">
      <w:pPr>
        <w:spacing w:after="0"/>
        <w:jc w:val="both"/>
      </w:pPr>
      <w:r>
        <w:t xml:space="preserve">Poskytovatel může vypovědět tuto dohodu písemnou formou, s nejméně dvouměsíční lhůtou na vyklizení uvedených prostor. </w:t>
      </w:r>
    </w:p>
    <w:p w:rsidR="00F745B7" w:rsidRDefault="00F745B7" w:rsidP="00F745B7">
      <w:pPr>
        <w:spacing w:after="0"/>
        <w:jc w:val="both"/>
      </w:pPr>
      <w:r>
        <w:t>Zaměstnanci poskytovatele jsou oprávn</w:t>
      </w:r>
      <w:r w:rsidR="002D72E1">
        <w:t xml:space="preserve">ěni uživatelem k nezbytně nutné </w:t>
      </w:r>
      <w:proofErr w:type="spellStart"/>
      <w:r w:rsidR="002D72E1">
        <w:t>xxxxxxxxxxxxxxxxxxx</w:t>
      </w:r>
      <w:proofErr w:type="spellEnd"/>
      <w:r w:rsidR="002D72E1">
        <w:t xml:space="preserve"> </w:t>
      </w:r>
      <w:r>
        <w:t xml:space="preserve">nejlépe však za účasti zaměstnance uživatele. </w:t>
      </w:r>
    </w:p>
    <w:p w:rsidR="00F745B7" w:rsidRDefault="00F745B7" w:rsidP="00F745B7">
      <w:pPr>
        <w:spacing w:after="0"/>
        <w:jc w:val="both"/>
      </w:pPr>
      <w:r>
        <w:t xml:space="preserve">Poskytovatel umožní uživateli vstup do uvedených prostor na základě ústní žádosti </w:t>
      </w:r>
      <w:proofErr w:type="spellStart"/>
      <w:r w:rsidR="002D72E1">
        <w:t>xxxxxxxxxxxxxxx</w:t>
      </w:r>
      <w:proofErr w:type="spellEnd"/>
      <w:r w:rsidR="002D72E1">
        <w:t xml:space="preserve">. </w:t>
      </w:r>
      <w:r>
        <w:t xml:space="preserve">Dojde </w:t>
      </w:r>
      <w:proofErr w:type="spellStart"/>
      <w:r>
        <w:t>li</w:t>
      </w:r>
      <w:proofErr w:type="spellEnd"/>
      <w:r w:rsidR="002D72E1">
        <w:t xml:space="preserve"> XXXXXXXXXXXXXXXXXXXXXXXXXXXXX</w:t>
      </w:r>
      <w:r>
        <w:t xml:space="preserve">, bude o této události poskytovatel uživatele neprodleně informovat a poskytne součinnost např. pro likvidaci pojistné události. </w:t>
      </w:r>
    </w:p>
    <w:p w:rsidR="007870DD" w:rsidRDefault="007870DD" w:rsidP="00F745B7">
      <w:pPr>
        <w:pStyle w:val="Odstavecseseznamem"/>
        <w:numPr>
          <w:ilvl w:val="0"/>
          <w:numId w:val="1"/>
        </w:numPr>
        <w:spacing w:after="0"/>
        <w:jc w:val="both"/>
      </w:pPr>
      <w:r>
        <w:t>Prohlášení poskytovatele</w:t>
      </w:r>
    </w:p>
    <w:p w:rsidR="007870DD" w:rsidRDefault="007870DD" w:rsidP="00F745B7">
      <w:pPr>
        <w:spacing w:after="0"/>
        <w:jc w:val="both"/>
      </w:pPr>
      <w:r>
        <w:t xml:space="preserve">Poskytovatel prohlašuje, že je oprávněn uzavřít tuto Dohodu o bezplatném užívání uvedených prostor, které jsou v majetku Města Jaroměře a v zápůjčce poskytovateli. </w:t>
      </w:r>
    </w:p>
    <w:p w:rsidR="00F745B7" w:rsidRDefault="00F745B7" w:rsidP="00F745B7">
      <w:pPr>
        <w:spacing w:after="0"/>
        <w:jc w:val="both"/>
      </w:pPr>
    </w:p>
    <w:p w:rsidR="00F745B7" w:rsidRDefault="00F745B7" w:rsidP="00F745B7">
      <w:pPr>
        <w:spacing w:after="0"/>
        <w:jc w:val="both"/>
      </w:pPr>
      <w:r>
        <w:t>V Jaroměři – Josefově, 5. 8. 2020</w:t>
      </w:r>
    </w:p>
    <w:p w:rsidR="00F745B7" w:rsidRDefault="00F745B7" w:rsidP="00F745B7">
      <w:pPr>
        <w:spacing w:after="0"/>
        <w:jc w:val="both"/>
      </w:pPr>
    </w:p>
    <w:p w:rsidR="00F745B7" w:rsidRDefault="00F745B7" w:rsidP="00F745B7">
      <w:pPr>
        <w:spacing w:after="0"/>
        <w:jc w:val="both"/>
      </w:pPr>
      <w:r>
        <w:t>Zuzana Stádníková</w:t>
      </w:r>
    </w:p>
    <w:p w:rsidR="00F745B7" w:rsidRDefault="00F745B7" w:rsidP="00F745B7">
      <w:pPr>
        <w:spacing w:after="0"/>
        <w:jc w:val="both"/>
      </w:pPr>
    </w:p>
    <w:p w:rsidR="00F745B7" w:rsidRDefault="00F745B7" w:rsidP="00F745B7">
      <w:pPr>
        <w:spacing w:after="0"/>
        <w:jc w:val="both"/>
      </w:pPr>
      <w:r>
        <w:t xml:space="preserve">Rudolf Havelka </w:t>
      </w:r>
    </w:p>
    <w:p w:rsidR="00F745B7" w:rsidRPr="003F4374" w:rsidRDefault="00F745B7" w:rsidP="007870DD">
      <w:pPr>
        <w:jc w:val="both"/>
      </w:pPr>
    </w:p>
    <w:sectPr w:rsidR="00F745B7" w:rsidRPr="003F4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07047"/>
    <w:multiLevelType w:val="hybridMultilevel"/>
    <w:tmpl w:val="C1D48528"/>
    <w:lvl w:ilvl="0" w:tplc="A1A02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17"/>
    <w:rsid w:val="002D72E1"/>
    <w:rsid w:val="003F4374"/>
    <w:rsid w:val="0040072B"/>
    <w:rsid w:val="004B3217"/>
    <w:rsid w:val="00516571"/>
    <w:rsid w:val="00684D27"/>
    <w:rsid w:val="007870DD"/>
    <w:rsid w:val="00BE0A0F"/>
    <w:rsid w:val="00BF78E2"/>
    <w:rsid w:val="00DD292F"/>
    <w:rsid w:val="00F7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00ADD-B072-4EB6-8C83-805B905C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4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Havelka (Muzeum Jaroměř)</dc:creator>
  <cp:keywords/>
  <dc:description/>
  <cp:lastModifiedBy>Rudolf Havelka (Muzeum Jaroměř)</cp:lastModifiedBy>
  <cp:revision>2</cp:revision>
  <dcterms:created xsi:type="dcterms:W3CDTF">2020-08-05T06:42:00Z</dcterms:created>
  <dcterms:modified xsi:type="dcterms:W3CDTF">2020-08-06T07:26:00Z</dcterms:modified>
</cp:coreProperties>
</file>