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127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2209100345/ 023</w:t>
                  </w:r>
                </w:p>
              </w:tc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ind w:right="40"/>
              <w:jc w:val="right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85836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8360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ind w:right="40"/>
              <w:jc w:val="right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ind w:right="40"/>
              <w:jc w:val="right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ind w:right="40"/>
              <w:jc w:val="right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bookmarkStart w:id="0" w:name="JR_PAGE_ANCHOR_0_1"/>
            <w:bookmarkEnd w:id="0"/>
          </w:p>
          <w:p w:rsidR="00F12771" w:rsidRDefault="00F70372">
            <w:r>
              <w:br w:type="page"/>
            </w:r>
          </w:p>
          <w:p w:rsidR="00F12771" w:rsidRDefault="00F1277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rPr>
                <w:b/>
              </w:rPr>
              <w:t>62525638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rPr>
                <w:b/>
              </w:rPr>
              <w:t>CZ62525638</w:t>
            </w: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7037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bamed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32</w:t>
                  </w:r>
                  <w:r>
                    <w:rPr>
                      <w:b/>
                      <w:sz w:val="24"/>
                    </w:rPr>
                    <w:br/>
                    <w:t>370 01 LITVÍNOVICE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1277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7037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1277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0D3EE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70372" w:rsidP="000D3EE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0D3EEC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0D3EE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  <w:jc w:val="center"/>
            </w:pPr>
            <w:proofErr w:type="gramStart"/>
            <w:r>
              <w:rPr>
                <w:b/>
              </w:rPr>
              <w:t>11.09.2020</w:t>
            </w:r>
            <w:proofErr w:type="gramEnd"/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ind w:left="40"/>
              <w:jc w:val="center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12771"/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12771"/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12771">
                  <w:pPr>
                    <w:pStyle w:val="EMPTYCELLSTYLE"/>
                  </w:pPr>
                </w:p>
              </w:tc>
            </w:tr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r>
              <w:t>Objednáváme u Vás vybavení skladu těl v Anatomickém ústavu 1. LF UK, U Nemocnice 3, Praha 2, pitevními stoly s příslušenstvím dle Vašich cenových nabídek č. 5220171, 5220183, 5220184 a 5220185. V případě přenesené daňové povinnosti uveďte na faktuře "daň o</w:t>
            </w:r>
            <w:r>
              <w:t>dvede zákazník".</w:t>
            </w: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338 198.50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12771" w:rsidRDefault="00F12771">
                  <w:pPr>
                    <w:pStyle w:val="EMPTYCELLSTYLE"/>
                  </w:pP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</w:pPr>
            <w:proofErr w:type="gramStart"/>
            <w:r>
              <w:rPr>
                <w:sz w:val="24"/>
              </w:rPr>
              <w:t>04.08.2020</w:t>
            </w:r>
            <w:proofErr w:type="gramEnd"/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0D3EEC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 w:rsidP="000D3EEC">
            <w:pPr>
              <w:spacing w:before="20" w:after="20"/>
              <w:ind w:right="40"/>
            </w:pPr>
            <w:r>
              <w:t>Tel.: 420</w:t>
            </w:r>
            <w:r w:rsidR="000D3EEC">
              <w:t>xxxx</w:t>
            </w:r>
            <w:r>
              <w:t xml:space="preserve">, E-mail: </w:t>
            </w:r>
            <w:r w:rsidR="000D3EEC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4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7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6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12771" w:rsidRDefault="00F1277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12771" w:rsidRDefault="00F1277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rPr>
                      <w:b/>
                      <w:i/>
                      <w:sz w:val="28"/>
                    </w:rPr>
                    <w:t>2209100345/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spacing w:after="280"/>
              <w:ind w:left="40" w:right="40"/>
            </w:pPr>
            <w:r>
              <w:rPr>
                <w:sz w:val="18"/>
              </w:rPr>
              <w:t>Mobilní pitevní stůl 2100x700x800/1200 mm - mechanický zdvih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58 275.00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58 275.00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spacing w:after="280"/>
              <w:ind w:left="40" w:right="40"/>
            </w:pPr>
            <w:r>
              <w:rPr>
                <w:sz w:val="18"/>
              </w:rPr>
              <w:t>Pitevní stůl - podložka pod tělo (příčka 1 ks)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7 140.00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spacing w:after="280"/>
              <w:ind w:left="40" w:right="40"/>
            </w:pPr>
            <w:r>
              <w:rPr>
                <w:sz w:val="18"/>
              </w:rPr>
              <w:t xml:space="preserve">Pitevní stůl s el. </w:t>
            </w:r>
            <w:proofErr w:type="spellStart"/>
            <w:r>
              <w:rPr>
                <w:sz w:val="18"/>
              </w:rPr>
              <w:t>zvihem</w:t>
            </w:r>
            <w:proofErr w:type="spellEnd"/>
            <w:r>
              <w:rPr>
                <w:sz w:val="18"/>
              </w:rPr>
              <w:t xml:space="preserve"> BAT2700E - 2700x850x700/1000 mm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157 253.50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157 253.50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spacing w:after="280"/>
              <w:ind w:left="40" w:right="40"/>
            </w:pPr>
            <w:r>
              <w:rPr>
                <w:sz w:val="18"/>
              </w:rPr>
              <w:t>Pracovní stůl 1800x550x850 mm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9 730.00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9 730.00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70372">
            <w:pPr>
              <w:spacing w:after="280"/>
              <w:ind w:left="40" w:right="40"/>
            </w:pPr>
            <w:r>
              <w:rPr>
                <w:sz w:val="18"/>
              </w:rPr>
              <w:t>Nerezová káď na těla 2100x650x650 mm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27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771" w:rsidRDefault="00F703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left="40" w:right="40"/>
              <w:jc w:val="right"/>
            </w:pPr>
            <w:r>
              <w:rPr>
                <w:b/>
                <w:sz w:val="24"/>
              </w:rPr>
              <w:t>338 198.50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771" w:rsidRDefault="00F70372">
            <w:r>
              <w:rPr>
                <w:i/>
                <w:sz w:val="24"/>
              </w:rPr>
              <w:t>Konec přílohy k objednávce č.: 2209100345/ 023</w:t>
            </w: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12771" w:rsidRDefault="00F7037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  <w:tr w:rsidR="00F12771">
        <w:tblPrEx>
          <w:tblCellMar>
            <w:top w:w="0" w:type="dxa"/>
            <w:bottom w:w="0" w:type="dxa"/>
          </w:tblCellMar>
        </w:tblPrEx>
        <w:trPr>
          <w:trHeight w:hRule="exact" w:val="5560"/>
        </w:trPr>
        <w:tc>
          <w:tcPr>
            <w:tcW w:w="7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771" w:rsidRDefault="00F1277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771" w:rsidRDefault="00F12771">
            <w:pPr>
              <w:pStyle w:val="EMPTYCELLSTYLE"/>
            </w:pPr>
          </w:p>
        </w:tc>
        <w:tc>
          <w:tcPr>
            <w:tcW w:w="58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20" w:type="dxa"/>
          </w:tcPr>
          <w:p w:rsidR="00F12771" w:rsidRDefault="00F1277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771" w:rsidRDefault="00F12771">
            <w:pPr>
              <w:pStyle w:val="EMPTYCELLSTYLE"/>
            </w:pPr>
          </w:p>
        </w:tc>
        <w:tc>
          <w:tcPr>
            <w:tcW w:w="1140" w:type="dxa"/>
          </w:tcPr>
          <w:p w:rsidR="00F12771" w:rsidRDefault="00F12771">
            <w:pPr>
              <w:pStyle w:val="EMPTYCELLSTYLE"/>
            </w:pPr>
          </w:p>
        </w:tc>
      </w:tr>
    </w:tbl>
    <w:p w:rsidR="00F70372" w:rsidRDefault="00F70372"/>
    <w:sectPr w:rsidR="00F7037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12771"/>
    <w:rsid w:val="000D3EEC"/>
    <w:rsid w:val="00F12771"/>
    <w:rsid w:val="00F7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2020-08-05T08:43:00Z</dcterms:created>
  <dcterms:modified xsi:type="dcterms:W3CDTF">2020-08-05T08:43:00Z</dcterms:modified>
</cp:coreProperties>
</file>