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BC" w:rsidRPr="007958A3" w:rsidRDefault="00FE59EC" w:rsidP="007958A3">
      <w:pPr>
        <w:jc w:val="center"/>
        <w:rPr>
          <w:b/>
          <w:sz w:val="28"/>
          <w:szCs w:val="28"/>
        </w:rPr>
      </w:pPr>
      <w:r w:rsidRPr="007958A3">
        <w:rPr>
          <w:b/>
          <w:sz w:val="28"/>
          <w:szCs w:val="28"/>
        </w:rPr>
        <w:t>Dodatek č. 1</w:t>
      </w:r>
    </w:p>
    <w:p w:rsidR="00FE59EC" w:rsidRPr="007958A3" w:rsidRDefault="00FE59EC" w:rsidP="007958A3">
      <w:pPr>
        <w:jc w:val="center"/>
        <w:rPr>
          <w:b/>
          <w:sz w:val="24"/>
          <w:szCs w:val="24"/>
        </w:rPr>
      </w:pPr>
      <w:r w:rsidRPr="007958A3">
        <w:rPr>
          <w:b/>
          <w:sz w:val="24"/>
          <w:szCs w:val="24"/>
        </w:rPr>
        <w:t>ke smlouvě o nájmu nebytových prostor č. 518 292</w:t>
      </w:r>
    </w:p>
    <w:p w:rsidR="00FE59EC" w:rsidRPr="007958A3" w:rsidRDefault="00FE59EC" w:rsidP="007958A3">
      <w:pPr>
        <w:jc w:val="center"/>
        <w:rPr>
          <w:b/>
          <w:sz w:val="24"/>
          <w:szCs w:val="24"/>
        </w:rPr>
      </w:pPr>
      <w:r w:rsidRPr="007958A3">
        <w:rPr>
          <w:b/>
          <w:sz w:val="24"/>
          <w:szCs w:val="24"/>
        </w:rPr>
        <w:t>ze dne 31. 5. 2006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Smluvní strany - Město Nový Jičín, zastoupené Bytovým podnikem města </w:t>
      </w: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>a</w:t>
      </w: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Danuše </w:t>
      </w:r>
      <w:proofErr w:type="spellStart"/>
      <w:r w:rsidRPr="007958A3">
        <w:rPr>
          <w:sz w:val="24"/>
          <w:szCs w:val="24"/>
        </w:rPr>
        <w:t>Imeriová</w:t>
      </w:r>
      <w:proofErr w:type="spellEnd"/>
      <w:r w:rsidRPr="007958A3">
        <w:rPr>
          <w:sz w:val="24"/>
          <w:szCs w:val="24"/>
        </w:rPr>
        <w:t>, IČ 10 61 50 08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se dohodli, že nájemce nebytových prostor v domě Křižíkova 1, Nový Jičín bude doplněn o pana </w:t>
      </w:r>
      <w:proofErr w:type="spellStart"/>
      <w:r w:rsidRPr="007958A3">
        <w:rPr>
          <w:sz w:val="24"/>
          <w:szCs w:val="24"/>
        </w:rPr>
        <w:t>Ramize</w:t>
      </w:r>
      <w:proofErr w:type="spellEnd"/>
      <w:r w:rsidRPr="007958A3">
        <w:rPr>
          <w:sz w:val="24"/>
          <w:szCs w:val="24"/>
        </w:rPr>
        <w:t xml:space="preserve"> </w:t>
      </w:r>
      <w:proofErr w:type="spellStart"/>
      <w:r w:rsidRPr="007958A3">
        <w:rPr>
          <w:sz w:val="24"/>
          <w:szCs w:val="24"/>
        </w:rPr>
        <w:t>Imeri</w:t>
      </w:r>
      <w:proofErr w:type="spellEnd"/>
      <w:r w:rsidRPr="007958A3">
        <w:rPr>
          <w:sz w:val="24"/>
          <w:szCs w:val="24"/>
        </w:rPr>
        <w:t xml:space="preserve">, bytem Nový Jičín, </w:t>
      </w:r>
      <w:r w:rsidR="00D87659">
        <w:rPr>
          <w:sz w:val="24"/>
          <w:szCs w:val="24"/>
        </w:rPr>
        <w:t>XXXXX</w:t>
      </w:r>
      <w:bookmarkStart w:id="0" w:name="_GoBack"/>
      <w:bookmarkEnd w:id="0"/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 w:rsidP="00FE59EC">
      <w:pPr>
        <w:pStyle w:val="Odstavecseseznamem"/>
        <w:rPr>
          <w:sz w:val="24"/>
          <w:szCs w:val="24"/>
        </w:rPr>
      </w:pPr>
      <w:r w:rsidRPr="007958A3">
        <w:rPr>
          <w:sz w:val="24"/>
          <w:szCs w:val="24"/>
        </w:rPr>
        <w:t xml:space="preserve">Dále se </w:t>
      </w:r>
      <w:proofErr w:type="gramStart"/>
      <w:r w:rsidRPr="007958A3">
        <w:rPr>
          <w:sz w:val="24"/>
          <w:szCs w:val="24"/>
        </w:rPr>
        <w:t>mění  čl.</w:t>
      </w:r>
      <w:proofErr w:type="gramEnd"/>
      <w:r w:rsidRPr="007958A3">
        <w:rPr>
          <w:sz w:val="24"/>
          <w:szCs w:val="24"/>
        </w:rPr>
        <w:t xml:space="preserve"> VIII odst. 4 smlouvy, který zní:</w:t>
      </w:r>
    </w:p>
    <w:p w:rsidR="00FE59EC" w:rsidRPr="007958A3" w:rsidRDefault="00FE59EC" w:rsidP="00FE59EC">
      <w:pPr>
        <w:spacing w:after="0" w:line="240" w:lineRule="auto"/>
        <w:jc w:val="both"/>
        <w:rPr>
          <w:sz w:val="24"/>
          <w:szCs w:val="24"/>
        </w:rPr>
      </w:pPr>
      <w:r w:rsidRPr="007958A3">
        <w:rPr>
          <w:sz w:val="24"/>
          <w:szCs w:val="24"/>
        </w:rPr>
        <w:t xml:space="preserve">Právní vztahy mezi smluvními stranami touto smlouvou neupravené se řídí platnými právními předpisy, zejména pak ustanoveními zákona č. 116/1990 Sb., o nájmu a podnájmu nebytových prostor, ve znění pozdějších předpisů a příslušnými ustanoveními občanského a obchodního zákoníku v platném znění. Smluvní strany se výslovně dohodly, že veškeré spory vznikající z této </w:t>
      </w:r>
      <w:proofErr w:type="gramStart"/>
      <w:r w:rsidRPr="007958A3">
        <w:rPr>
          <w:sz w:val="24"/>
          <w:szCs w:val="24"/>
        </w:rPr>
        <w:t>smlouvy a  v souvislosti</w:t>
      </w:r>
      <w:proofErr w:type="gramEnd"/>
      <w:r w:rsidRPr="007958A3">
        <w:rPr>
          <w:sz w:val="24"/>
          <w:szCs w:val="24"/>
        </w:rPr>
        <w:t xml:space="preserve"> s ní budou projednávány a rozhodovány podle zásad spravedlnosti s vyloučením pravomoci obecných soudů s konečnou platností a bez odůvodnění v rozhodčím řízení před rozhodcem jmenovaným Českou asociací pro arbitráž, s.r.o., IČ 27688798. V řízení bude postupováno ve smyslu ustanovení § 19 odst. 1 zákona č. 216/1994 Sb. podle Rozhodčího řádu a Poplatkového </w:t>
      </w:r>
      <w:proofErr w:type="gramStart"/>
      <w:r w:rsidRPr="007958A3">
        <w:rPr>
          <w:sz w:val="24"/>
          <w:szCs w:val="24"/>
        </w:rPr>
        <w:t>řádu  vydaných</w:t>
      </w:r>
      <w:proofErr w:type="gramEnd"/>
      <w:r w:rsidRPr="007958A3">
        <w:rPr>
          <w:sz w:val="24"/>
          <w:szCs w:val="24"/>
        </w:rPr>
        <w:t xml:space="preserve"> touto společností, a to v jejich znění účinném ke dni doručení žaloby do sídla označené společnosti. Rozhodčí řád a Poplatkový řád jsou zveřejněny na internetové adrese </w:t>
      </w:r>
      <w:hyperlink r:id="rId5" w:history="1">
        <w:r w:rsidRPr="007958A3">
          <w:rPr>
            <w:rStyle w:val="Hypertextovodkaz"/>
            <w:sz w:val="24"/>
            <w:szCs w:val="24"/>
          </w:rPr>
          <w:t>www.spory-online.cz</w:t>
        </w:r>
      </w:hyperlink>
      <w:r w:rsidRPr="007958A3">
        <w:rPr>
          <w:sz w:val="24"/>
          <w:szCs w:val="24"/>
        </w:rPr>
        <w:t>.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>V Novém Jičíně dne 19. září 2007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Nájemce: Danuše </w:t>
      </w:r>
      <w:proofErr w:type="spellStart"/>
      <w:r w:rsidRPr="007958A3">
        <w:rPr>
          <w:sz w:val="24"/>
          <w:szCs w:val="24"/>
        </w:rPr>
        <w:t>Imeriová</w:t>
      </w:r>
      <w:proofErr w:type="spellEnd"/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  <w:t xml:space="preserve">Pronajímatel: Ing. Miloslav </w:t>
      </w:r>
      <w:proofErr w:type="spellStart"/>
      <w:r w:rsidRPr="007958A3">
        <w:rPr>
          <w:sz w:val="24"/>
          <w:szCs w:val="24"/>
        </w:rPr>
        <w:t>holiš</w:t>
      </w:r>
      <w:proofErr w:type="spellEnd"/>
    </w:p>
    <w:sectPr w:rsidR="00FE59EC" w:rsidRPr="007958A3" w:rsidSect="007A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4E6"/>
    <w:multiLevelType w:val="hybridMultilevel"/>
    <w:tmpl w:val="F27AC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1"/>
    <w:rsid w:val="00052483"/>
    <w:rsid w:val="00137D41"/>
    <w:rsid w:val="007958A3"/>
    <w:rsid w:val="007A22BC"/>
    <w:rsid w:val="00D87659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1171-1DC6-4AA6-807B-5DB3106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5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y-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Bytovy podnik mesta Novy Jicin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Bohumil Jakůbek</dc:creator>
  <cp:keywords/>
  <dc:description/>
  <cp:lastModifiedBy>Miroslava Saksová</cp:lastModifiedBy>
  <cp:revision>4</cp:revision>
  <dcterms:created xsi:type="dcterms:W3CDTF">2020-08-05T14:48:00Z</dcterms:created>
  <dcterms:modified xsi:type="dcterms:W3CDTF">2020-08-05T14:52:00Z</dcterms:modified>
</cp:coreProperties>
</file>