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43DAA" w14:textId="77777777" w:rsidR="00D60203" w:rsidRPr="005677C6" w:rsidRDefault="00D6020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40E8BA8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7A0E4F8E" w14:textId="77777777" w:rsidR="00924E3D" w:rsidRDefault="00924E3D" w:rsidP="00924E3D">
      <w:pPr>
        <w:rPr>
          <w:rFonts w:ascii="Arial" w:hAnsi="Arial" w:cs="Arial"/>
          <w:b/>
        </w:rPr>
      </w:pPr>
    </w:p>
    <w:p w14:paraId="120EE224" w14:textId="77777777" w:rsidR="00924E3D" w:rsidRDefault="00924E3D" w:rsidP="00924E3D">
      <w:pPr>
        <w:rPr>
          <w:rFonts w:ascii="Arial" w:hAnsi="Arial" w:cs="Arial"/>
          <w:b/>
        </w:rPr>
      </w:pPr>
    </w:p>
    <w:p w14:paraId="2924EB8A" w14:textId="77777777" w:rsidR="00554769" w:rsidRDefault="00554769" w:rsidP="00554769"/>
    <w:p w14:paraId="086CC628" w14:textId="77777777" w:rsidR="00554769" w:rsidRDefault="00554769" w:rsidP="00554769">
      <w:pPr>
        <w:jc w:val="center"/>
        <w:rPr>
          <w:rFonts w:ascii="Arial" w:hAnsi="Arial" w:cs="Arial"/>
          <w:b/>
        </w:rPr>
      </w:pPr>
    </w:p>
    <w:p w14:paraId="4FFAA8C6" w14:textId="712103F9" w:rsidR="00554769" w:rsidRPr="004A00A2" w:rsidRDefault="00554769" w:rsidP="00554769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SMLOUVA </w:t>
      </w:r>
      <w:r w:rsidR="00964452">
        <w:rPr>
          <w:rFonts w:ascii="Arial" w:hAnsi="Arial" w:cs="Arial"/>
          <w:b/>
        </w:rPr>
        <w:t>O DÍLO</w:t>
      </w:r>
    </w:p>
    <w:p w14:paraId="5E298F44" w14:textId="6C20F538" w:rsidR="00554769" w:rsidRPr="004A00A2" w:rsidRDefault="00554769" w:rsidP="00554769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Pr="00501E5D">
        <w:rPr>
          <w:rFonts w:ascii="Arial" w:hAnsi="Arial" w:cs="Arial"/>
          <w:b/>
        </w:rPr>
        <w:t>SD/20</w:t>
      </w:r>
      <w:r w:rsidR="00FF591B">
        <w:rPr>
          <w:rFonts w:ascii="Arial" w:hAnsi="Arial" w:cs="Arial"/>
          <w:b/>
        </w:rPr>
        <w:t>20</w:t>
      </w:r>
      <w:r w:rsidRPr="00501E5D">
        <w:rPr>
          <w:rFonts w:ascii="Arial" w:hAnsi="Arial" w:cs="Arial"/>
          <w:b/>
        </w:rPr>
        <w:t>/</w:t>
      </w:r>
      <w:r w:rsidR="00E91CEA">
        <w:rPr>
          <w:rFonts w:ascii="Arial" w:hAnsi="Arial" w:cs="Arial"/>
          <w:b/>
        </w:rPr>
        <w:t>0506</w:t>
      </w:r>
    </w:p>
    <w:p w14:paraId="7B6A0DA6" w14:textId="77777777" w:rsidR="00554769" w:rsidRPr="00A91B25" w:rsidRDefault="00554769" w:rsidP="00554769">
      <w:pPr>
        <w:jc w:val="center"/>
        <w:rPr>
          <w:rFonts w:ascii="Arial" w:hAnsi="Arial" w:cs="Arial"/>
          <w:b/>
          <w:color w:val="FF0000"/>
        </w:rPr>
      </w:pPr>
    </w:p>
    <w:p w14:paraId="2E9A935D" w14:textId="77777777" w:rsidR="00554769" w:rsidRDefault="00554769" w:rsidP="00554769">
      <w:pPr>
        <w:jc w:val="both"/>
        <w:rPr>
          <w:rFonts w:ascii="Arial" w:hAnsi="Arial" w:cs="Arial"/>
          <w:b/>
        </w:rPr>
      </w:pPr>
    </w:p>
    <w:p w14:paraId="7B142C93" w14:textId="77777777" w:rsidR="00554769" w:rsidRPr="004A00A2" w:rsidRDefault="00554769" w:rsidP="00554769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4FFF02C8" w14:textId="0ABC8FA1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Statutární město Jablonec nad Nisou</w:t>
      </w:r>
      <w:r w:rsidRPr="00E65541">
        <w:rPr>
          <w:rFonts w:ascii="Arial" w:hAnsi="Arial" w:cs="Arial"/>
          <w:sz w:val="18"/>
          <w:szCs w:val="18"/>
        </w:rPr>
        <w:tab/>
        <w:t xml:space="preserve">Název firmy: </w:t>
      </w:r>
      <w:r w:rsidR="00964452">
        <w:rPr>
          <w:rFonts w:ascii="Arial" w:hAnsi="Arial" w:cs="Arial"/>
          <w:sz w:val="18"/>
          <w:szCs w:val="18"/>
        </w:rPr>
        <w:t>Ladislav Rakovský</w:t>
      </w:r>
    </w:p>
    <w:p w14:paraId="051A8468" w14:textId="1461A28A" w:rsidR="00554769" w:rsidRPr="00E65541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Mírové náměstí 19</w:t>
      </w:r>
      <w:r w:rsidRPr="00E65541">
        <w:rPr>
          <w:rFonts w:ascii="Arial" w:hAnsi="Arial" w:cs="Arial"/>
          <w:sz w:val="18"/>
          <w:szCs w:val="18"/>
        </w:rPr>
        <w:tab/>
        <w:t xml:space="preserve">adresa:         </w:t>
      </w:r>
      <w:r w:rsidR="00964452">
        <w:rPr>
          <w:rFonts w:ascii="Arial" w:hAnsi="Arial" w:cs="Arial"/>
          <w:sz w:val="18"/>
          <w:szCs w:val="18"/>
        </w:rPr>
        <w:t xml:space="preserve">Pražského povstání </w:t>
      </w:r>
      <w:r w:rsidR="001F10C7">
        <w:rPr>
          <w:rFonts w:ascii="Arial" w:hAnsi="Arial" w:cs="Arial"/>
          <w:sz w:val="18"/>
          <w:szCs w:val="18"/>
        </w:rPr>
        <w:t>228/54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55643C6" w14:textId="1F33E201" w:rsidR="00554769" w:rsidRPr="00E65541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PSČ 460 01</w:t>
      </w:r>
      <w:r w:rsidRPr="00E65541">
        <w:rPr>
          <w:rFonts w:ascii="Arial" w:hAnsi="Arial" w:cs="Arial"/>
          <w:sz w:val="18"/>
          <w:szCs w:val="18"/>
        </w:rPr>
        <w:tab/>
        <w:t xml:space="preserve">PSČ:            </w:t>
      </w:r>
      <w:r>
        <w:rPr>
          <w:rFonts w:ascii="Arial" w:hAnsi="Arial" w:cs="Arial"/>
          <w:sz w:val="18"/>
          <w:szCs w:val="18"/>
        </w:rPr>
        <w:t>466 0</w:t>
      </w:r>
      <w:r w:rsidR="0096445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Jablonec nad Nisou</w:t>
      </w:r>
    </w:p>
    <w:p w14:paraId="3972F366" w14:textId="16F9D4A2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 xml:space="preserve">IČ: 00 262 340, DIČ: CZ00262340 </w:t>
      </w:r>
      <w:r w:rsidRPr="00E65541">
        <w:rPr>
          <w:rFonts w:ascii="Arial" w:hAnsi="Arial" w:cs="Arial"/>
          <w:sz w:val="18"/>
          <w:szCs w:val="18"/>
        </w:rPr>
        <w:tab/>
        <w:t xml:space="preserve">IČ:     </w:t>
      </w:r>
      <w:r w:rsidRPr="00E65541">
        <w:rPr>
          <w:rFonts w:ascii="Arial" w:hAnsi="Arial" w:cs="Arial"/>
          <w:sz w:val="18"/>
          <w:szCs w:val="18"/>
        </w:rPr>
        <w:tab/>
        <w:t xml:space="preserve">      </w:t>
      </w:r>
      <w:r w:rsidR="00FF591B">
        <w:rPr>
          <w:rFonts w:ascii="Arial" w:hAnsi="Arial" w:cs="Arial"/>
          <w:sz w:val="18"/>
          <w:szCs w:val="18"/>
        </w:rPr>
        <w:t xml:space="preserve"> </w:t>
      </w:r>
      <w:r w:rsidR="00964452">
        <w:rPr>
          <w:rFonts w:ascii="Arial" w:hAnsi="Arial" w:cs="Arial"/>
          <w:sz w:val="18"/>
          <w:szCs w:val="18"/>
        </w:rPr>
        <w:t>402 18</w:t>
      </w:r>
      <w:r w:rsidR="00FF591B">
        <w:rPr>
          <w:rFonts w:ascii="Arial" w:hAnsi="Arial" w:cs="Arial"/>
          <w:sz w:val="18"/>
          <w:szCs w:val="18"/>
        </w:rPr>
        <w:t> </w:t>
      </w:r>
      <w:r w:rsidR="00964452">
        <w:rPr>
          <w:rFonts w:ascii="Arial" w:hAnsi="Arial" w:cs="Arial"/>
          <w:sz w:val="18"/>
          <w:szCs w:val="18"/>
        </w:rPr>
        <w:t>007</w:t>
      </w:r>
      <w:r w:rsidR="00FF591B">
        <w:rPr>
          <w:rFonts w:ascii="Arial" w:hAnsi="Arial" w:cs="Arial"/>
          <w:sz w:val="18"/>
          <w:szCs w:val="18"/>
        </w:rPr>
        <w:t xml:space="preserve"> </w:t>
      </w:r>
    </w:p>
    <w:p w14:paraId="217B0FA1" w14:textId="3AF65C10" w:rsidR="00FF591B" w:rsidRDefault="00554769" w:rsidP="00FF591B">
      <w:pPr>
        <w:tabs>
          <w:tab w:val="left" w:pos="4962"/>
        </w:tabs>
        <w:ind w:right="2408"/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číslo účtu: 121-451/0100</w:t>
      </w:r>
      <w:r w:rsidRPr="00E65541">
        <w:rPr>
          <w:rFonts w:ascii="Arial" w:hAnsi="Arial" w:cs="Arial"/>
          <w:sz w:val="18"/>
          <w:szCs w:val="18"/>
        </w:rPr>
        <w:tab/>
      </w:r>
      <w:r w:rsidR="00FF591B">
        <w:rPr>
          <w:rFonts w:ascii="Arial" w:hAnsi="Arial" w:cs="Arial"/>
          <w:sz w:val="18"/>
          <w:szCs w:val="18"/>
        </w:rPr>
        <w:t>DIČ:</w:t>
      </w:r>
      <w:r w:rsidR="00757CC5">
        <w:rPr>
          <w:rFonts w:ascii="Arial" w:hAnsi="Arial" w:cs="Arial"/>
          <w:sz w:val="18"/>
          <w:szCs w:val="18"/>
        </w:rPr>
        <w:t xml:space="preserve">             </w:t>
      </w:r>
      <w:r w:rsidR="00FF591B">
        <w:rPr>
          <w:rFonts w:ascii="Arial" w:hAnsi="Arial" w:cs="Arial"/>
          <w:sz w:val="18"/>
          <w:szCs w:val="18"/>
        </w:rPr>
        <w:t xml:space="preserve"> CZ6005241451                                                                                                 </w:t>
      </w:r>
    </w:p>
    <w:p w14:paraId="650D3F87" w14:textId="5AB43314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FF591B">
        <w:rPr>
          <w:rFonts w:ascii="Arial" w:hAnsi="Arial" w:cs="Arial"/>
          <w:sz w:val="18"/>
          <w:szCs w:val="18"/>
        </w:rPr>
        <w:t xml:space="preserve">kontaktní </w:t>
      </w:r>
      <w:proofErr w:type="gramStart"/>
      <w:r w:rsidR="00FF591B">
        <w:rPr>
          <w:rFonts w:ascii="Arial" w:hAnsi="Arial" w:cs="Arial"/>
          <w:sz w:val="18"/>
          <w:szCs w:val="18"/>
        </w:rPr>
        <w:t>osoba : Ladislav</w:t>
      </w:r>
      <w:proofErr w:type="gramEnd"/>
      <w:r w:rsidR="00FF591B">
        <w:rPr>
          <w:rFonts w:ascii="Arial" w:hAnsi="Arial" w:cs="Arial"/>
          <w:sz w:val="18"/>
          <w:szCs w:val="18"/>
        </w:rPr>
        <w:t xml:space="preserve"> Rakovský</w:t>
      </w:r>
      <w:r>
        <w:rPr>
          <w:rFonts w:ascii="Arial" w:hAnsi="Arial" w:cs="Arial"/>
          <w:sz w:val="18"/>
          <w:szCs w:val="18"/>
        </w:rPr>
        <w:tab/>
        <w:t xml:space="preserve">              </w:t>
      </w:r>
    </w:p>
    <w:p w14:paraId="0B1D606C" w14:textId="77777777" w:rsidR="00757CC5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</w:p>
    <w:p w14:paraId="484B10AF" w14:textId="2D2F6E09" w:rsidR="00554769" w:rsidRPr="004A00A2" w:rsidRDefault="00757CC5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Bc. Jitka Krausová</w:t>
      </w:r>
    </w:p>
    <w:p w14:paraId="02CBDFF8" w14:textId="0DC19C14" w:rsidR="00554769" w:rsidRPr="004A00A2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F591B">
        <w:rPr>
          <w:rFonts w:ascii="Arial" w:hAnsi="Arial" w:cs="Arial"/>
          <w:sz w:val="18"/>
          <w:szCs w:val="18"/>
        </w:rPr>
        <w:t>Hana Schindlerová</w:t>
      </w:r>
    </w:p>
    <w:p w14:paraId="625BF120" w14:textId="77777777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</w:rPr>
      </w:pPr>
    </w:p>
    <w:p w14:paraId="7C3E5621" w14:textId="77777777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7B2A58" w14:textId="77777777" w:rsidR="00554769" w:rsidRDefault="00554769" w:rsidP="005547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61463A2" w14:textId="77777777" w:rsidR="00554769" w:rsidRPr="00152174" w:rsidRDefault="00554769" w:rsidP="00554769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  <w:t>Předmět smlouvy</w:t>
      </w:r>
      <w:r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673F2CD1" w14:textId="77777777" w:rsidR="00554769" w:rsidRDefault="00554769" w:rsidP="00554769">
      <w:pPr>
        <w:jc w:val="both"/>
        <w:rPr>
          <w:rFonts w:ascii="Arial" w:hAnsi="Arial" w:cs="Arial"/>
        </w:rPr>
      </w:pPr>
    </w:p>
    <w:p w14:paraId="7DA74E80" w14:textId="77777777" w:rsidR="00554769" w:rsidRDefault="00554769" w:rsidP="00554769">
      <w:pPr>
        <w:jc w:val="both"/>
        <w:rPr>
          <w:rFonts w:ascii="Arial" w:hAnsi="Arial" w:cs="Arial"/>
        </w:rPr>
      </w:pPr>
    </w:p>
    <w:p w14:paraId="167B7904" w14:textId="351206CF" w:rsidR="00554769" w:rsidRDefault="00FF591B" w:rsidP="005547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havárie kanalizace v šachtě a na připojení do MŠ Mechová Jablonec nad </w:t>
      </w:r>
      <w:proofErr w:type="gramStart"/>
      <w:r>
        <w:rPr>
          <w:rFonts w:ascii="Arial" w:hAnsi="Arial" w:cs="Arial"/>
        </w:rPr>
        <w:t>Nisou.</w:t>
      </w:r>
      <w:r w:rsidR="00554769">
        <w:rPr>
          <w:rFonts w:ascii="Arial" w:hAnsi="Arial" w:cs="Arial"/>
        </w:rPr>
        <w:t>.</w:t>
      </w:r>
      <w:proofErr w:type="gramEnd"/>
    </w:p>
    <w:p w14:paraId="19DE5351" w14:textId="77777777" w:rsidR="00554769" w:rsidRDefault="00554769" w:rsidP="00554769">
      <w:pPr>
        <w:jc w:val="both"/>
        <w:rPr>
          <w:rFonts w:ascii="Arial" w:hAnsi="Arial" w:cs="Arial"/>
        </w:rPr>
      </w:pPr>
    </w:p>
    <w:p w14:paraId="012EFB22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0264FD61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7759244A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31D21D1C" w14:textId="4F74FE64" w:rsidR="00554769" w:rsidRPr="00152174" w:rsidRDefault="00554769" w:rsidP="005547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konce srpna 20</w:t>
      </w:r>
      <w:r w:rsidR="00FF591B">
        <w:rPr>
          <w:rFonts w:ascii="Arial" w:hAnsi="Arial" w:cs="Arial"/>
        </w:rPr>
        <w:t>20</w:t>
      </w:r>
    </w:p>
    <w:p w14:paraId="64B38DD1" w14:textId="77777777" w:rsidR="00554769" w:rsidRDefault="00554769" w:rsidP="00554769">
      <w:pPr>
        <w:jc w:val="center"/>
        <w:rPr>
          <w:rFonts w:ascii="Arial" w:hAnsi="Arial" w:cs="Arial"/>
          <w:color w:val="FF0000"/>
        </w:rPr>
      </w:pPr>
    </w:p>
    <w:p w14:paraId="5754722D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5DAD0DB9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Cena a platební podmínky</w:t>
      </w:r>
    </w:p>
    <w:p w14:paraId="52F46931" w14:textId="77777777" w:rsidR="00554769" w:rsidRPr="00152174" w:rsidRDefault="00554769" w:rsidP="00554769">
      <w:pPr>
        <w:jc w:val="center"/>
        <w:rPr>
          <w:rFonts w:ascii="Arial" w:hAnsi="Arial" w:cs="Arial"/>
        </w:rPr>
      </w:pPr>
    </w:p>
    <w:p w14:paraId="057467BA" w14:textId="57122B85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FF591B">
        <w:rPr>
          <w:rFonts w:ascii="Arial" w:hAnsi="Arial" w:cs="Arial"/>
        </w:rPr>
        <w:t>189 139</w:t>
      </w:r>
      <w:r>
        <w:rPr>
          <w:rFonts w:ascii="Arial" w:hAnsi="Arial" w:cs="Arial"/>
        </w:rPr>
        <w:t>,-</w:t>
      </w:r>
      <w:r w:rsidRPr="00152174">
        <w:rPr>
          <w:rFonts w:ascii="Arial" w:hAnsi="Arial" w:cs="Arial"/>
        </w:rPr>
        <w:t xml:space="preserve"> Kč (</w:t>
      </w:r>
      <w:r>
        <w:rPr>
          <w:rFonts w:ascii="Arial" w:hAnsi="Arial" w:cs="Arial"/>
        </w:rPr>
        <w:t>bez DPH 21%)</w:t>
      </w:r>
    </w:p>
    <w:p w14:paraId="5DBC05C3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135F6B7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 14 dní</w:t>
      </w:r>
    </w:p>
    <w:p w14:paraId="5E467B08" w14:textId="77777777" w:rsidR="00554769" w:rsidRPr="00152174" w:rsidRDefault="00554769" w:rsidP="00554769">
      <w:pPr>
        <w:jc w:val="both"/>
        <w:rPr>
          <w:rFonts w:ascii="Arial" w:hAnsi="Arial" w:cs="Arial"/>
          <w:i/>
          <w:iCs/>
        </w:rPr>
      </w:pPr>
    </w:p>
    <w:p w14:paraId="50EAD6B8" w14:textId="77777777" w:rsidR="00554769" w:rsidRPr="00152174" w:rsidRDefault="00554769" w:rsidP="0055476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14-ti denní splatnosti, (tj. minimální splatnost faktury), musí být faktura doručena na podatelnu MMJN Jablonec </w:t>
      </w:r>
      <w:proofErr w:type="gramStart"/>
      <w:r w:rsidRPr="00152174">
        <w:rPr>
          <w:rFonts w:ascii="Arial" w:hAnsi="Arial" w:cs="Arial"/>
        </w:rPr>
        <w:t>n.N.</w:t>
      </w:r>
      <w:proofErr w:type="gramEnd"/>
      <w:r w:rsidRPr="00152174">
        <w:rPr>
          <w:rFonts w:ascii="Arial" w:hAnsi="Arial" w:cs="Arial"/>
        </w:rPr>
        <w:t xml:space="preserve"> nejpozději do 3 dnů od data vystavení.</w:t>
      </w:r>
    </w:p>
    <w:p w14:paraId="5C3C3180" w14:textId="6F1C5E9C" w:rsidR="00554769" w:rsidRDefault="00554769" w:rsidP="0055476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 xml:space="preserve">Při delší splatnosti musí být faktura doručena nejpozději do </w:t>
      </w:r>
      <w:proofErr w:type="gramStart"/>
      <w:r w:rsidRPr="00152174">
        <w:rPr>
          <w:rFonts w:ascii="Arial" w:hAnsi="Arial" w:cs="Arial"/>
        </w:rPr>
        <w:t>14-ti</w:t>
      </w:r>
      <w:proofErr w:type="gramEnd"/>
      <w:r w:rsidRPr="00152174">
        <w:rPr>
          <w:rFonts w:ascii="Arial" w:hAnsi="Arial" w:cs="Arial"/>
        </w:rPr>
        <w:t xml:space="preserve"> dnů před lhůtou splatnosti.</w:t>
      </w:r>
    </w:p>
    <w:p w14:paraId="2E6689F3" w14:textId="77777777" w:rsidR="00FF591B" w:rsidRPr="00152174" w:rsidRDefault="00FF591B" w:rsidP="00FF591B">
      <w:pPr>
        <w:ind w:left="720"/>
        <w:jc w:val="both"/>
        <w:rPr>
          <w:rFonts w:ascii="Arial" w:hAnsi="Arial" w:cs="Arial"/>
        </w:rPr>
      </w:pPr>
    </w:p>
    <w:p w14:paraId="0C43E17B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232DE754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33104B79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132C1F27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EB3C581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71ACB163" w14:textId="77777777" w:rsidR="00554769" w:rsidRPr="00152174" w:rsidRDefault="00554769" w:rsidP="005547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52174">
        <w:rPr>
          <w:rFonts w:ascii="Arial" w:hAnsi="Arial" w:cs="Arial"/>
        </w:rPr>
        <w:t xml:space="preserve">) K provedenému dílu poskytuje dodavatel záruční dobu v délce 24 měsíců. </w:t>
      </w:r>
    </w:p>
    <w:p w14:paraId="091E26C4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64C1F429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7FC0A341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1C43F711" w14:textId="77777777" w:rsidR="00554769" w:rsidRPr="00152174" w:rsidRDefault="00554769" w:rsidP="00554769">
      <w:pPr>
        <w:jc w:val="center"/>
        <w:rPr>
          <w:rFonts w:ascii="Arial" w:hAnsi="Arial" w:cs="Arial"/>
        </w:rPr>
      </w:pPr>
    </w:p>
    <w:p w14:paraId="766A03CA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5C205A90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603F1BA7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7014D199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69B9C50E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16C98846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4C7DA545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0B3A189E" w14:textId="77777777" w:rsidR="00554769" w:rsidRDefault="00554769" w:rsidP="00554769">
      <w:pPr>
        <w:jc w:val="both"/>
        <w:rPr>
          <w:rFonts w:ascii="Arial" w:hAnsi="Arial" w:cs="Arial"/>
        </w:rPr>
      </w:pPr>
    </w:p>
    <w:p w14:paraId="4ECF22FD" w14:textId="77777777" w:rsidR="00554769" w:rsidRDefault="00554769" w:rsidP="00554769">
      <w:pPr>
        <w:jc w:val="both"/>
        <w:rPr>
          <w:rFonts w:ascii="Arial" w:hAnsi="Arial" w:cs="Arial"/>
        </w:rPr>
      </w:pPr>
    </w:p>
    <w:p w14:paraId="7B7E2996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20E4BFD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69860359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553B5063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5F87C4BF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7693CAF8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EDE8867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6) Zhotovitel je povinen napsat do faktury DIČ objednatele, jinak mu bude faktura vrácena.</w:t>
      </w:r>
    </w:p>
    <w:p w14:paraId="5A239814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228E2E1B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438B786E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5897FDC2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59EEE799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3D37B68B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D62C3CC" w14:textId="77777777" w:rsidR="00554769" w:rsidRPr="00152174" w:rsidRDefault="00554769" w:rsidP="00554769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 xml:space="preserve">V Jablonci nad Nisou dne:                                                 </w:t>
      </w:r>
      <w:r>
        <w:rPr>
          <w:rFonts w:ascii="Arial" w:hAnsi="Arial" w:cs="Arial"/>
          <w:iCs/>
        </w:rPr>
        <w:tab/>
        <w:t xml:space="preserve">    V Jablonci nad Nisou</w:t>
      </w:r>
      <w:r w:rsidRPr="00152174">
        <w:rPr>
          <w:rFonts w:ascii="Arial" w:hAnsi="Arial" w:cs="Arial"/>
          <w:iCs/>
        </w:rPr>
        <w:t xml:space="preserve"> dne: </w:t>
      </w:r>
    </w:p>
    <w:p w14:paraId="70FE1FA8" w14:textId="77777777" w:rsidR="00554769" w:rsidRPr="00152174" w:rsidRDefault="00554769" w:rsidP="00554769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01152DC" w14:textId="77777777" w:rsidR="00554769" w:rsidRPr="00152174" w:rsidRDefault="00554769" w:rsidP="00554769">
      <w:pPr>
        <w:jc w:val="both"/>
        <w:rPr>
          <w:rFonts w:ascii="Arial" w:hAnsi="Arial" w:cs="Arial"/>
          <w:iCs/>
        </w:rPr>
      </w:pPr>
    </w:p>
    <w:p w14:paraId="13A4B23E" w14:textId="77777777" w:rsidR="00554769" w:rsidRDefault="00554769" w:rsidP="00554769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056B2B7" w14:textId="77777777" w:rsidR="00554769" w:rsidRPr="00152174" w:rsidRDefault="00554769" w:rsidP="00554769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0912E72F" w14:textId="77777777" w:rsidR="00554769" w:rsidRPr="00152174" w:rsidRDefault="00554769" w:rsidP="00554769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53B9B3D" w14:textId="77777777" w:rsidR="00554769" w:rsidRPr="00152174" w:rsidRDefault="00554769" w:rsidP="00554769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4ABF5098" w14:textId="77777777" w:rsidR="00554769" w:rsidRPr="00152174" w:rsidRDefault="00554769" w:rsidP="00554769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14:paraId="1C11309B" w14:textId="33EBE73D" w:rsidR="00FF591B" w:rsidRDefault="00554769" w:rsidP="0055476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Pr="00501E5D">
        <w:rPr>
          <w:rFonts w:ascii="Arial" w:hAnsi="Arial" w:cs="Arial"/>
        </w:rPr>
        <w:t>Mgr. Pavel Kozák</w:t>
      </w:r>
      <w:r w:rsidR="00757CC5">
        <w:rPr>
          <w:rFonts w:ascii="Arial" w:hAnsi="Arial" w:cs="Arial"/>
        </w:rPr>
        <w:t xml:space="preserve">                                                                            Ladislav Rakovský</w:t>
      </w:r>
    </w:p>
    <w:p w14:paraId="2883C477" w14:textId="550B7748" w:rsidR="00554769" w:rsidRDefault="00FF591B" w:rsidP="00554769">
      <w:pPr>
        <w:rPr>
          <w:rFonts w:ascii="Arial" w:hAnsi="Arial" w:cs="Arial"/>
        </w:rPr>
      </w:pPr>
      <w:r>
        <w:rPr>
          <w:rFonts w:ascii="Arial" w:hAnsi="Arial" w:cs="Arial"/>
        </w:rPr>
        <w:t>Vedoucí odboru technického</w:t>
      </w:r>
      <w:r w:rsidR="00554769" w:rsidRPr="00152174">
        <w:rPr>
          <w:rFonts w:ascii="Arial" w:hAnsi="Arial" w:cs="Arial"/>
        </w:rPr>
        <w:tab/>
      </w:r>
      <w:r w:rsidR="00554769" w:rsidRPr="00152174">
        <w:rPr>
          <w:rFonts w:ascii="Arial" w:hAnsi="Arial" w:cs="Arial"/>
        </w:rPr>
        <w:tab/>
      </w:r>
      <w:r w:rsidR="00554769" w:rsidRPr="00152174">
        <w:rPr>
          <w:rFonts w:ascii="Arial" w:hAnsi="Arial" w:cs="Arial"/>
        </w:rPr>
        <w:tab/>
      </w:r>
      <w:r w:rsidR="00554769" w:rsidRPr="00152174">
        <w:rPr>
          <w:rFonts w:ascii="Arial" w:hAnsi="Arial" w:cs="Arial"/>
        </w:rPr>
        <w:tab/>
      </w:r>
      <w:r w:rsidR="00554769" w:rsidRPr="00607694">
        <w:rPr>
          <w:rFonts w:ascii="Arial" w:hAnsi="Arial" w:cs="Arial"/>
        </w:rPr>
        <w:t xml:space="preserve">         </w:t>
      </w:r>
      <w:r w:rsidR="00554769">
        <w:rPr>
          <w:rFonts w:ascii="Arial" w:hAnsi="Arial" w:cs="Arial"/>
        </w:rPr>
        <w:tab/>
      </w:r>
      <w:r w:rsidR="00554769">
        <w:rPr>
          <w:rFonts w:ascii="Arial" w:hAnsi="Arial" w:cs="Arial"/>
        </w:rPr>
        <w:tab/>
        <w:t xml:space="preserve">             </w:t>
      </w:r>
    </w:p>
    <w:p w14:paraId="6214DCA0" w14:textId="0E2FE81B" w:rsidR="00554769" w:rsidRPr="00152174" w:rsidRDefault="00554769" w:rsidP="005547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01E5D">
        <w:rPr>
          <w:rFonts w:ascii="Arial" w:hAnsi="Arial" w:cs="Arial"/>
        </w:rPr>
        <w:t xml:space="preserve">jako </w:t>
      </w:r>
      <w:r w:rsidR="00757CC5">
        <w:rPr>
          <w:rFonts w:ascii="Arial" w:hAnsi="Arial" w:cs="Arial"/>
        </w:rPr>
        <w:t>příkazce operace</w:t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5560C655" w14:textId="77777777" w:rsidR="00554769" w:rsidRPr="00152174" w:rsidRDefault="00554769" w:rsidP="00554769">
      <w:pPr>
        <w:rPr>
          <w:rFonts w:ascii="Arial" w:hAnsi="Arial" w:cs="Arial"/>
        </w:rPr>
      </w:pPr>
    </w:p>
    <w:p w14:paraId="7CA58D68" w14:textId="77777777" w:rsidR="00554769" w:rsidRPr="00152174" w:rsidRDefault="00554769" w:rsidP="00554769">
      <w:pPr>
        <w:rPr>
          <w:rFonts w:ascii="Arial" w:hAnsi="Arial" w:cs="Arial"/>
        </w:rPr>
      </w:pPr>
    </w:p>
    <w:p w14:paraId="762EC983" w14:textId="77777777" w:rsidR="00554769" w:rsidRPr="00152174" w:rsidRDefault="00554769" w:rsidP="00554769">
      <w:pPr>
        <w:rPr>
          <w:rFonts w:ascii="Arial" w:hAnsi="Arial" w:cs="Arial"/>
        </w:rPr>
      </w:pPr>
    </w:p>
    <w:p w14:paraId="7BF594CE" w14:textId="77777777" w:rsidR="00554769" w:rsidRPr="00152174" w:rsidRDefault="00554769" w:rsidP="00554769">
      <w:pPr>
        <w:rPr>
          <w:rFonts w:ascii="Arial" w:hAnsi="Arial" w:cs="Arial"/>
        </w:rPr>
      </w:pPr>
    </w:p>
    <w:p w14:paraId="175AAA89" w14:textId="77777777" w:rsidR="00554769" w:rsidRPr="00152174" w:rsidRDefault="00554769" w:rsidP="00554769">
      <w:pPr>
        <w:rPr>
          <w:rFonts w:ascii="Arial" w:hAnsi="Arial" w:cs="Arial"/>
        </w:rPr>
      </w:pPr>
    </w:p>
    <w:p w14:paraId="0C4CFB73" w14:textId="77777777" w:rsidR="00554769" w:rsidRPr="00152174" w:rsidRDefault="00554769" w:rsidP="00554769">
      <w:pPr>
        <w:rPr>
          <w:rFonts w:ascii="Arial" w:hAnsi="Arial" w:cs="Arial"/>
        </w:rPr>
      </w:pPr>
    </w:p>
    <w:p w14:paraId="00572EAB" w14:textId="77777777" w:rsidR="00554769" w:rsidRPr="00152174" w:rsidRDefault="00554769" w:rsidP="00554769">
      <w:pPr>
        <w:rPr>
          <w:rFonts w:ascii="Arial" w:hAnsi="Arial" w:cs="Arial"/>
        </w:rPr>
      </w:pPr>
    </w:p>
    <w:p w14:paraId="2BA5F8F7" w14:textId="77777777" w:rsidR="00554769" w:rsidRPr="00152174" w:rsidRDefault="00554769" w:rsidP="00554769">
      <w:pPr>
        <w:rPr>
          <w:rFonts w:ascii="Arial" w:hAnsi="Arial" w:cs="Arial"/>
        </w:rPr>
      </w:pPr>
      <w:r w:rsidRPr="00152174">
        <w:rPr>
          <w:rFonts w:ascii="Arial" w:hAnsi="Arial" w:cs="Arial"/>
        </w:rPr>
        <w:t>……………………………….</w:t>
      </w:r>
    </w:p>
    <w:p w14:paraId="194CE0F8" w14:textId="5EB237DB" w:rsidR="00554769" w:rsidRPr="00152174" w:rsidRDefault="00554769" w:rsidP="0055476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       </w:t>
      </w:r>
      <w:r w:rsidR="00757CC5">
        <w:rPr>
          <w:rFonts w:ascii="Arial" w:hAnsi="Arial" w:cs="Arial"/>
        </w:rPr>
        <w:t>Bc. Jitka Krausová</w:t>
      </w:r>
    </w:p>
    <w:p w14:paraId="355F45AA" w14:textId="7B2B660F" w:rsidR="00554769" w:rsidRPr="00152174" w:rsidRDefault="00554769" w:rsidP="005547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57CC5">
        <w:rPr>
          <w:rFonts w:ascii="Arial" w:hAnsi="Arial" w:cs="Arial"/>
        </w:rPr>
        <w:t>jako správce rozpočtu</w:t>
      </w:r>
    </w:p>
    <w:p w14:paraId="23004DBF" w14:textId="77777777" w:rsidR="00554769" w:rsidRPr="00152174" w:rsidRDefault="00554769" w:rsidP="00554769">
      <w:pPr>
        <w:ind w:firstLine="708"/>
        <w:rPr>
          <w:rFonts w:ascii="Arial" w:hAnsi="Arial" w:cs="Arial"/>
        </w:rPr>
      </w:pPr>
    </w:p>
    <w:p w14:paraId="5DB35AB2" w14:textId="77777777" w:rsidR="00554769" w:rsidRDefault="00554769" w:rsidP="00554769">
      <w:pPr>
        <w:rPr>
          <w:rFonts w:ascii="Arial" w:hAnsi="Arial" w:cs="Arial"/>
          <w:iCs/>
        </w:rPr>
      </w:pPr>
    </w:p>
    <w:p w14:paraId="581FC506" w14:textId="2ABCD42F" w:rsidR="00660DD7" w:rsidRDefault="00660DD7" w:rsidP="00554769">
      <w:pPr>
        <w:rPr>
          <w:rFonts w:ascii="Arial" w:hAnsi="Arial" w:cs="Arial"/>
          <w:sz w:val="22"/>
          <w:szCs w:val="22"/>
        </w:rPr>
      </w:pPr>
    </w:p>
    <w:sectPr w:rsidR="00660DD7" w:rsidSect="005A6FA5"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97AE9" w14:textId="77777777" w:rsidR="0086661D" w:rsidRDefault="0086661D">
      <w:r>
        <w:separator/>
      </w:r>
    </w:p>
  </w:endnote>
  <w:endnote w:type="continuationSeparator" w:id="0">
    <w:p w14:paraId="5E4A80CB" w14:textId="77777777" w:rsidR="0086661D" w:rsidRDefault="0086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7A881" w14:textId="015FDD4C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7F5FAC" w:rsidRPr="007F5FAC">
      <w:rPr>
        <w:rFonts w:ascii="Arial" w:hAnsi="Arial" w:cs="Arial"/>
        <w:i/>
        <w:caps/>
        <w:sz w:val="18"/>
        <w:szCs w:val="18"/>
      </w:rPr>
      <w:t>ODDĚLENÍ SPRÁVY NEBYTOVÝCH OBJEKTŮ</w:t>
    </w:r>
  </w:p>
  <w:p w14:paraId="3B682C37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671C0A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59BFD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2F6E32BF" w14:textId="6AD37D26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</w:t>
    </w:r>
    <w:r w:rsidR="0052138D">
      <w:rPr>
        <w:rFonts w:ascii="Arial" w:hAnsi="Arial" w:cs="Arial"/>
        <w:i/>
        <w:sz w:val="18"/>
        <w:szCs w:val="18"/>
      </w:rPr>
      <w:t>115</w:t>
    </w:r>
    <w:r w:rsidRPr="005677C6">
      <w:rPr>
        <w:rFonts w:ascii="Arial" w:hAnsi="Arial" w:cs="Arial"/>
        <w:i/>
        <w:sz w:val="18"/>
        <w:szCs w:val="18"/>
      </w:rPr>
      <w:t>; mobil: +420</w:t>
    </w:r>
    <w:r w:rsidR="0052138D">
      <w:rPr>
        <w:rFonts w:ascii="Arial" w:hAnsi="Arial" w:cs="Arial"/>
        <w:i/>
        <w:sz w:val="18"/>
        <w:szCs w:val="18"/>
      </w:rPr>
      <w:t> 603 453 555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52138D">
      <w:rPr>
        <w:rFonts w:ascii="Arial" w:hAnsi="Arial" w:cs="Arial"/>
        <w:i/>
        <w:sz w:val="18"/>
        <w:szCs w:val="18"/>
      </w:rPr>
      <w:t>kotek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A42C7" w14:textId="77777777" w:rsidR="0086661D" w:rsidRDefault="0086661D">
      <w:r>
        <w:separator/>
      </w:r>
    </w:p>
  </w:footnote>
  <w:footnote w:type="continuationSeparator" w:id="0">
    <w:p w14:paraId="767854EF" w14:textId="77777777" w:rsidR="0086661D" w:rsidRDefault="0086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47B82" w14:textId="516F74A1" w:rsidR="00191511" w:rsidRPr="009C1BB8" w:rsidRDefault="007F5FAC" w:rsidP="009C1BB8">
    <w:pPr>
      <w:pStyle w:val="Zhlav"/>
    </w:pPr>
    <w:r>
      <w:rPr>
        <w:noProof/>
      </w:rPr>
      <w:drawing>
        <wp:inline distT="0" distB="0" distL="0" distR="0" wp14:anchorId="3BDA1809" wp14:editId="43532235">
          <wp:extent cx="6152400" cy="892800"/>
          <wp:effectExtent l="0" t="0" r="127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-hlavička-gimp-export-jpg-kva60procent-podvz420-160kb-zoner-vel50procent-kva60procent-mon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AC7"/>
    <w:multiLevelType w:val="hybridMultilevel"/>
    <w:tmpl w:val="33628374"/>
    <w:lvl w:ilvl="0" w:tplc="8EA6F3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5756B"/>
    <w:rsid w:val="000603FD"/>
    <w:rsid w:val="000B3D56"/>
    <w:rsid w:val="000C0D66"/>
    <w:rsid w:val="000C7729"/>
    <w:rsid w:val="00191511"/>
    <w:rsid w:val="001B6AD6"/>
    <w:rsid w:val="001C01CC"/>
    <w:rsid w:val="001F10C7"/>
    <w:rsid w:val="0022634C"/>
    <w:rsid w:val="0026321E"/>
    <w:rsid w:val="00290E34"/>
    <w:rsid w:val="00347609"/>
    <w:rsid w:val="003C27A8"/>
    <w:rsid w:val="00442A8F"/>
    <w:rsid w:val="004479EC"/>
    <w:rsid w:val="00463A42"/>
    <w:rsid w:val="00474C36"/>
    <w:rsid w:val="0050352F"/>
    <w:rsid w:val="0052138D"/>
    <w:rsid w:val="005331E7"/>
    <w:rsid w:val="005333D8"/>
    <w:rsid w:val="00554769"/>
    <w:rsid w:val="005677C6"/>
    <w:rsid w:val="00585589"/>
    <w:rsid w:val="005A56F7"/>
    <w:rsid w:val="005A6FA5"/>
    <w:rsid w:val="005E0CE9"/>
    <w:rsid w:val="00617416"/>
    <w:rsid w:val="00635156"/>
    <w:rsid w:val="00660DD7"/>
    <w:rsid w:val="00671C0A"/>
    <w:rsid w:val="0071466B"/>
    <w:rsid w:val="007175DE"/>
    <w:rsid w:val="00757CC5"/>
    <w:rsid w:val="007B4D95"/>
    <w:rsid w:val="007D5D98"/>
    <w:rsid w:val="007F5FAC"/>
    <w:rsid w:val="008326BC"/>
    <w:rsid w:val="00856C8D"/>
    <w:rsid w:val="0086661D"/>
    <w:rsid w:val="008B2CA4"/>
    <w:rsid w:val="008B6CA2"/>
    <w:rsid w:val="00924E3D"/>
    <w:rsid w:val="00926F6A"/>
    <w:rsid w:val="009373E9"/>
    <w:rsid w:val="0094045D"/>
    <w:rsid w:val="0094326B"/>
    <w:rsid w:val="0096389A"/>
    <w:rsid w:val="00964452"/>
    <w:rsid w:val="009B3B5F"/>
    <w:rsid w:val="009B76AC"/>
    <w:rsid w:val="009C1BB8"/>
    <w:rsid w:val="009C4E84"/>
    <w:rsid w:val="009E23BF"/>
    <w:rsid w:val="009F7BDC"/>
    <w:rsid w:val="00A368BB"/>
    <w:rsid w:val="00AC5AC5"/>
    <w:rsid w:val="00AE7EF1"/>
    <w:rsid w:val="00B23A79"/>
    <w:rsid w:val="00B46345"/>
    <w:rsid w:val="00BA490E"/>
    <w:rsid w:val="00C11577"/>
    <w:rsid w:val="00C5080C"/>
    <w:rsid w:val="00CB3136"/>
    <w:rsid w:val="00CE51CB"/>
    <w:rsid w:val="00D244C4"/>
    <w:rsid w:val="00D60203"/>
    <w:rsid w:val="00D65412"/>
    <w:rsid w:val="00D7420A"/>
    <w:rsid w:val="00D92F83"/>
    <w:rsid w:val="00DB7543"/>
    <w:rsid w:val="00DD7177"/>
    <w:rsid w:val="00E52826"/>
    <w:rsid w:val="00E64235"/>
    <w:rsid w:val="00E91CEA"/>
    <w:rsid w:val="00EC7B4F"/>
    <w:rsid w:val="00ED19C2"/>
    <w:rsid w:val="00ED7F22"/>
    <w:rsid w:val="00EE53AC"/>
    <w:rsid w:val="00EE764A"/>
    <w:rsid w:val="00F0291B"/>
    <w:rsid w:val="00F12897"/>
    <w:rsid w:val="00F137EC"/>
    <w:rsid w:val="00F573FA"/>
    <w:rsid w:val="00F9285F"/>
    <w:rsid w:val="00FA7D11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0D1D7B0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900D73D-61E7-458A-B046-08901F7D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21D9C-F9E4-4B83-96FD-F824B8E53E0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302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Čech, Stanislav </cp:lastModifiedBy>
  <cp:revision>2</cp:revision>
  <cp:lastPrinted>2019-06-05T06:18:00Z</cp:lastPrinted>
  <dcterms:created xsi:type="dcterms:W3CDTF">2020-08-05T14:01:00Z</dcterms:created>
  <dcterms:modified xsi:type="dcterms:W3CDTF">2020-08-05T14:01:00Z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