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r>
      <w:r w:rsidR="008D1D8F">
        <w:t>Mgr.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5B28E4" w:rsidRDefault="00A954F7" w:rsidP="005B28E4">
      <w:pPr>
        <w:pStyle w:val="Odstavecseseznamem"/>
        <w:numPr>
          <w:ilvl w:val="1"/>
          <w:numId w:val="1"/>
        </w:numPr>
        <w:spacing w:after="0"/>
        <w:rPr>
          <w:b/>
          <w:bCs/>
        </w:rPr>
      </w:pPr>
      <w:r w:rsidRPr="005B28E4">
        <w:rPr>
          <w:b/>
          <w:bCs/>
        </w:rPr>
        <w:t>Petr Sikora</w:t>
      </w:r>
    </w:p>
    <w:p w:rsidR="00E22929" w:rsidRDefault="007247BC" w:rsidP="00FE2829">
      <w:pPr>
        <w:spacing w:after="0"/>
        <w:ind w:firstLine="708"/>
      </w:pPr>
      <w:r>
        <w:t>Se sídlem:</w:t>
      </w:r>
      <w:r>
        <w:tab/>
      </w:r>
      <w:r w:rsidR="00A954F7">
        <w:t>Luční 703/10</w:t>
      </w:r>
    </w:p>
    <w:p w:rsidR="00FE2829" w:rsidRDefault="00A954F7" w:rsidP="007247BC">
      <w:pPr>
        <w:spacing w:after="0"/>
        <w:ind w:left="1416" w:firstLine="708"/>
      </w:pPr>
      <w:r>
        <w:t xml:space="preserve">735 06 </w:t>
      </w:r>
      <w:r w:rsidR="00E22929">
        <w:t xml:space="preserve">Karviná </w:t>
      </w:r>
      <w:r>
        <w:t>–</w:t>
      </w:r>
      <w:r w:rsidR="00E22929">
        <w:t xml:space="preserve"> </w:t>
      </w:r>
      <w:r>
        <w:t xml:space="preserve">Nové Město </w:t>
      </w:r>
    </w:p>
    <w:p w:rsidR="00FE2829" w:rsidRDefault="00FE2829" w:rsidP="00FE2829">
      <w:pPr>
        <w:spacing w:after="0"/>
        <w:ind w:firstLine="708"/>
      </w:pPr>
      <w:r>
        <w:t>IČ:</w:t>
      </w:r>
      <w:r>
        <w:tab/>
      </w:r>
      <w:r w:rsidR="007247BC">
        <w:tab/>
      </w:r>
      <w:r w:rsidR="00A954F7">
        <w:t>66149231</w:t>
      </w:r>
    </w:p>
    <w:p w:rsidR="00FE2829" w:rsidRDefault="00FE2829" w:rsidP="00FE2829">
      <w:pPr>
        <w:spacing w:after="0"/>
        <w:ind w:firstLine="708"/>
      </w:pPr>
      <w:r>
        <w:t>DIČ:</w:t>
      </w:r>
      <w:r>
        <w:tab/>
      </w:r>
      <w:r w:rsidR="007247BC">
        <w:tab/>
      </w:r>
      <w:r w:rsidR="00E22929">
        <w:t>CZ</w:t>
      </w:r>
      <w:r w:rsidR="00A954F7">
        <w:t>7212165092</w:t>
      </w:r>
    </w:p>
    <w:p w:rsidR="005416B2" w:rsidRDefault="005416B2" w:rsidP="00FE2829">
      <w:pPr>
        <w:spacing w:after="0"/>
        <w:ind w:firstLine="708"/>
      </w:pPr>
      <w:r>
        <w:t>Bankovní spojení:</w:t>
      </w:r>
      <w:r w:rsidR="004742D9">
        <w:t xml:space="preserve"> </w:t>
      </w:r>
      <w:r w:rsidR="00A954F7">
        <w:t>0300</w:t>
      </w:r>
    </w:p>
    <w:p w:rsidR="005416B2" w:rsidRDefault="005416B2" w:rsidP="00FE2829">
      <w:pPr>
        <w:spacing w:after="0"/>
        <w:ind w:firstLine="708"/>
      </w:pPr>
      <w:r>
        <w:t>Číslo účtu:</w:t>
      </w:r>
      <w:r w:rsidR="004742D9">
        <w:t xml:space="preserve"> </w:t>
      </w:r>
      <w:r w:rsidR="007247BC">
        <w:tab/>
      </w:r>
      <w:r w:rsidR="00A954F7">
        <w:t>283230550</w:t>
      </w:r>
    </w:p>
    <w:p w:rsidR="0035717F" w:rsidRDefault="0035717F" w:rsidP="00FE2829">
      <w:pPr>
        <w:spacing w:after="0"/>
        <w:ind w:firstLine="708"/>
      </w:pPr>
      <w:r>
        <w:t>NEPLÁTCE DPH</w:t>
      </w:r>
    </w:p>
    <w:p w:rsidR="0035717F" w:rsidRDefault="0035717F" w:rsidP="00FE2829">
      <w:pPr>
        <w:spacing w:after="0"/>
        <w:ind w:firstLine="708"/>
      </w:pP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A954F7">
        <w:rPr>
          <w:sz w:val="24"/>
          <w:szCs w:val="24"/>
        </w:rPr>
        <w:t>Oprava podlah ve dvou jazykových učebnách školy.</w:t>
      </w:r>
    </w:p>
    <w:p w:rsidR="005416B2" w:rsidRDefault="005416B2" w:rsidP="001B69E6">
      <w:pPr>
        <w:pStyle w:val="Odstavecseseznamem"/>
        <w:numPr>
          <w:ilvl w:val="1"/>
          <w:numId w:val="1"/>
        </w:numPr>
        <w:spacing w:after="0"/>
        <w:ind w:left="709" w:hanging="709"/>
        <w:jc w:val="both"/>
        <w:rPr>
          <w:sz w:val="24"/>
          <w:szCs w:val="24"/>
        </w:rPr>
      </w:pPr>
      <w:r>
        <w:rPr>
          <w:sz w:val="24"/>
          <w:szCs w:val="24"/>
        </w:rPr>
        <w:t xml:space="preserve">Provedením </w:t>
      </w:r>
      <w:r w:rsidR="00A954F7">
        <w:rPr>
          <w:sz w:val="24"/>
          <w:szCs w:val="24"/>
        </w:rPr>
        <w:t>opravy</w:t>
      </w:r>
      <w:r>
        <w:rPr>
          <w:sz w:val="24"/>
          <w:szCs w:val="24"/>
        </w:rPr>
        <w:t xml:space="preserve">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Pr="005B28E4" w:rsidRDefault="005416B2" w:rsidP="005B28E4">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w:t>
      </w:r>
      <w:r w:rsidRPr="005B28E4">
        <w:rPr>
          <w:sz w:val="24"/>
          <w:szCs w:val="24"/>
        </w:rPr>
        <w:t>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lastRenderedPageBreak/>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35717F" w:rsidRDefault="0034311E" w:rsidP="001B69E6">
      <w:pPr>
        <w:pStyle w:val="Odstavecseseznamem"/>
        <w:spacing w:after="0"/>
        <w:ind w:left="709" w:hanging="1"/>
        <w:jc w:val="both"/>
        <w:rPr>
          <w:b/>
          <w:sz w:val="24"/>
          <w:szCs w:val="24"/>
        </w:rPr>
      </w:pPr>
      <w:r w:rsidRPr="0035717F">
        <w:rPr>
          <w:b/>
          <w:sz w:val="24"/>
          <w:szCs w:val="24"/>
        </w:rPr>
        <w:t xml:space="preserve">Zahájení prací – </w:t>
      </w:r>
      <w:r w:rsidR="00692497">
        <w:rPr>
          <w:b/>
          <w:sz w:val="24"/>
          <w:szCs w:val="24"/>
        </w:rPr>
        <w:t>8</w:t>
      </w:r>
      <w:r w:rsidR="00AD71BA" w:rsidRPr="0035717F">
        <w:rPr>
          <w:b/>
          <w:sz w:val="24"/>
          <w:szCs w:val="24"/>
        </w:rPr>
        <w:t xml:space="preserve">. </w:t>
      </w:r>
      <w:r w:rsidRPr="0035717F">
        <w:rPr>
          <w:b/>
          <w:sz w:val="24"/>
          <w:szCs w:val="24"/>
        </w:rPr>
        <w:t>července 20</w:t>
      </w:r>
      <w:r w:rsidR="0035717F" w:rsidRPr="0035717F">
        <w:rPr>
          <w:b/>
          <w:sz w:val="24"/>
          <w:szCs w:val="24"/>
        </w:rPr>
        <w:t>20</w:t>
      </w:r>
    </w:p>
    <w:p w:rsidR="007A13DA" w:rsidRPr="0035717F" w:rsidRDefault="0034311E" w:rsidP="004C0E96">
      <w:pPr>
        <w:pStyle w:val="Odstavecseseznamem"/>
        <w:spacing w:after="0"/>
        <w:ind w:left="709" w:hanging="1"/>
        <w:jc w:val="both"/>
        <w:rPr>
          <w:sz w:val="24"/>
          <w:szCs w:val="24"/>
        </w:rPr>
      </w:pPr>
      <w:r w:rsidRPr="0035717F">
        <w:rPr>
          <w:b/>
          <w:sz w:val="24"/>
          <w:szCs w:val="24"/>
        </w:rPr>
        <w:t>Ukončení prací – 31. července 20</w:t>
      </w:r>
      <w:r w:rsidR="0035717F" w:rsidRPr="0035717F">
        <w:rPr>
          <w:b/>
          <w:sz w:val="24"/>
          <w:szCs w:val="24"/>
        </w:rPr>
        <w:t>20</w:t>
      </w: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35717F" w:rsidP="001B69E6">
            <w:pPr>
              <w:pStyle w:val="Odstavecseseznamem"/>
              <w:spacing w:line="276" w:lineRule="auto"/>
              <w:ind w:left="709" w:hanging="709"/>
              <w:jc w:val="both"/>
              <w:rPr>
                <w:b/>
                <w:sz w:val="24"/>
                <w:szCs w:val="24"/>
              </w:rPr>
            </w:pPr>
            <w:r>
              <w:rPr>
                <w:b/>
                <w:sz w:val="24"/>
                <w:szCs w:val="24"/>
              </w:rPr>
              <w:t>Celková cena</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22929" w:rsidP="0034311E">
            <w:pPr>
              <w:pStyle w:val="Odstavecseseznamem"/>
              <w:spacing w:line="276" w:lineRule="auto"/>
              <w:ind w:left="709" w:hanging="709"/>
              <w:jc w:val="both"/>
              <w:rPr>
                <w:b/>
                <w:sz w:val="24"/>
                <w:szCs w:val="24"/>
              </w:rPr>
            </w:pPr>
            <w:r w:rsidRPr="00B43B65">
              <w:rPr>
                <w:b/>
                <w:color w:val="FF0000"/>
                <w:sz w:val="24"/>
                <w:szCs w:val="24"/>
              </w:rPr>
              <w:t>1</w:t>
            </w:r>
            <w:r w:rsidR="0035717F">
              <w:rPr>
                <w:b/>
                <w:color w:val="FF0000"/>
                <w:sz w:val="24"/>
                <w:szCs w:val="24"/>
              </w:rPr>
              <w:t>18</w:t>
            </w:r>
            <w:r w:rsidR="0034311E" w:rsidRPr="00B43B65">
              <w:rPr>
                <w:b/>
                <w:color w:val="FF0000"/>
                <w:sz w:val="24"/>
                <w:szCs w:val="24"/>
              </w:rPr>
              <w:t> </w:t>
            </w:r>
            <w:r w:rsidR="0035717F">
              <w:rPr>
                <w:b/>
                <w:color w:val="FF0000"/>
                <w:sz w:val="24"/>
                <w:szCs w:val="24"/>
              </w:rPr>
              <w:t>230</w:t>
            </w:r>
            <w:r w:rsidR="0034311E" w:rsidRPr="00B43B65">
              <w:rPr>
                <w:b/>
                <w:color w:val="FF0000"/>
                <w:sz w:val="24"/>
                <w:szCs w:val="24"/>
              </w:rPr>
              <w:t>,</w:t>
            </w:r>
            <w:r w:rsidR="0035717F">
              <w:rPr>
                <w:b/>
                <w:color w:val="FF0000"/>
                <w:sz w:val="24"/>
                <w:szCs w:val="24"/>
              </w:rPr>
              <w:t>0</w:t>
            </w:r>
            <w:r w:rsidR="0034311E" w:rsidRPr="00B43B65">
              <w:rPr>
                <w:b/>
                <w:color w:val="FF0000"/>
                <w:sz w:val="24"/>
                <w:szCs w:val="24"/>
              </w:rPr>
              <w:t>0</w:t>
            </w:r>
            <w:r w:rsidR="001B69E6" w:rsidRPr="00B43B65">
              <w:rPr>
                <w:b/>
                <w:color w:val="FF0000"/>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617E64" w:rsidRPr="007247BC" w:rsidRDefault="00E97EF8" w:rsidP="007247BC">
      <w:pPr>
        <w:spacing w:after="0"/>
        <w:jc w:val="both"/>
        <w:rPr>
          <w:sz w:val="24"/>
          <w:szCs w:val="24"/>
        </w:rPr>
      </w:pPr>
      <w:r w:rsidRPr="007247BC">
        <w:rPr>
          <w:sz w:val="24"/>
          <w:szCs w:val="24"/>
        </w:rPr>
        <w:t>Smluvní strany prohlašují, že dílo je zadáno dle rozpočtu</w:t>
      </w:r>
      <w:r w:rsidR="008D1D8F" w:rsidRPr="007247BC">
        <w:rPr>
          <w:sz w:val="24"/>
          <w:szCs w:val="24"/>
        </w:rPr>
        <w:t>.</w:t>
      </w:r>
    </w:p>
    <w:p w:rsidR="00E97EF8" w:rsidRDefault="0034311E" w:rsidP="001B69E6">
      <w:pPr>
        <w:spacing w:after="0"/>
        <w:ind w:left="709" w:hanging="709"/>
        <w:jc w:val="both"/>
        <w:rPr>
          <w:sz w:val="24"/>
          <w:szCs w:val="24"/>
        </w:rPr>
      </w:pPr>
      <w:r>
        <w:rPr>
          <w:sz w:val="24"/>
          <w:szCs w:val="24"/>
        </w:rPr>
        <w:lastRenderedPageBreak/>
        <w:t>5.2</w:t>
      </w:r>
      <w:r w:rsidR="00CC27BD">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Pr="0035717F" w:rsidRDefault="0034311E" w:rsidP="001B69E6">
      <w:pPr>
        <w:spacing w:after="0"/>
        <w:ind w:left="709" w:hanging="709"/>
        <w:jc w:val="both"/>
        <w:rPr>
          <w:color w:val="FF0000"/>
          <w:sz w:val="24"/>
          <w:szCs w:val="24"/>
        </w:rPr>
      </w:pPr>
      <w:r>
        <w:rPr>
          <w:sz w:val="24"/>
          <w:szCs w:val="24"/>
        </w:rPr>
        <w:t>5.3</w:t>
      </w:r>
      <w:r w:rsidR="00CC27BD">
        <w:rPr>
          <w:sz w:val="24"/>
          <w:szCs w:val="24"/>
        </w:rPr>
        <w:tab/>
      </w:r>
      <w:r w:rsidR="00E97EF8" w:rsidRPr="0035717F">
        <w:rPr>
          <w:color w:val="FF0000"/>
          <w:sz w:val="24"/>
          <w:szCs w:val="24"/>
        </w:rPr>
        <w:t xml:space="preserve">Zhotovitel </w:t>
      </w:r>
      <w:r w:rsidR="00121612">
        <w:rPr>
          <w:color w:val="FF0000"/>
          <w:sz w:val="24"/>
          <w:szCs w:val="24"/>
        </w:rPr>
        <w:t>není plátce DPH</w:t>
      </w:r>
      <w:r w:rsidR="00E97EF8" w:rsidRPr="0035717F">
        <w:rPr>
          <w:color w:val="FF0000"/>
          <w:sz w:val="24"/>
          <w:szCs w:val="24"/>
        </w:rPr>
        <w:t>.</w:t>
      </w:r>
    </w:p>
    <w:p w:rsidR="00E97EF8" w:rsidRPr="0035717F" w:rsidRDefault="0034311E" w:rsidP="001B69E6">
      <w:pPr>
        <w:spacing w:after="0"/>
        <w:ind w:left="709" w:hanging="709"/>
        <w:jc w:val="both"/>
        <w:rPr>
          <w:color w:val="FF0000"/>
          <w:sz w:val="24"/>
          <w:szCs w:val="24"/>
        </w:rPr>
      </w:pPr>
      <w:r>
        <w:rPr>
          <w:sz w:val="24"/>
          <w:szCs w:val="24"/>
        </w:rPr>
        <w:t>5.4</w:t>
      </w:r>
      <w:r w:rsidR="00CC27BD">
        <w:rPr>
          <w:sz w:val="24"/>
          <w:szCs w:val="24"/>
        </w:rPr>
        <w:tab/>
      </w:r>
      <w:r w:rsidR="00E97EF8" w:rsidRPr="0035717F">
        <w:rPr>
          <w:color w:val="FF0000"/>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w:t>
      </w:r>
      <w:r w:rsidR="005534DB" w:rsidRPr="0035717F">
        <w:rPr>
          <w:color w:val="FF0000"/>
          <w:sz w:val="24"/>
          <w:szCs w:val="24"/>
        </w:rPr>
        <w:t xml:space="preserve"> zajištění nezbytných dopravních opatření. Sjednaná cena obsahuje předpokládaný vývoj cen vstupních nákladů a předpokládané zvýšení ceny v závislosti na čase plnění</w:t>
      </w:r>
      <w:r w:rsidR="00D95756" w:rsidRPr="0035717F">
        <w:rPr>
          <w:color w:val="FF0000"/>
          <w:sz w:val="24"/>
          <w:szCs w:val="24"/>
        </w:rPr>
        <w:t>.</w:t>
      </w:r>
    </w:p>
    <w:p w:rsidR="00D95756" w:rsidRPr="0035717F" w:rsidRDefault="00D95756" w:rsidP="001B69E6">
      <w:pPr>
        <w:spacing w:after="0"/>
        <w:ind w:left="709" w:hanging="709"/>
        <w:jc w:val="both"/>
        <w:rPr>
          <w:color w:val="FF0000"/>
          <w:sz w:val="24"/>
          <w:szCs w:val="24"/>
        </w:rPr>
      </w:pP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35717F" w:rsidRDefault="00D95756" w:rsidP="001B69E6">
      <w:pPr>
        <w:pStyle w:val="Odstavecseseznamem"/>
        <w:numPr>
          <w:ilvl w:val="1"/>
          <w:numId w:val="1"/>
        </w:numPr>
        <w:spacing w:after="0"/>
        <w:ind w:left="709" w:hanging="709"/>
        <w:jc w:val="both"/>
        <w:rPr>
          <w:color w:val="FF0000"/>
          <w:sz w:val="24"/>
          <w:szCs w:val="24"/>
        </w:rPr>
      </w:pPr>
      <w:r w:rsidRPr="0035717F">
        <w:rPr>
          <w:color w:val="FF0000"/>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lastRenderedPageBreak/>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9D01E0">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Pr="00692497" w:rsidRDefault="007214A6" w:rsidP="001B69E6">
      <w:pPr>
        <w:pStyle w:val="Odstavecseseznamem"/>
        <w:numPr>
          <w:ilvl w:val="1"/>
          <w:numId w:val="1"/>
        </w:numPr>
        <w:spacing w:after="0"/>
        <w:ind w:left="709" w:hanging="709"/>
        <w:jc w:val="both"/>
        <w:rPr>
          <w:color w:val="FF0000"/>
          <w:sz w:val="24"/>
          <w:szCs w:val="24"/>
        </w:rPr>
      </w:pPr>
      <w:r w:rsidRPr="00692497">
        <w:rPr>
          <w:color w:val="FF0000"/>
          <w:sz w:val="24"/>
          <w:szCs w:val="24"/>
        </w:rPr>
        <w:t>Dílo bude předáno</w:t>
      </w:r>
      <w:r w:rsidR="003762CB" w:rsidRPr="00692497">
        <w:rPr>
          <w:color w:val="FF0000"/>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sidRPr="00692497">
        <w:rPr>
          <w:color w:val="FF0000"/>
          <w:sz w:val="24"/>
          <w:szCs w:val="24"/>
        </w:rPr>
        <w:t>e, prohlášení objednatele, že </w:t>
      </w:r>
      <w:r w:rsidR="003762CB" w:rsidRPr="00692497">
        <w:rPr>
          <w:color w:val="FF0000"/>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Pr="00692497" w:rsidRDefault="003762CB" w:rsidP="001B69E6">
      <w:pPr>
        <w:pStyle w:val="Odstavecseseznamem"/>
        <w:numPr>
          <w:ilvl w:val="1"/>
          <w:numId w:val="1"/>
        </w:numPr>
        <w:spacing w:after="0"/>
        <w:ind w:left="709" w:hanging="709"/>
        <w:jc w:val="both"/>
        <w:rPr>
          <w:color w:val="FF0000"/>
          <w:sz w:val="24"/>
          <w:szCs w:val="24"/>
        </w:rPr>
      </w:pPr>
      <w:r w:rsidRPr="00692497">
        <w:rPr>
          <w:color w:val="FF0000"/>
          <w:sz w:val="24"/>
          <w:szCs w:val="24"/>
        </w:rPr>
        <w:t>Při předání díla je zhotovitel povinen předat objednateli doklady o řádném provedení díla dle technických norem a předpisů, pr</w:t>
      </w:r>
      <w:r w:rsidR="001B69E6" w:rsidRPr="00692497">
        <w:rPr>
          <w:color w:val="FF0000"/>
          <w:sz w:val="24"/>
          <w:szCs w:val="24"/>
        </w:rPr>
        <w:t>ovedených zkouškách, atestech a </w:t>
      </w:r>
      <w:r w:rsidRPr="00692497">
        <w:rPr>
          <w:color w:val="FF0000"/>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lastRenderedPageBreak/>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na stavbu s</w:t>
      </w:r>
      <w:r w:rsidR="00617E64">
        <w:rPr>
          <w:sz w:val="24"/>
          <w:szCs w:val="24"/>
        </w:rPr>
        <w:t xml:space="preserve">e sjednává na 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Pr="00692497" w:rsidRDefault="00D919AB" w:rsidP="001B69E6">
      <w:pPr>
        <w:pStyle w:val="Odstavecseseznamem"/>
        <w:numPr>
          <w:ilvl w:val="1"/>
          <w:numId w:val="1"/>
        </w:numPr>
        <w:spacing w:after="0"/>
        <w:ind w:left="709" w:hanging="709"/>
        <w:jc w:val="both"/>
        <w:rPr>
          <w:color w:val="FF0000"/>
          <w:sz w:val="24"/>
          <w:szCs w:val="24"/>
        </w:rPr>
      </w:pPr>
      <w:r w:rsidRPr="00692497">
        <w:rPr>
          <w:color w:val="FF0000"/>
          <w:sz w:val="24"/>
          <w:szCs w:val="24"/>
        </w:rPr>
        <w:t>Zhotovitel zabezpečí na své náklady dopravní značení, vče</w:t>
      </w:r>
      <w:r w:rsidR="001B69E6" w:rsidRPr="00692497">
        <w:rPr>
          <w:color w:val="FF0000"/>
          <w:sz w:val="24"/>
          <w:szCs w:val="24"/>
        </w:rPr>
        <w:t>tně organizace dopravy po </w:t>
      </w:r>
      <w:r w:rsidRPr="00692497">
        <w:rPr>
          <w:color w:val="FF0000"/>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lastRenderedPageBreak/>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w:t>
      </w:r>
      <w:r w:rsidR="00692497">
        <w:rPr>
          <w:sz w:val="24"/>
          <w:szCs w:val="24"/>
        </w:rPr>
        <w:t>d</w:t>
      </w:r>
      <w:r>
        <w:rPr>
          <w:sz w:val="24"/>
          <w:szCs w:val="24"/>
        </w:rPr>
        <w:t>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3267A6" w:rsidRDefault="004A51A5" w:rsidP="003267A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3267A6" w:rsidRPr="009D01E0" w:rsidRDefault="003267A6" w:rsidP="003267A6">
      <w:pPr>
        <w:pStyle w:val="Odstavecseseznamem"/>
        <w:numPr>
          <w:ilvl w:val="1"/>
          <w:numId w:val="1"/>
        </w:numPr>
        <w:spacing w:after="0"/>
        <w:ind w:left="709" w:hanging="709"/>
        <w:jc w:val="both"/>
        <w:rPr>
          <w:rFonts w:cstheme="minorHAnsi"/>
          <w:sz w:val="24"/>
          <w:szCs w:val="24"/>
        </w:rPr>
      </w:pPr>
      <w:r w:rsidRPr="009D01E0">
        <w:rPr>
          <w:rFonts w:cstheme="minorHAnsi"/>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Smlouva je vyhotovena ve </w:t>
      </w:r>
      <w:r w:rsidR="003267A6">
        <w:rPr>
          <w:sz w:val="24"/>
          <w:szCs w:val="24"/>
        </w:rPr>
        <w:t>dvou</w:t>
      </w:r>
      <w:r>
        <w:rPr>
          <w:sz w:val="24"/>
          <w:szCs w:val="24"/>
        </w:rPr>
        <w:t xml:space="preserve"> stejnopisech s platnos</w:t>
      </w:r>
      <w:r w:rsidR="00EC09F9">
        <w:rPr>
          <w:sz w:val="24"/>
          <w:szCs w:val="24"/>
        </w:rPr>
        <w:t>tí originálu, přičemž každá ze </w:t>
      </w:r>
      <w:r w:rsidR="003267A6">
        <w:rPr>
          <w:sz w:val="24"/>
          <w:szCs w:val="24"/>
        </w:rPr>
        <w:t>smluvních stran obdrží jeden stejnopis</w:t>
      </w:r>
      <w:r>
        <w:rPr>
          <w:sz w:val="24"/>
          <w:szCs w:val="24"/>
        </w:rPr>
        <w:t>.</w:t>
      </w:r>
    </w:p>
    <w:p w:rsidR="00EC09F9" w:rsidRPr="0077160D" w:rsidRDefault="00EC09F9" w:rsidP="0077160D">
      <w:pPr>
        <w:spacing w:after="0"/>
        <w:jc w:val="both"/>
        <w:rPr>
          <w:sz w:val="24"/>
          <w:szCs w:val="24"/>
        </w:rPr>
      </w:pPr>
    </w:p>
    <w:p w:rsidR="004A51A5" w:rsidRPr="00EC09F9" w:rsidRDefault="004A51A5" w:rsidP="00EC09F9">
      <w:pPr>
        <w:pStyle w:val="Odstavecseseznamem"/>
        <w:spacing w:after="0"/>
        <w:ind w:left="709" w:hanging="1"/>
        <w:jc w:val="both"/>
        <w:rPr>
          <w:sz w:val="24"/>
          <w:szCs w:val="24"/>
        </w:rPr>
      </w:pP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C0E96" w:rsidP="004C0E96">
      <w:pPr>
        <w:spacing w:after="0"/>
        <w:rPr>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7557F6FB" wp14:editId="4AAAFCE2">
                <wp:simplePos x="0" y="0"/>
                <wp:positionH relativeFrom="column">
                  <wp:posOffset>24130</wp:posOffset>
                </wp:positionH>
                <wp:positionV relativeFrom="paragraph">
                  <wp:posOffset>27940</wp:posOffset>
                </wp:positionV>
                <wp:extent cx="91440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121612">
                              <w:rPr>
                                <w:sz w:val="24"/>
                                <w:szCs w:val="24"/>
                              </w:rPr>
                              <w:t>1</w:t>
                            </w:r>
                            <w:r w:rsidR="00692497">
                              <w:rPr>
                                <w:sz w:val="24"/>
                                <w:szCs w:val="24"/>
                              </w:rPr>
                              <w:t>7</w:t>
                            </w:r>
                            <w:r w:rsidR="0034311E">
                              <w:rPr>
                                <w:sz w:val="24"/>
                                <w:szCs w:val="24"/>
                              </w:rPr>
                              <w:t>. 7. 20</w:t>
                            </w:r>
                            <w:r w:rsidR="00B43B65">
                              <w:rPr>
                                <w:sz w:val="24"/>
                                <w:szCs w:val="24"/>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7F6FB" id="_x0000_t202" coordsize="21600,21600" o:spt="202" path="m,l,21600r21600,l21600,xe">
                <v:stroke joinstyle="miter"/>
                <v:path gradientshapeok="t" o:connecttype="rect"/>
              </v:shapetype>
              <v:shape id="Textové pole 4" o:spid="_x0000_s1026" type="#_x0000_t202" style="position:absolute;margin-left:1.9pt;margin-top:2.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" filled="f" stroked="f" strokeweight=".5pt">
                <v:textbox>
                  <w:txbxContent>
                    <w:p w:rsidR="004C0E96" w:rsidRPr="004C0E96" w:rsidRDefault="004C0E96">
                      <w:pPr>
                        <w:rPr>
                          <w:sz w:val="24"/>
                          <w:szCs w:val="24"/>
                        </w:rPr>
                      </w:pPr>
                      <w:r w:rsidRPr="004C0E96">
                        <w:rPr>
                          <w:sz w:val="24"/>
                          <w:szCs w:val="24"/>
                        </w:rPr>
                        <w:t xml:space="preserve">V Karviné, dne </w:t>
                      </w:r>
                      <w:r w:rsidR="00121612">
                        <w:rPr>
                          <w:sz w:val="24"/>
                          <w:szCs w:val="24"/>
                        </w:rPr>
                        <w:t>1</w:t>
                      </w:r>
                      <w:r w:rsidR="00692497">
                        <w:rPr>
                          <w:sz w:val="24"/>
                          <w:szCs w:val="24"/>
                        </w:rPr>
                        <w:t>7</w:t>
                      </w:r>
                      <w:r w:rsidR="0034311E">
                        <w:rPr>
                          <w:sz w:val="24"/>
                          <w:szCs w:val="24"/>
                        </w:rPr>
                        <w:t>. 7. 20</w:t>
                      </w:r>
                      <w:r w:rsidR="00B43B65">
                        <w:rPr>
                          <w:sz w:val="24"/>
                          <w:szCs w:val="24"/>
                        </w:rPr>
                        <w:t>20</w:t>
                      </w:r>
                    </w:p>
                  </w:txbxContent>
                </v:textbox>
              </v:shape>
            </w:pict>
          </mc:Fallback>
        </mc:AlternateContent>
      </w:r>
      <w:r>
        <w:rPr>
          <w:noProof/>
          <w:sz w:val="24"/>
          <w:szCs w:val="24"/>
          <w:lang w:eastAsia="cs-CZ"/>
        </w:rPr>
        <mc:AlternateContent>
          <mc:Choice Requires="wps">
            <w:drawing>
              <wp:anchor distT="0" distB="0" distL="114300" distR="114300" simplePos="0" relativeHeight="251668480" behindDoc="0" locked="0" layoutInCell="1" allowOverlap="1" wp14:anchorId="3B6F2D24" wp14:editId="3323845D">
                <wp:simplePos x="0" y="0"/>
                <wp:positionH relativeFrom="column">
                  <wp:posOffset>3386455</wp:posOffset>
                </wp:positionH>
                <wp:positionV relativeFrom="paragraph">
                  <wp:posOffset>8890</wp:posOffset>
                </wp:positionV>
                <wp:extent cx="914400" cy="91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121612">
                              <w:rPr>
                                <w:sz w:val="24"/>
                                <w:szCs w:val="24"/>
                              </w:rPr>
                              <w:t>1</w:t>
                            </w:r>
                            <w:bookmarkStart w:id="0" w:name="_GoBack"/>
                            <w:bookmarkEnd w:id="0"/>
                            <w:r w:rsidR="00692497">
                              <w:rPr>
                                <w:sz w:val="24"/>
                                <w:szCs w:val="24"/>
                              </w:rPr>
                              <w:t>7</w:t>
                            </w:r>
                            <w:r w:rsidRPr="004C0E96">
                              <w:rPr>
                                <w:sz w:val="24"/>
                                <w:szCs w:val="24"/>
                              </w:rPr>
                              <w:t>. 7. 20</w:t>
                            </w:r>
                            <w:r w:rsidR="00B43B65">
                              <w:rPr>
                                <w:sz w:val="24"/>
                                <w:szCs w:val="24"/>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F2D24" id="Textové pole 5" o:spid="_x0000_s1027" type="#_x0000_t202" style="position:absolute;margin-left:266.65pt;margin-top:.7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" filled="f" stroked="f" strokeweight=".5pt">
                <v:textbox>
                  <w:txbxContent>
                    <w:p w:rsidR="004C0E96" w:rsidRPr="004C0E96" w:rsidRDefault="004C0E96">
                      <w:pPr>
                        <w:rPr>
                          <w:sz w:val="24"/>
                          <w:szCs w:val="24"/>
                        </w:rPr>
                      </w:pPr>
                      <w:r w:rsidRPr="004C0E96">
                        <w:rPr>
                          <w:sz w:val="24"/>
                          <w:szCs w:val="24"/>
                        </w:rPr>
                        <w:t xml:space="preserve">V Karviné, dne </w:t>
                      </w:r>
                      <w:r w:rsidR="00121612">
                        <w:rPr>
                          <w:sz w:val="24"/>
                          <w:szCs w:val="24"/>
                        </w:rPr>
                        <w:t>1</w:t>
                      </w:r>
                      <w:bookmarkStart w:id="1" w:name="_GoBack"/>
                      <w:bookmarkEnd w:id="1"/>
                      <w:r w:rsidR="00692497">
                        <w:rPr>
                          <w:sz w:val="24"/>
                          <w:szCs w:val="24"/>
                        </w:rPr>
                        <w:t>7</w:t>
                      </w:r>
                      <w:r w:rsidRPr="004C0E96">
                        <w:rPr>
                          <w:sz w:val="24"/>
                          <w:szCs w:val="24"/>
                        </w:rPr>
                        <w:t>. 7. 20</w:t>
                      </w:r>
                      <w:r w:rsidR="00B43B65">
                        <w:rPr>
                          <w:sz w:val="24"/>
                          <w:szCs w:val="24"/>
                        </w:rPr>
                        <w:t>20</w:t>
                      </w:r>
                    </w:p>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5408" behindDoc="0" locked="0" layoutInCell="1" allowOverlap="1" wp14:anchorId="004B7DF6" wp14:editId="6B2BF01A">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7DF6" id="Textové pole 2" o:spid="_x0000_s1028"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" filled="f" stroked="f">
                <v:textbox style="mso-fit-shape-to-text:t">
                  <w:txbxContent>
                    <w:p w:rsidR="00BD4073" w:rsidRDefault="00BD4073" w:rsidP="00BD4073"/>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3360" behindDoc="0" locked="0" layoutInCell="1" allowOverlap="1" wp14:anchorId="0FA6F5F5" wp14:editId="13367812">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4C0E96" w:rsidP="00BD4073">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6F5F5" id="_x0000_s1029"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" filled="f" stroked="f">
                <v:textbox style="mso-fit-shape-to-text:t">
                  <w:txbxContent>
                    <w:p w:rsidR="00BD4073" w:rsidRDefault="004C0E96" w:rsidP="00BD4073">
                      <w:r>
                        <w:tab/>
                      </w:r>
                      <w:r>
                        <w:tab/>
                      </w:r>
                    </w:p>
                  </w:txbxContent>
                </v:textbox>
              </v:shape>
            </w:pict>
          </mc:Fallback>
        </mc:AlternateConten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4DCFB" id="_x0000_s1030"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Nux9C4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3267A6" w:rsidRDefault="004A51A5" w:rsidP="003267A6">
      <w:pPr>
        <w:tabs>
          <w:tab w:val="left" w:pos="5387"/>
        </w:tabs>
        <w:spacing w:after="0"/>
        <w:rPr>
          <w:sz w:val="24"/>
          <w:szCs w:val="24"/>
        </w:rPr>
      </w:pPr>
      <w:r>
        <w:rPr>
          <w:sz w:val="24"/>
          <w:szCs w:val="24"/>
        </w:rPr>
        <w:t>………………………………….</w:t>
      </w:r>
      <w:r>
        <w:rPr>
          <w:sz w:val="24"/>
          <w:szCs w:val="24"/>
        </w:rPr>
        <w:tab/>
        <w:t>……………………………………….</w:t>
      </w:r>
    </w:p>
    <w:p w:rsidR="0044164B" w:rsidRDefault="0044164B" w:rsidP="003267A6">
      <w:pPr>
        <w:tabs>
          <w:tab w:val="left" w:pos="5387"/>
        </w:tabs>
        <w:spacing w:after="0"/>
        <w:rPr>
          <w:sz w:val="24"/>
          <w:szCs w:val="24"/>
        </w:rPr>
      </w:pPr>
      <w:r>
        <w:rPr>
          <w:sz w:val="24"/>
          <w:szCs w:val="24"/>
        </w:rPr>
        <w:t>Objednatel</w:t>
      </w:r>
      <w:r>
        <w:rPr>
          <w:sz w:val="24"/>
          <w:szCs w:val="24"/>
        </w:rPr>
        <w:tab/>
        <w:t>Zhotovitel</w:t>
      </w:r>
    </w:p>
    <w:p w:rsidR="00692497" w:rsidRDefault="0044164B" w:rsidP="003267A6">
      <w:pPr>
        <w:tabs>
          <w:tab w:val="left" w:pos="5387"/>
        </w:tabs>
        <w:spacing w:after="0"/>
        <w:rPr>
          <w:sz w:val="24"/>
          <w:szCs w:val="24"/>
        </w:rPr>
      </w:pPr>
      <w:r>
        <w:rPr>
          <w:sz w:val="24"/>
          <w:szCs w:val="24"/>
        </w:rPr>
        <w:t>Gymnázium, Karviná, příspěvková organizace</w:t>
      </w:r>
      <w:r>
        <w:rPr>
          <w:sz w:val="24"/>
          <w:szCs w:val="24"/>
        </w:rPr>
        <w:tab/>
      </w:r>
      <w:r w:rsidR="00692497">
        <w:rPr>
          <w:sz w:val="24"/>
          <w:szCs w:val="24"/>
        </w:rPr>
        <w:t>Petr Sikora</w:t>
      </w:r>
    </w:p>
    <w:p w:rsidR="00692497" w:rsidRDefault="0044164B" w:rsidP="003267A6">
      <w:pPr>
        <w:tabs>
          <w:tab w:val="left" w:pos="5387"/>
        </w:tabs>
        <w:spacing w:after="0"/>
        <w:rPr>
          <w:sz w:val="24"/>
          <w:szCs w:val="24"/>
        </w:rPr>
      </w:pPr>
      <w:r>
        <w:rPr>
          <w:sz w:val="24"/>
          <w:szCs w:val="24"/>
        </w:rPr>
        <w:t>Mgr. Miloš Kučera – ředitel</w:t>
      </w:r>
    </w:p>
    <w:p w:rsidR="004A51A5" w:rsidRPr="004A51A5" w:rsidRDefault="004A51A5" w:rsidP="003267A6">
      <w:pPr>
        <w:tabs>
          <w:tab w:val="left" w:pos="5387"/>
        </w:tabs>
        <w:spacing w:after="0"/>
        <w:rPr>
          <w:sz w:val="24"/>
          <w:szCs w:val="24"/>
        </w:rPr>
      </w:pPr>
    </w:p>
    <w:sectPr w:rsidR="004A51A5" w:rsidRPr="004A51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3E" w:rsidRDefault="00CD133E" w:rsidP="005B28E4">
      <w:pPr>
        <w:spacing w:after="0" w:line="240" w:lineRule="auto"/>
      </w:pPr>
      <w:r>
        <w:separator/>
      </w:r>
    </w:p>
  </w:endnote>
  <w:endnote w:type="continuationSeparator" w:id="0">
    <w:p w:rsidR="00CD133E" w:rsidRDefault="00CD133E" w:rsidP="005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3E" w:rsidRDefault="00CD133E" w:rsidP="005B28E4">
      <w:pPr>
        <w:spacing w:after="0" w:line="240" w:lineRule="auto"/>
      </w:pPr>
      <w:r>
        <w:separator/>
      </w:r>
    </w:p>
  </w:footnote>
  <w:footnote w:type="continuationSeparator" w:id="0">
    <w:p w:rsidR="00CD133E" w:rsidRDefault="00CD133E" w:rsidP="005B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E4" w:rsidRDefault="005B28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262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21612"/>
    <w:rsid w:val="00142319"/>
    <w:rsid w:val="001B69E6"/>
    <w:rsid w:val="001D555C"/>
    <w:rsid w:val="003267A6"/>
    <w:rsid w:val="0034311E"/>
    <w:rsid w:val="003441E6"/>
    <w:rsid w:val="0035717F"/>
    <w:rsid w:val="003637DE"/>
    <w:rsid w:val="003762CB"/>
    <w:rsid w:val="0044164B"/>
    <w:rsid w:val="004742D9"/>
    <w:rsid w:val="004A51A5"/>
    <w:rsid w:val="004C0E96"/>
    <w:rsid w:val="005416B2"/>
    <w:rsid w:val="005534DB"/>
    <w:rsid w:val="005777D3"/>
    <w:rsid w:val="005B28E4"/>
    <w:rsid w:val="00617E64"/>
    <w:rsid w:val="00692497"/>
    <w:rsid w:val="006C313E"/>
    <w:rsid w:val="00705B94"/>
    <w:rsid w:val="007214A6"/>
    <w:rsid w:val="007247BC"/>
    <w:rsid w:val="0077160D"/>
    <w:rsid w:val="007966CB"/>
    <w:rsid w:val="007A13DA"/>
    <w:rsid w:val="007A4A6D"/>
    <w:rsid w:val="007F0C9B"/>
    <w:rsid w:val="008D1D8F"/>
    <w:rsid w:val="008D762B"/>
    <w:rsid w:val="00955344"/>
    <w:rsid w:val="00983155"/>
    <w:rsid w:val="009D01E0"/>
    <w:rsid w:val="00A954F7"/>
    <w:rsid w:val="00AD71BA"/>
    <w:rsid w:val="00B43B65"/>
    <w:rsid w:val="00BD4073"/>
    <w:rsid w:val="00C46A35"/>
    <w:rsid w:val="00CC27BD"/>
    <w:rsid w:val="00CC5B1E"/>
    <w:rsid w:val="00CD133E"/>
    <w:rsid w:val="00D919AB"/>
    <w:rsid w:val="00D94AA4"/>
    <w:rsid w:val="00D95756"/>
    <w:rsid w:val="00DC2DC9"/>
    <w:rsid w:val="00E22929"/>
    <w:rsid w:val="00E40E29"/>
    <w:rsid w:val="00E7106D"/>
    <w:rsid w:val="00E97EF8"/>
    <w:rsid w:val="00EC09F9"/>
    <w:rsid w:val="00EE1795"/>
    <w:rsid w:val="00EF69E2"/>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 w:type="paragraph" w:styleId="Zhlav">
    <w:name w:val="header"/>
    <w:basedOn w:val="Normln"/>
    <w:link w:val="ZhlavChar"/>
    <w:uiPriority w:val="99"/>
    <w:unhideWhenUsed/>
    <w:rsid w:val="005B28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28E4"/>
  </w:style>
  <w:style w:type="paragraph" w:styleId="Zpat">
    <w:name w:val="footer"/>
    <w:basedOn w:val="Normln"/>
    <w:link w:val="ZpatChar"/>
    <w:uiPriority w:val="99"/>
    <w:unhideWhenUsed/>
    <w:rsid w:val="005B28E4"/>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 w:id="1038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BCF5-8CC2-4117-8107-B3997BE7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12481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sosnova</cp:lastModifiedBy>
  <cp:revision>2</cp:revision>
  <cp:lastPrinted>2019-06-24T11:15:00Z</cp:lastPrinted>
  <dcterms:created xsi:type="dcterms:W3CDTF">2020-08-05T05:01:00Z</dcterms:created>
  <dcterms:modified xsi:type="dcterms:W3CDTF">2020-08-05T05:01:00Z</dcterms:modified>
</cp:coreProperties>
</file>