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 xml:space="preserve">k provedení </w:t>
      </w:r>
      <w:r w:rsidR="008A2F70">
        <w:rPr>
          <w:sz w:val="28"/>
          <w:szCs w:val="28"/>
        </w:rPr>
        <w:t>zakázky:</w:t>
      </w:r>
    </w:p>
    <w:p w:rsidR="000075FE" w:rsidRDefault="008418D5" w:rsidP="000075FE">
      <w:pPr>
        <w:pStyle w:val="Zkladntext2"/>
        <w:rPr>
          <w:sz w:val="30"/>
          <w:szCs w:val="30"/>
        </w:rPr>
      </w:pPr>
      <w:r w:rsidRPr="000075FE">
        <w:rPr>
          <w:sz w:val="30"/>
          <w:szCs w:val="30"/>
        </w:rPr>
        <w:t>„</w:t>
      </w:r>
      <w:r w:rsidR="0059284C">
        <w:rPr>
          <w:sz w:val="30"/>
          <w:szCs w:val="30"/>
        </w:rPr>
        <w:t>Oprava stávající lezecké stěny v areálu DDM</w:t>
      </w:r>
      <w:r w:rsidR="0059284C" w:rsidRPr="00C53E18">
        <w:rPr>
          <w:sz w:val="30"/>
          <w:szCs w:val="30"/>
        </w:rPr>
        <w:t xml:space="preserve"> Modřany</w:t>
      </w:r>
      <w:r w:rsidR="000075FE" w:rsidRPr="000075FE">
        <w:rPr>
          <w:sz w:val="30"/>
          <w:szCs w:val="30"/>
        </w:rPr>
        <w:t>“ pro potřeby Domu dětí a mládeže Modřany, Herrmannova 2016/24,</w:t>
      </w:r>
      <w:bookmarkStart w:id="0" w:name="_GoBack"/>
      <w:bookmarkEnd w:id="0"/>
    </w:p>
    <w:p w:rsidR="0063358C" w:rsidRPr="000075FE" w:rsidRDefault="000075FE" w:rsidP="000075FE">
      <w:pPr>
        <w:pStyle w:val="Zkladntext2"/>
        <w:spacing w:before="0"/>
        <w:rPr>
          <w:sz w:val="30"/>
          <w:szCs w:val="30"/>
        </w:rPr>
      </w:pPr>
      <w:r w:rsidRPr="000075FE">
        <w:rPr>
          <w:sz w:val="30"/>
          <w:szCs w:val="30"/>
        </w:rPr>
        <w:t xml:space="preserve"> 143 00 Praha 4 – Modřany</w:t>
      </w:r>
      <w:r w:rsidR="005849C6" w:rsidRPr="000075FE">
        <w:rPr>
          <w:sz w:val="30"/>
          <w:szCs w:val="30"/>
        </w:rPr>
        <w:t>.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5849C6" w:rsidRDefault="00720AF0" w:rsidP="005849C6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5849C6" w:rsidRPr="00A45DB0">
        <w:rPr>
          <w:b/>
          <w:sz w:val="32"/>
          <w:szCs w:val="32"/>
        </w:rPr>
        <w:t xml:space="preserve">Dům Dětí a mládeže </w:t>
      </w:r>
      <w:r w:rsidR="005849C6">
        <w:rPr>
          <w:b/>
          <w:sz w:val="32"/>
          <w:szCs w:val="32"/>
        </w:rPr>
        <w:t>Modřany</w:t>
      </w:r>
      <w:r w:rsidR="005849C6" w:rsidRPr="00C22D3C">
        <w:rPr>
          <w:rFonts w:ascii="Tahoma" w:hAnsi="Tahoma" w:cs="Tahoma"/>
          <w:b/>
          <w:sz w:val="28"/>
          <w:szCs w:val="28"/>
        </w:rPr>
        <w:t xml:space="preserve"> </w:t>
      </w:r>
    </w:p>
    <w:p w:rsidR="005849C6" w:rsidRPr="00FE6837" w:rsidRDefault="005849C6" w:rsidP="005849C6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E6837"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 xml:space="preserve">           </w:t>
      </w:r>
      <w:r w:rsidRPr="005849C6">
        <w:rPr>
          <w:rFonts w:ascii="Tahoma" w:hAnsi="Tahoma" w:cs="Tahoma"/>
        </w:rPr>
        <w:t>Herrmannova 2016/24, 143 00 Praha 4 - Modřany</w:t>
      </w:r>
      <w:r w:rsidRPr="005849C6">
        <w:rPr>
          <w:sz w:val="26"/>
          <w:szCs w:val="26"/>
        </w:rPr>
        <w:t>,</w:t>
      </w:r>
      <w:r w:rsidRPr="003F5B9D">
        <w:rPr>
          <w:b/>
          <w:sz w:val="26"/>
          <w:szCs w:val="26"/>
        </w:rPr>
        <w:t xml:space="preserve"> </w:t>
      </w:r>
    </w:p>
    <w:p w:rsidR="005849C6" w:rsidRDefault="005849C6" w:rsidP="005849C6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</w:rPr>
        <w:t xml:space="preserve"> </w:t>
      </w:r>
      <w:r w:rsidRPr="00FE6837">
        <w:rPr>
          <w:rFonts w:ascii="Tahoma" w:hAnsi="Tahoma" w:cs="Tahoma"/>
        </w:rPr>
        <w:t xml:space="preserve">zastoupený:     </w:t>
      </w:r>
      <w:r>
        <w:rPr>
          <w:rFonts w:ascii="Tahoma" w:hAnsi="Tahoma" w:cs="Tahoma"/>
        </w:rPr>
        <w:t xml:space="preserve">       </w:t>
      </w:r>
      <w:r w:rsidRPr="00FE68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Bc. Věra Tošnerová</w:t>
      </w:r>
      <w:r w:rsidRPr="00FE6837">
        <w:rPr>
          <w:rFonts w:ascii="Tahoma" w:hAnsi="Tahoma" w:cs="Tahoma"/>
        </w:rPr>
        <w:t xml:space="preserve"> -</w:t>
      </w:r>
      <w:r w:rsidRPr="00FE6837">
        <w:rPr>
          <w:rFonts w:ascii="Tahoma" w:hAnsi="Tahoma" w:cs="Tahoma"/>
          <w:bCs/>
          <w:iCs/>
        </w:rPr>
        <w:t xml:space="preserve"> ředitel</w:t>
      </w:r>
      <w:r>
        <w:rPr>
          <w:rFonts w:ascii="Tahoma" w:hAnsi="Tahoma" w:cs="Tahoma"/>
          <w:bCs/>
          <w:iCs/>
        </w:rPr>
        <w:t>ka DDM Modřany</w:t>
      </w:r>
    </w:p>
    <w:p w:rsidR="005849C6" w:rsidRPr="00A45DB0" w:rsidRDefault="005849C6" w:rsidP="005849C6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E6837"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 xml:space="preserve">                        </w:t>
      </w:r>
      <w:r w:rsidRPr="00365821">
        <w:rPr>
          <w:rFonts w:ascii="Tahoma" w:hAnsi="Tahoma" w:cs="Tahoma"/>
        </w:rPr>
        <w:t>45241295</w:t>
      </w:r>
    </w:p>
    <w:p w:rsidR="005849C6" w:rsidRPr="00FE6837" w:rsidRDefault="005849C6" w:rsidP="005849C6">
      <w:pPr>
        <w:tabs>
          <w:tab w:val="left" w:pos="567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A45DB0">
        <w:rPr>
          <w:rFonts w:ascii="Tahoma" w:hAnsi="Tahoma" w:cs="Tahoma"/>
        </w:rPr>
        <w:t xml:space="preserve">DIČ: </w:t>
      </w:r>
      <w:r w:rsidRPr="00A45DB0">
        <w:rPr>
          <w:rFonts w:ascii="Tahoma" w:hAnsi="Tahoma" w:cs="Tahoma"/>
        </w:rPr>
        <w:tab/>
      </w:r>
      <w:r w:rsidRPr="00A45DB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Pr="00A45DB0">
        <w:rPr>
          <w:rFonts w:ascii="Tahoma" w:hAnsi="Tahoma" w:cs="Tahoma"/>
        </w:rPr>
        <w:t>CZ45241</w:t>
      </w:r>
      <w:r>
        <w:rPr>
          <w:rFonts w:ascii="Tahoma" w:hAnsi="Tahoma" w:cs="Tahoma"/>
        </w:rPr>
        <w:t>255</w:t>
      </w:r>
    </w:p>
    <w:p w:rsidR="005849C6" w:rsidRDefault="005849C6" w:rsidP="005849C6">
      <w:pPr>
        <w:spacing w:before="60"/>
        <w:ind w:left="567"/>
        <w:rPr>
          <w:rFonts w:ascii="Tahoma" w:hAnsi="Tahoma" w:cs="Tahoma"/>
        </w:rPr>
      </w:pPr>
      <w:r w:rsidRPr="00FE6837"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 xml:space="preserve">    </w:t>
      </w:r>
      <w:r w:rsidR="006B49AF">
        <w:rPr>
          <w:rFonts w:ascii="Tahoma" w:hAnsi="Tahoma" w:cs="Tahoma"/>
        </w:rPr>
        <w:t>XXX</w:t>
      </w:r>
      <w:r w:rsidRPr="00365821">
        <w:rPr>
          <w:rFonts w:ascii="Tahoma" w:hAnsi="Tahoma" w:cs="Tahoma"/>
        </w:rPr>
        <w:t xml:space="preserve"> </w:t>
      </w:r>
    </w:p>
    <w:p w:rsidR="00720AF0" w:rsidRDefault="005849C6" w:rsidP="005849C6">
      <w:pPr>
        <w:spacing w:before="60"/>
        <w:ind w:left="567"/>
        <w:rPr>
          <w:rFonts w:ascii="Tahoma" w:hAnsi="Tahoma" w:cs="Tahoma"/>
        </w:rPr>
      </w:pPr>
      <w:r w:rsidRPr="00365821">
        <w:rPr>
          <w:rFonts w:ascii="Tahoma" w:hAnsi="Tahoma" w:cs="Tahoma"/>
        </w:rPr>
        <w:t xml:space="preserve">č. účtu:               </w:t>
      </w:r>
      <w:r>
        <w:rPr>
          <w:rFonts w:ascii="Tahoma" w:hAnsi="Tahoma" w:cs="Tahoma"/>
        </w:rPr>
        <w:t xml:space="preserve">    </w:t>
      </w:r>
      <w:r w:rsidR="006B49AF">
        <w:rPr>
          <w:rFonts w:ascii="Tahoma" w:hAnsi="Tahoma" w:cs="Tahoma"/>
        </w:rPr>
        <w:t>XXX</w:t>
      </w:r>
    </w:p>
    <w:p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720AF0" w:rsidRDefault="00720AF0">
      <w:pPr>
        <w:numPr>
          <w:ilvl w:val="0"/>
          <w:numId w:val="16"/>
        </w:num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8A2F70">
        <w:rPr>
          <w:b/>
          <w:sz w:val="28"/>
          <w:szCs w:val="28"/>
        </w:rPr>
        <w:t>TR-</w:t>
      </w:r>
      <w:proofErr w:type="spellStart"/>
      <w:r w:rsidR="008A2F70">
        <w:rPr>
          <w:b/>
          <w:sz w:val="28"/>
          <w:szCs w:val="28"/>
        </w:rPr>
        <w:t>walls</w:t>
      </w:r>
      <w:proofErr w:type="spellEnd"/>
      <w:r w:rsidR="008A2F70">
        <w:rPr>
          <w:b/>
          <w:sz w:val="28"/>
          <w:szCs w:val="28"/>
        </w:rPr>
        <w:t xml:space="preserve"> s. r. o. 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8A2F70">
        <w:rPr>
          <w:rFonts w:ascii="Tahoma" w:hAnsi="Tahoma" w:cs="Tahoma"/>
          <w:bCs/>
        </w:rPr>
        <w:t xml:space="preserve">Generála Mejstříka 1553, 156 00 Praha 5 – Zbraslav 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OR:           </w:t>
      </w:r>
      <w:r w:rsidR="008A2F70">
        <w:rPr>
          <w:rFonts w:ascii="Tahoma" w:hAnsi="Tahoma" w:cs="Tahoma"/>
        </w:rPr>
        <w:t>vedeného Městským soudem v Praze oddíl C, vložka 91339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2F70">
        <w:rPr>
          <w:rFonts w:ascii="Tahoma" w:hAnsi="Tahoma" w:cs="Tahoma"/>
        </w:rPr>
        <w:t xml:space="preserve">Mgr. Tomášem </w:t>
      </w:r>
      <w:proofErr w:type="spellStart"/>
      <w:r w:rsidR="008A2F70">
        <w:rPr>
          <w:rFonts w:ascii="Tahoma" w:hAnsi="Tahoma" w:cs="Tahoma"/>
        </w:rPr>
        <w:t>Rakovičem</w:t>
      </w:r>
      <w:proofErr w:type="spellEnd"/>
      <w:r w:rsidR="008A2F70">
        <w:rPr>
          <w:rFonts w:ascii="Tahoma" w:hAnsi="Tahoma" w:cs="Tahoma"/>
        </w:rPr>
        <w:t xml:space="preserve"> </w:t>
      </w:r>
    </w:p>
    <w:p w:rsidR="00720AF0" w:rsidRDefault="00720AF0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6B49AF">
        <w:rPr>
          <w:rFonts w:ascii="Tahoma" w:hAnsi="Tahoma" w:cs="Tahoma"/>
        </w:rPr>
        <w:t>XXX</w:t>
      </w:r>
      <w:r w:rsidR="008A2F70">
        <w:rPr>
          <w:rFonts w:ascii="Tahoma" w:hAnsi="Tahoma" w:cs="Tahoma"/>
        </w:rPr>
        <w:t xml:space="preserve"> </w:t>
      </w:r>
    </w:p>
    <w:p w:rsidR="00720AF0" w:rsidRDefault="00720AF0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</w:t>
      </w:r>
      <w:proofErr w:type="gramStart"/>
      <w:r>
        <w:rPr>
          <w:rFonts w:ascii="Arial" w:hAnsi="Arial"/>
        </w:rPr>
        <w:t xml:space="preserve">účtu :         </w:t>
      </w:r>
      <w:r>
        <w:rPr>
          <w:rFonts w:ascii="Arial" w:hAnsi="Arial"/>
        </w:rPr>
        <w:tab/>
      </w:r>
      <w:r w:rsidR="006B49AF">
        <w:rPr>
          <w:rFonts w:ascii="Tahoma" w:hAnsi="Tahoma" w:cs="Tahoma"/>
        </w:rPr>
        <w:t>XXX</w:t>
      </w:r>
      <w:proofErr w:type="gramEnd"/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2F70">
        <w:rPr>
          <w:rFonts w:ascii="Tahoma" w:hAnsi="Tahoma" w:cs="Tahoma"/>
        </w:rPr>
        <w:t>26749769</w:t>
      </w:r>
      <w:r>
        <w:rPr>
          <w:rFonts w:ascii="Tahoma" w:hAnsi="Tahoma" w:cs="Tahoma"/>
        </w:rPr>
        <w:t xml:space="preserve">            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2F70" w:rsidRPr="008A2F70">
        <w:rPr>
          <w:rFonts w:ascii="Tahoma" w:hAnsi="Tahoma" w:cs="Tahoma"/>
        </w:rPr>
        <w:t>CZ26749769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0AF0" w:rsidRDefault="00720AF0" w:rsidP="004B722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</w:p>
    <w:p w:rsidR="00720AF0" w:rsidRDefault="00720AF0" w:rsidP="00284221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0075FE">
        <w:rPr>
          <w:b/>
          <w:sz w:val="26"/>
          <w:szCs w:val="26"/>
        </w:rPr>
        <w:t>„</w:t>
      </w:r>
      <w:r w:rsidR="00326629" w:rsidRPr="00326629">
        <w:rPr>
          <w:b/>
        </w:rPr>
        <w:t>Oprava stávající lezecké stěny v areálu DDM Modřany</w:t>
      </w:r>
      <w:r w:rsidR="000075FE" w:rsidRPr="000075FE">
        <w:rPr>
          <w:b/>
          <w:sz w:val="26"/>
          <w:szCs w:val="26"/>
        </w:rPr>
        <w:t>“</w:t>
      </w:r>
      <w:r w:rsidR="004B7226">
        <w:rPr>
          <w:b/>
        </w:rPr>
        <w:t xml:space="preserve"> </w:t>
      </w:r>
    </w:p>
    <w:p w:rsidR="005849C6" w:rsidRDefault="00720AF0" w:rsidP="005849C6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Pr="00AD2FFF">
        <w:rPr>
          <w:b/>
          <w:bCs/>
        </w:rPr>
        <w:t> </w:t>
      </w:r>
      <w:r w:rsidR="005849C6" w:rsidRPr="003C60ED">
        <w:rPr>
          <w:b/>
        </w:rPr>
        <w:t xml:space="preserve"> </w:t>
      </w:r>
      <w:r w:rsidR="005849C6">
        <w:rPr>
          <w:b/>
        </w:rPr>
        <w:t>Dům dětí a mládeže</w:t>
      </w:r>
      <w:r w:rsidR="005849C6" w:rsidRPr="003C60ED">
        <w:rPr>
          <w:b/>
        </w:rPr>
        <w:t xml:space="preserve"> </w:t>
      </w:r>
      <w:r w:rsidR="005849C6">
        <w:rPr>
          <w:b/>
        </w:rPr>
        <w:t>Modřany, Herrmannova 2016/24, Praha 4 - Modřany</w:t>
      </w:r>
    </w:p>
    <w:p w:rsidR="00720AF0" w:rsidRDefault="005849C6" w:rsidP="005849C6">
      <w:pPr>
        <w:spacing w:line="240" w:lineRule="atLeast"/>
        <w:ind w:left="1620" w:right="1" w:hanging="1620"/>
        <w:jc w:val="both"/>
        <w:rPr>
          <w:b/>
        </w:rPr>
      </w:pPr>
      <w:r>
        <w:t xml:space="preserve">Zadavatel a investor:  </w:t>
      </w:r>
      <w:r w:rsidRPr="003C60ED">
        <w:rPr>
          <w:b/>
        </w:rPr>
        <w:t>D</w:t>
      </w:r>
      <w:r>
        <w:rPr>
          <w:b/>
        </w:rPr>
        <w:t>ů</w:t>
      </w:r>
      <w:r w:rsidRPr="003C60ED">
        <w:rPr>
          <w:b/>
        </w:rPr>
        <w:t xml:space="preserve">m dětí a mládeže </w:t>
      </w:r>
      <w:r>
        <w:rPr>
          <w:b/>
        </w:rPr>
        <w:t>Modřany</w:t>
      </w:r>
      <w:r w:rsidRPr="003C60ED">
        <w:rPr>
          <w:b/>
        </w:rPr>
        <w:t xml:space="preserve">, </w:t>
      </w:r>
      <w:r>
        <w:rPr>
          <w:b/>
        </w:rPr>
        <w:t>Herrmannova 2016/24, Praha 4 - Modřany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720AF0" w:rsidRPr="000075FE" w:rsidRDefault="00720AF0" w:rsidP="000075FE">
      <w:pPr>
        <w:pStyle w:val="Zkladntext2"/>
        <w:ind w:right="-144"/>
        <w:jc w:val="both"/>
        <w:rPr>
          <w:b w:val="0"/>
          <w:sz w:val="24"/>
        </w:rPr>
      </w:pPr>
      <w:r w:rsidRPr="000075FE">
        <w:rPr>
          <w:b w:val="0"/>
          <w:sz w:val="24"/>
        </w:rPr>
        <w:t>Předmětem smlouvy je závazek zhotovitele zhotovit pro objednatele dílo</w:t>
      </w:r>
      <w:r w:rsidR="00B96449" w:rsidRPr="000075FE">
        <w:rPr>
          <w:b w:val="0"/>
          <w:sz w:val="24"/>
        </w:rPr>
        <w:t>:</w:t>
      </w:r>
      <w:r w:rsidR="00B24AF4">
        <w:t xml:space="preserve"> </w:t>
      </w:r>
      <w:r w:rsidR="008418D5" w:rsidRPr="000075FE">
        <w:rPr>
          <w:sz w:val="26"/>
          <w:szCs w:val="26"/>
        </w:rPr>
        <w:t>„</w:t>
      </w:r>
      <w:r w:rsidR="00326629" w:rsidRPr="00326629">
        <w:rPr>
          <w:sz w:val="24"/>
        </w:rPr>
        <w:t>Oprava stávající lezecké stěny v areálu DDM Modřany</w:t>
      </w:r>
      <w:r w:rsidR="000075FE" w:rsidRPr="000075FE">
        <w:rPr>
          <w:sz w:val="26"/>
          <w:szCs w:val="26"/>
        </w:rPr>
        <w:t xml:space="preserve">“ pro potřeby Domu dětí a mládeže Modřany, </w:t>
      </w:r>
      <w:r w:rsidR="000075FE" w:rsidRPr="00326629">
        <w:rPr>
          <w:sz w:val="24"/>
        </w:rPr>
        <w:t>Herrmannova 2016/24,143 00 Praha 4 – Modřany</w:t>
      </w:r>
      <w:r w:rsidR="00BF16EF" w:rsidRPr="000075FE">
        <w:rPr>
          <w:b w:val="0"/>
          <w:sz w:val="24"/>
        </w:rPr>
        <w:t>,</w:t>
      </w:r>
      <w:r w:rsidRPr="000075FE">
        <w:rPr>
          <w:b w:val="0"/>
          <w:bCs/>
          <w:iCs/>
          <w:sz w:val="24"/>
        </w:rPr>
        <w:t xml:space="preserve"> </w:t>
      </w:r>
      <w:r w:rsidRPr="000075FE">
        <w:rPr>
          <w:b w:val="0"/>
          <w:sz w:val="24"/>
        </w:rPr>
        <w:t>a to v rozsahu zadávací dokumentace pro výběr dodavatele, výkazu výměr a</w:t>
      </w:r>
      <w:r w:rsidRPr="000075FE">
        <w:rPr>
          <w:b w:val="0"/>
          <w:i/>
          <w:color w:val="0000FF"/>
          <w:sz w:val="24"/>
        </w:rPr>
        <w:t xml:space="preserve"> </w:t>
      </w:r>
      <w:r w:rsidRPr="000075FE">
        <w:rPr>
          <w:b w:val="0"/>
          <w:sz w:val="24"/>
        </w:rPr>
        <w:t xml:space="preserve">za podmínek dohodnutých touto smlouvou v souladu s vyhodnocením veřejné zakázky </w:t>
      </w:r>
      <w:r w:rsidR="007C61D8" w:rsidRPr="000075FE">
        <w:rPr>
          <w:b w:val="0"/>
          <w:sz w:val="24"/>
        </w:rPr>
        <w:t xml:space="preserve">zadané dle § 31 zákona č. 134/2016 Sb., o veřejných zakázkách v platném znění a rozhodnutí objednatele o zadání veřejné zakázky na dílo ze dne </w:t>
      </w:r>
      <w:r w:rsidR="008A2F70" w:rsidRPr="008A2F70">
        <w:rPr>
          <w:sz w:val="24"/>
        </w:rPr>
        <w:t>16.</w:t>
      </w:r>
      <w:r w:rsidR="008A2F70">
        <w:rPr>
          <w:sz w:val="24"/>
        </w:rPr>
        <w:t xml:space="preserve"> </w:t>
      </w:r>
      <w:r w:rsidR="008A2F70" w:rsidRPr="008A2F70">
        <w:rPr>
          <w:sz w:val="24"/>
        </w:rPr>
        <w:t>07.</w:t>
      </w:r>
      <w:r w:rsidR="008A2F70">
        <w:rPr>
          <w:sz w:val="24"/>
        </w:rPr>
        <w:t xml:space="preserve"> </w:t>
      </w:r>
      <w:r w:rsidRPr="008A2F70">
        <w:rPr>
          <w:sz w:val="24"/>
        </w:rPr>
        <w:t>20</w:t>
      </w:r>
      <w:r w:rsidR="000075FE" w:rsidRPr="008A2F70">
        <w:rPr>
          <w:sz w:val="24"/>
        </w:rPr>
        <w:t>20</w:t>
      </w:r>
      <w:r w:rsidRPr="008A2F70">
        <w:rPr>
          <w:sz w:val="24"/>
        </w:rPr>
        <w:t>.</w:t>
      </w:r>
    </w:p>
    <w:p w:rsidR="00720AF0" w:rsidRPr="00732ADB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 w:rsidRPr="00732ADB">
        <w:t>Zhotovitel zhotoví dílo svým jménem a na vlastní odpovědnost.  Provedením části díla může zhotovitel pověřit třetí osobu, za výsledek těchto činností však odpovídá objednateli stejně</w:t>
      </w:r>
      <w:r w:rsidR="003832A8" w:rsidRPr="00732ADB">
        <w:t>,</w:t>
      </w:r>
      <w:r w:rsidRPr="00732ADB">
        <w:t xml:space="preserve"> jako by je provedl sám.</w:t>
      </w:r>
    </w:p>
    <w:p w:rsidR="00720AF0" w:rsidRPr="00732ADB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 w:rsidRPr="00732ADB"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:rsidR="00720AF0" w:rsidRPr="00732ADB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 w:rsidRPr="00732ADB"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720AF0" w:rsidRPr="00732ADB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 w:rsidRPr="00732ADB">
        <w:t>náklady na skládky přebytečného materiálu, vybouraných konstrukcí a hmot, případně nutné biologické rekultivace</w:t>
      </w:r>
    </w:p>
    <w:p w:rsidR="00720AF0" w:rsidRPr="00732AD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732ADB">
        <w:t>náklady na zařízení staveniště včetně potřebných energií</w:t>
      </w:r>
    </w:p>
    <w:p w:rsidR="00720AF0" w:rsidRPr="00732AD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732ADB">
        <w:t>atesty materiálů, potřebné zkoušky, měření a revize, provozní předpisy a řády, zaškolení obsluhy, výstražné tabulky, informační zařízení a schémata</w:t>
      </w:r>
    </w:p>
    <w:p w:rsidR="00720AF0" w:rsidRPr="00732AD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732ADB">
        <w:t>nezbytné úkony vyplývající ze zákona č. 20/1987 Sb. v platném znění</w:t>
      </w:r>
    </w:p>
    <w:p w:rsidR="00720AF0" w:rsidRPr="00732AD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732ADB">
        <w:t>provozní i komplexní vyzkoušení díla</w:t>
      </w:r>
    </w:p>
    <w:p w:rsidR="00720AF0" w:rsidRPr="00732AD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732ADB">
        <w:t>projednání dopravních opatření a jejich realizace</w:t>
      </w:r>
      <w:r w:rsidR="007C61D8" w:rsidRPr="00732ADB">
        <w:t>,</w:t>
      </w:r>
      <w:r w:rsidRPr="00732ADB"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:rsidR="00720AF0" w:rsidRDefault="00732A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</w:t>
      </w:r>
      <w:r w:rsidR="00720AF0">
        <w:t>áklady na pravidelný denní čistý úklid, a konečný generální úklid</w:t>
      </w:r>
    </w:p>
    <w:p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5849C6" w:rsidRDefault="005849C6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5849C6" w:rsidRDefault="005849C6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720AF0" w:rsidRPr="0042036F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8A2F70">
        <w:t>40</w:t>
      </w:r>
      <w:r>
        <w:rPr>
          <w:b/>
        </w:rPr>
        <w:t xml:space="preserve"> – ti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 (</w:t>
      </w:r>
      <w:r>
        <w:rPr>
          <w:b/>
          <w:bCs/>
          <w:i/>
          <w:iCs/>
        </w:rPr>
        <w:t>Doba realizace je soutěžním kritériem)</w:t>
      </w:r>
    </w:p>
    <w:p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lastRenderedPageBreak/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</w:t>
      </w:r>
      <w:r w:rsidR="00732ADB" w:rsidRPr="00732ADB">
        <w:rPr>
          <w:b/>
        </w:rPr>
        <w:t>srpen 2020</w:t>
      </w:r>
    </w:p>
    <w:p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</w:t>
      </w:r>
      <w:r w:rsidR="00732ADB">
        <w:rPr>
          <w:b/>
        </w:rPr>
        <w:t xml:space="preserve">září  2020 </w:t>
      </w:r>
    </w:p>
    <w:p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deníku.</w:t>
      </w:r>
      <w:r w:rsidR="009700D6">
        <w:t xml:space="preserve"> </w:t>
      </w:r>
      <w:r w:rsidR="009700D6" w:rsidRPr="009700D6">
        <w:rPr>
          <w:b/>
          <w:i/>
        </w:rPr>
        <w:t xml:space="preserve">Zadavatel požaduje, aby veškeré práce byly prováděny tak, aby v žádném případě neomezili provoz tohoto zařízení </w:t>
      </w:r>
      <w:r w:rsidR="009700D6">
        <w:rPr>
          <w:b/>
          <w:i/>
        </w:rPr>
        <w:t xml:space="preserve">DDM </w:t>
      </w:r>
      <w:r w:rsidR="000075FE">
        <w:rPr>
          <w:b/>
          <w:i/>
        </w:rPr>
        <w:t>a současně pro</w:t>
      </w:r>
      <w:r w:rsidR="00732ADB">
        <w:rPr>
          <w:b/>
          <w:i/>
        </w:rPr>
        <w:t xml:space="preserve">bíhající akce </w:t>
      </w:r>
    </w:p>
    <w:p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>Celková cena (základní cena díla) za zhotovení díla (stavby) a dalších činností zhotovitele v rozsahu čl. II. této smlouvy je stanovena na základě rozhodnutí objednatele o výběru nejv</w:t>
      </w:r>
      <w:r w:rsidR="008A2F70">
        <w:t xml:space="preserve">hodnější nabídky na dílo ze dne 16. 07. </w:t>
      </w:r>
      <w:r w:rsidR="000075FE">
        <w:t>2</w:t>
      </w:r>
      <w:r>
        <w:t>0</w:t>
      </w:r>
      <w:r w:rsidR="000075FE">
        <w:t>20</w:t>
      </w:r>
      <w:r>
        <w:t xml:space="preserve"> jako cena nejvýše přípustná a činí: </w:t>
      </w:r>
      <w:r>
        <w:rPr>
          <w:b/>
          <w:bCs/>
          <w:i/>
          <w:iCs/>
        </w:rPr>
        <w:t>(Cena je soutěžním kritériem)</w:t>
      </w:r>
    </w:p>
    <w:p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8A2F70">
        <w:rPr>
          <w:b/>
        </w:rPr>
        <w:t>394 440</w:t>
      </w:r>
      <w:r w:rsidRPr="00650695">
        <w:rPr>
          <w:b/>
        </w:rPr>
        <w:t xml:space="preserve">,- </w:t>
      </w:r>
      <w:r w:rsidR="008A2F70">
        <w:rPr>
          <w:b/>
        </w:rPr>
        <w:t xml:space="preserve">  </w:t>
      </w:r>
      <w:r w:rsidRPr="00650695">
        <w:rPr>
          <w:b/>
        </w:rPr>
        <w:t xml:space="preserve">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8A2F70">
        <w:rPr>
          <w:b/>
        </w:rPr>
        <w:t>82 832</w:t>
      </w:r>
      <w:r w:rsidRPr="00650695">
        <w:rPr>
          <w:b/>
        </w:rPr>
        <w:t>,</w:t>
      </w:r>
      <w:r w:rsidR="008A2F70">
        <w:rPr>
          <w:b/>
        </w:rPr>
        <w:t>40</w:t>
      </w:r>
      <w:r w:rsidRPr="00650695">
        <w:rPr>
          <w:b/>
        </w:rPr>
        <w:t xml:space="preserve"> Kč</w:t>
      </w:r>
    </w:p>
    <w:p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</w:t>
      </w:r>
      <w:r w:rsidR="008A2F70">
        <w:rPr>
          <w:b/>
        </w:rPr>
        <w:t xml:space="preserve">Celková cena včetně DPH </w:t>
      </w:r>
      <w:r w:rsidR="008A2F70">
        <w:rPr>
          <w:b/>
        </w:rPr>
        <w:tab/>
        <w:t>477 272,40</w:t>
      </w:r>
      <w:r w:rsidRPr="00650695">
        <w:rPr>
          <w:b/>
        </w:rPr>
        <w:t xml:space="preserve"> Kč   </w:t>
      </w:r>
    </w:p>
    <w:p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0075FE">
        <w:t>20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:rsidR="00720AF0" w:rsidRDefault="00720AF0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0075FE">
        <w:rPr>
          <w:bCs/>
          <w:iCs/>
          <w:szCs w:val="24"/>
        </w:rPr>
        <w:t>Dům dětí a mládeže Modřany, Herrmannova 2016/24, 143 00 Praha 4 - Modřany</w:t>
      </w:r>
      <w:r>
        <w:t>. Doloženy budou zjišťovacím protokolem a soupisem provedených prací, odsouhlasených technickým dozorem.</w:t>
      </w:r>
    </w:p>
    <w:p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lastRenderedPageBreak/>
        <w:t>razítko a podpis oprávněné osoby, stvrzující oprávněnost, formální a věcnou správnost faktury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 xml:space="preserve">Veškeré dodatečné práce nezbytné pro dokončení stavby nebo požadované na základě </w:t>
      </w:r>
      <w:r w:rsidR="00732ADB">
        <w:t xml:space="preserve">smlouvy </w:t>
      </w:r>
      <w:r>
        <w:t xml:space="preserve">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</w:t>
      </w:r>
      <w:r w:rsidR="00732ADB">
        <w:t xml:space="preserve"> zadávání veřejných zakázek</w:t>
      </w:r>
      <w:r>
        <w:t xml:space="preserve"> v platném znění. Ceny dodatečných prací nezbytných pro dokončení stavby, nebo požadovaných na základě </w:t>
      </w:r>
      <w:r w:rsidR="00732ADB">
        <w:t xml:space="preserve">smlouvy </w:t>
      </w:r>
      <w:r>
        <w:t>(dále jen „dodatečné práce“) budou tvořeny takto:</w:t>
      </w:r>
    </w:p>
    <w:p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:rsidR="00720AF0" w:rsidRDefault="00720AF0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</w:t>
      </w:r>
      <w:r w:rsidR="00F651C7">
        <w:t xml:space="preserve"> </w:t>
      </w:r>
      <w:r>
        <w:t xml:space="preserve"> Objednatel do doby předání staveniště předá zhotoviteli veškeré doklady, které získal a jsou nezbytné k realizaci předmětu smlouvy.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720AF0" w:rsidRDefault="00720AF0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720AF0" w:rsidRPr="000B67E4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 w:rsidRPr="000B67E4">
        <w:lastRenderedPageBreak/>
        <w:t>2.</w:t>
      </w:r>
      <w:r w:rsidRPr="000B67E4"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720AF0" w:rsidRPr="000B67E4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 w:rsidRPr="000B67E4">
        <w:t>3.</w:t>
      </w:r>
      <w:r w:rsidRPr="000B67E4">
        <w:tab/>
        <w:t>Zhotovitel bude řádně udržovat veřejné komunikace v prostoru staveniště a jeho okolí, neprodleně odstraní veškerá jejich znečištění a poškození.</w:t>
      </w:r>
    </w:p>
    <w:p w:rsidR="00720AF0" w:rsidRPr="000B67E4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 w:rsidRPr="000B67E4">
        <w:t>4.</w:t>
      </w:r>
      <w:r w:rsidRPr="000B67E4">
        <w:tab/>
        <w:t xml:space="preserve">Zhotovitel bude při své činnosti minimalizovat negativní dopady </w:t>
      </w:r>
      <w:r w:rsidR="009700D6" w:rsidRPr="000B67E4">
        <w:t xml:space="preserve">na provoz a </w:t>
      </w:r>
      <w:r w:rsidR="00E54A02" w:rsidRPr="000B67E4">
        <w:t xml:space="preserve">probíhající </w:t>
      </w:r>
      <w:r w:rsidRPr="000B67E4">
        <w:t xml:space="preserve">činnosti </w:t>
      </w:r>
      <w:r w:rsidR="00E54A02" w:rsidRPr="000B67E4">
        <w:t xml:space="preserve">tohoto zařízení DDM Modřany. Postup prací bude vždy konzultovat s odpovědným zástupcem zhotovitele. </w:t>
      </w:r>
    </w:p>
    <w:p w:rsidR="00720AF0" w:rsidRPr="000B67E4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 w:rsidRPr="000B67E4">
        <w:t>5.</w:t>
      </w:r>
      <w:r w:rsidRPr="000B67E4"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720AF0" w:rsidRPr="000B67E4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 w:rsidRPr="000B67E4">
        <w:t>6.</w:t>
      </w:r>
      <w:r w:rsidRPr="000B67E4">
        <w:tab/>
        <w:t>Zhotovitel zajistí na své náklady veškeré nezbytné provozní i komplexní zkoušky.</w:t>
      </w:r>
    </w:p>
    <w:p w:rsidR="00720AF0" w:rsidRPr="000B67E4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 w:rsidRPr="000B67E4">
        <w:t>7.</w:t>
      </w:r>
      <w:r w:rsidRPr="000B67E4">
        <w:tab/>
        <w:t>Zhotovitel souhlasí s tím, že si ponechá dílo ve své péči až do předání díla bez vad a</w:t>
      </w:r>
      <w:r w:rsidRPr="000B67E4">
        <w:rPr>
          <w:i/>
        </w:rPr>
        <w:t xml:space="preserve"> </w:t>
      </w:r>
      <w:r w:rsidRPr="000B67E4">
        <w:t>nedodělků.</w:t>
      </w:r>
    </w:p>
    <w:p w:rsidR="00720AF0" w:rsidRPr="000B67E4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 w:rsidRPr="000B67E4">
        <w:t>8.</w:t>
      </w:r>
      <w:r w:rsidRPr="000B67E4">
        <w:rPr>
          <w:i/>
        </w:rPr>
        <w:t xml:space="preserve"> </w:t>
      </w:r>
      <w:r w:rsidRPr="000B67E4">
        <w:rPr>
          <w:b/>
          <w:i/>
        </w:rPr>
        <w:t xml:space="preserve"> </w:t>
      </w:r>
      <w:r w:rsidR="005E0B6A">
        <w:rPr>
          <w:b/>
          <w:i/>
        </w:rPr>
        <w:t xml:space="preserve"> </w:t>
      </w:r>
      <w:r w:rsidRPr="000B67E4">
        <w:t>Zhotovitel zajistí po celou dobu provádění prací, v době provádění prací přítomnost odpovědné osoby řídící průběh prací (např. stavbyvedoucí, mistr).</w:t>
      </w:r>
    </w:p>
    <w:p w:rsidR="00720AF0" w:rsidRPr="005E0B6A" w:rsidRDefault="005E0B6A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 w:rsidRPr="005E0B6A">
        <w:t xml:space="preserve">9.    </w:t>
      </w:r>
      <w:r w:rsidR="00720AF0" w:rsidRPr="005E0B6A">
        <w:t>Zhotovitel je povinen si sám a na své náklady zajistit, (pokud je to třeba) projednání záborů veřejného prostranství a dopravních opatření spojených s realizací díla (DIR).</w:t>
      </w:r>
    </w:p>
    <w:p w:rsidR="00720AF0" w:rsidRPr="005E0B6A" w:rsidRDefault="005E0B6A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 w:rsidRPr="005E0B6A">
        <w:t xml:space="preserve">10. </w:t>
      </w:r>
      <w:r w:rsidR="00720AF0" w:rsidRPr="005E0B6A">
        <w:t xml:space="preserve"> Zhotovitel se zavazuje, že do dokončení a předání celého díla bez vad a nedodělků bude mít veškerá oprávnění nezbytná k realizaci díla.</w:t>
      </w:r>
    </w:p>
    <w:p w:rsidR="00720AF0" w:rsidRPr="005E0B6A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 w:rsidRPr="005E0B6A">
        <w:rPr>
          <w:b/>
        </w:rPr>
        <w:t xml:space="preserve">VII.    </w:t>
      </w:r>
    </w:p>
    <w:p w:rsidR="00720AF0" w:rsidRPr="005E0B6A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E0B6A">
        <w:rPr>
          <w:b/>
        </w:rPr>
        <w:t xml:space="preserve"> Ř Í Z E N Í   S T A V B Y,   S T A V E B N Í   D E N Í K,</w:t>
      </w:r>
    </w:p>
    <w:p w:rsidR="00720AF0" w:rsidRPr="005E0B6A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E0B6A">
        <w:rPr>
          <w:b/>
        </w:rPr>
        <w:t xml:space="preserve"> T E C H N I C K Ý   D O Z O R</w:t>
      </w:r>
    </w:p>
    <w:p w:rsidR="00720AF0" w:rsidRPr="005E0B6A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 w:rsidRPr="008A2F70">
        <w:t>1.</w:t>
      </w:r>
      <w:r w:rsidRPr="008A2F70">
        <w:tab/>
        <w:t xml:space="preserve">Stavbyvedoucím zhotovitele je pan </w:t>
      </w:r>
      <w:r w:rsidR="006B49AF">
        <w:t>XXX</w:t>
      </w:r>
      <w:r w:rsidR="008A2F70" w:rsidRPr="008A2F70">
        <w:t xml:space="preserve"> (tel. </w:t>
      </w:r>
      <w:r w:rsidR="006B49AF">
        <w:t>XXX</w:t>
      </w:r>
      <w:r w:rsidRPr="008A2F70">
        <w:t>), který zabezpečuje zejména</w:t>
      </w:r>
      <w:r w:rsidRPr="005E0B6A">
        <w:t xml:space="preserve"> tyto činnosti: </w:t>
      </w:r>
    </w:p>
    <w:p w:rsidR="00720AF0" w:rsidRPr="005E0B6A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 w:rsidRPr="005E0B6A">
        <w:t xml:space="preserve"> a)</w:t>
      </w:r>
      <w:r w:rsidRPr="005E0B6A">
        <w:tab/>
        <w:t>řídí a odpovídá za komplexní realizaci prací zhotovitele a jeho subdodavatelů</w:t>
      </w:r>
    </w:p>
    <w:p w:rsidR="00720AF0" w:rsidRPr="005E0B6A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 w:rsidRPr="005E0B6A">
        <w:t xml:space="preserve"> b)</w:t>
      </w:r>
      <w:r w:rsidRPr="005E0B6A">
        <w:tab/>
        <w:t>připravuje podklady pro faktury za provedené práce, včetně příslušných dokladů</w:t>
      </w:r>
    </w:p>
    <w:p w:rsidR="00720AF0" w:rsidRPr="005E0B6A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 w:rsidRPr="005E0B6A">
        <w:t xml:space="preserve"> c)</w:t>
      </w:r>
      <w:r w:rsidRPr="005E0B6A">
        <w:tab/>
        <w:t>provádí předávání stavebních prací, projektů a díla objednateli</w:t>
      </w:r>
    </w:p>
    <w:p w:rsidR="00720AF0" w:rsidRPr="005E0B6A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 w:rsidRPr="005E0B6A">
        <w:t xml:space="preserve"> d)</w:t>
      </w:r>
      <w:r w:rsidRPr="005E0B6A">
        <w:tab/>
        <w:t>projednává a odsouhlasuje změny projektu, materiálů a dodávek</w:t>
      </w:r>
    </w:p>
    <w:p w:rsidR="00720AF0" w:rsidRPr="00BE78E9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 w:rsidRPr="00BE78E9">
        <w:t>2.</w:t>
      </w:r>
      <w:r w:rsidRPr="00BE78E9"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:rsidR="00720AF0" w:rsidRPr="00BE78E9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3.</w:t>
      </w:r>
      <w:r w:rsidRPr="00BE78E9"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720AF0" w:rsidRPr="00BE78E9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4.</w:t>
      </w:r>
      <w:r w:rsidRPr="00BE78E9"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720AF0" w:rsidRPr="00BE78E9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 w:rsidRPr="00BE78E9">
        <w:t xml:space="preserve"> </w:t>
      </w:r>
      <w:r w:rsidRPr="00BE78E9"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720AF0" w:rsidRPr="00BE78E9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5.</w:t>
      </w:r>
      <w:r w:rsidRPr="00BE78E9"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720AF0" w:rsidRPr="00BE78E9" w:rsidRDefault="00E40459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6</w:t>
      </w:r>
      <w:r w:rsidR="00720AF0" w:rsidRPr="00BE78E9">
        <w:t>.</w:t>
      </w:r>
      <w:r w:rsidR="00720AF0" w:rsidRPr="00BE78E9">
        <w:tab/>
        <w:t>Technický dozor objednatele zejména:</w:t>
      </w:r>
    </w:p>
    <w:p w:rsidR="00720AF0" w:rsidRPr="00BE78E9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 w:rsidRPr="00BE78E9">
        <w:t>a)</w:t>
      </w:r>
      <w:r w:rsidRPr="00BE78E9">
        <w:tab/>
        <w:t>Průběžně sleduje, zda jsou práce prováděny podle schválených zadávacích podkladů, podle smlouvy o dílo a v souladu s časovým HMG, technických norem a jiných předpisů.</w:t>
      </w:r>
    </w:p>
    <w:p w:rsidR="00720AF0" w:rsidRPr="00BE78E9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 w:rsidRPr="00BE78E9">
        <w:t>b) Přebírá dodávky stavebních prací a celé dílo podle této smlouvy a potvrzuje soupisy provedených prací a zjišťovací protokoly.</w:t>
      </w:r>
    </w:p>
    <w:p w:rsidR="00720AF0" w:rsidRPr="00BE78E9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 w:rsidRPr="00BE78E9">
        <w:t>c)  Je zmocněn projednávat drobné změny projektové dokumentace, materiálu a vícepráce, které musí následně písemně předložit k odsouhlasení investorovi.</w:t>
      </w:r>
    </w:p>
    <w:p w:rsidR="00720AF0" w:rsidRPr="00BE78E9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 w:rsidRPr="00BE78E9">
        <w:t>d)</w:t>
      </w:r>
      <w:r w:rsidRPr="00BE78E9"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E40459" w:rsidRPr="00BE78E9" w:rsidRDefault="00720AF0" w:rsidP="00E40459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 w:rsidRPr="00BE78E9">
        <w:t>e)   Pravidelně kontroluje a svým podpisem potvrzuje stavební deník.</w:t>
      </w:r>
    </w:p>
    <w:p w:rsidR="00720AF0" w:rsidRPr="00BE78E9" w:rsidRDefault="00E40459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</w:t>
      </w:r>
      <w:r w:rsidR="00720AF0" w:rsidRPr="00BE78E9">
        <w:t>.</w:t>
      </w:r>
      <w:r w:rsidR="00720AF0" w:rsidRPr="00BE78E9">
        <w:tab/>
        <w:t>Zhotovitel bude průběžně informovat objednatele o stavu rozpracovaného díla.</w:t>
      </w:r>
    </w:p>
    <w:p w:rsidR="00720AF0" w:rsidRPr="00BE78E9" w:rsidRDefault="00E40459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</w:t>
      </w:r>
      <w:r w:rsidR="00720AF0" w:rsidRPr="00BE78E9">
        <w:t>.</w:t>
      </w:r>
      <w:r w:rsidR="00720AF0" w:rsidRPr="00BE78E9">
        <w:tab/>
        <w:t>Zápis zapsaný ve stavebním deníku, podepsaný stavbyvedoucím a technickým dozorem, je důkazem o zapsané skutečnosti a je podkladem pro případné smluvní úpravy.</w:t>
      </w:r>
    </w:p>
    <w:p w:rsidR="00720AF0" w:rsidRPr="00BE78E9" w:rsidRDefault="00E40459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</w:t>
      </w:r>
      <w:r w:rsidR="00720AF0" w:rsidRPr="00BE78E9">
        <w:t>.</w:t>
      </w:r>
      <w:r w:rsidR="00720AF0" w:rsidRPr="00BE78E9"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:rsidR="00720AF0" w:rsidRPr="00BE78E9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 w:rsidRPr="00BE78E9">
        <w:rPr>
          <w:b/>
        </w:rPr>
        <w:t>VIII.</w:t>
      </w:r>
    </w:p>
    <w:p w:rsidR="00720AF0" w:rsidRPr="00BE78E9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 w:rsidRPr="00BE78E9">
        <w:rPr>
          <w:b/>
        </w:rPr>
        <w:t xml:space="preserve"> P Ř E D Á N Í   A   P Ř E V Z E T Í   D Í L A</w:t>
      </w:r>
    </w:p>
    <w:p w:rsidR="00720AF0" w:rsidRPr="00BE78E9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1.</w:t>
      </w:r>
      <w:r w:rsidRPr="00BE78E9">
        <w:tab/>
        <w:t>Řádně provedená stavba se předává a přejímá dle § 2605 občanského zákoníku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720AF0" w:rsidRPr="00BE78E9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 xml:space="preserve"> 2.</w:t>
      </w:r>
      <w:r w:rsidRPr="00BE78E9"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720AF0" w:rsidRPr="00BE78E9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 w:rsidRPr="00BE78E9">
        <w:t xml:space="preserve">         Dále připraví tyto doklady:</w:t>
      </w:r>
    </w:p>
    <w:p w:rsidR="00720AF0" w:rsidRPr="00BE78E9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 w:rsidRPr="00BE78E9">
        <w:t>osvědčení o zkouškách použitých materiálů</w:t>
      </w:r>
    </w:p>
    <w:p w:rsidR="00720AF0" w:rsidRPr="00BE78E9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 w:rsidRPr="00BE78E9">
        <w:t>stavební deník</w:t>
      </w:r>
    </w:p>
    <w:p w:rsidR="00720AF0" w:rsidRPr="00BE78E9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 w:rsidRPr="00BE78E9">
        <w:t>prohlášení o shodě na stanovené výrobky</w:t>
      </w:r>
    </w:p>
    <w:p w:rsidR="00720AF0" w:rsidRPr="00BE78E9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 w:rsidRPr="00BE78E9">
        <w:t>doklady o zaškolení obsluhy technologických zařízení</w:t>
      </w:r>
    </w:p>
    <w:p w:rsidR="00720AF0" w:rsidRPr="00BE78E9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 w:rsidRPr="00BE78E9">
        <w:t>provozní pokyny dodaných technologických zařízení</w:t>
      </w:r>
    </w:p>
    <w:p w:rsidR="00720AF0" w:rsidRPr="00F651C7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  <w:rPr>
          <w:color w:val="FF0000"/>
        </w:rPr>
      </w:pPr>
      <w:r w:rsidRPr="00BE78E9">
        <w:t>doklady o vykonaných zkouškách technologických zařízení</w:t>
      </w:r>
    </w:p>
    <w:p w:rsidR="00720AF0" w:rsidRPr="00BE78E9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3.</w:t>
      </w:r>
      <w:r w:rsidRPr="00BE78E9"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720AF0" w:rsidRPr="00BE78E9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4.</w:t>
      </w:r>
      <w:r w:rsidRPr="00BE78E9">
        <w:tab/>
        <w:t>K převzetí dokončeného díla vyzve zhotovitel objednatele písemně alespoň 14 dnů před zahájením předávacího řízení.</w:t>
      </w:r>
    </w:p>
    <w:p w:rsidR="00720AF0" w:rsidRPr="00BE78E9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 w:rsidRPr="00BE78E9">
        <w:t>5.</w:t>
      </w:r>
      <w:r w:rsidRPr="00BE78E9"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:rsidR="00720AF0" w:rsidRPr="00BE78E9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6.</w:t>
      </w:r>
      <w:r w:rsidRPr="00BE78E9">
        <w:tab/>
        <w:t>Dnem podpisu protokolu o předání a převzetí díla začíná běžet záruční lhůta.</w:t>
      </w:r>
    </w:p>
    <w:p w:rsidR="00720AF0" w:rsidRPr="00BE78E9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7.</w:t>
      </w:r>
      <w:r w:rsidRPr="00BE78E9">
        <w:tab/>
        <w:t>Odmítne-li objednatel dílo převzít, sepíše se o tom zápis, v němž smluvní strany uvedou svá stanoviska a jejich zdůvodnění včetně návrhu na další postup.</w:t>
      </w:r>
    </w:p>
    <w:p w:rsidR="00720AF0" w:rsidRPr="00BE78E9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 w:rsidRPr="00BE78E9">
        <w:t>8.</w:t>
      </w:r>
      <w:r w:rsidRPr="00BE78E9">
        <w:tab/>
        <w:t>Objednatel není oprávněn odmítnout převzetí díla pro závady, jejichž původ je ve schválené projektové dokumentaci ke stavebnímu řízení, nebo jestliže sám způsobil, že dílo nevyhovuje.</w:t>
      </w:r>
    </w:p>
    <w:p w:rsidR="00720AF0" w:rsidRPr="00BE78E9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 w:rsidRPr="00BE78E9">
        <w:t xml:space="preserve"> 9.</w:t>
      </w:r>
      <w:r w:rsidRPr="00BE78E9">
        <w:tab/>
        <w:t>Zhotovitel je však povinen upozornit objednatele na vady projektu, o kterých věděl nebo vědět mohl</w:t>
      </w:r>
      <w:r w:rsidR="0071403E" w:rsidRPr="00BE78E9">
        <w:t>,</w:t>
      </w:r>
      <w:r w:rsidRPr="00BE78E9">
        <w:t xml:space="preserve"> a to bezodkladně po tom, co tyto vady zjistil nebo zjistit mohl.</w:t>
      </w:r>
    </w:p>
    <w:p w:rsidR="00720AF0" w:rsidRPr="00BE78E9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 w:rsidRPr="00BE78E9">
        <w:lastRenderedPageBreak/>
        <w:t>10. Zhotovitel souhlasí s případným převodem práv objednatele z odpovědnosti za vady na provozovatele (uživatele) dokončeného díla.</w:t>
      </w:r>
    </w:p>
    <w:p w:rsidR="00720AF0" w:rsidRPr="00BE78E9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 w:rsidRPr="00BE78E9">
        <w:rPr>
          <w:b/>
        </w:rPr>
        <w:t xml:space="preserve"> IX.</w:t>
      </w:r>
    </w:p>
    <w:p w:rsidR="00720AF0" w:rsidRPr="00BE78E9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 w:rsidRPr="00BE78E9">
        <w:rPr>
          <w:b/>
        </w:rPr>
        <w:t xml:space="preserve"> O D P O V Ě D N O S T   Z A   V A D Y</w:t>
      </w:r>
    </w:p>
    <w:p w:rsidR="00720AF0" w:rsidRPr="00BE78E9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 w:rsidRPr="00BE78E9"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720AF0" w:rsidRPr="00BE78E9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 w:rsidRPr="00BE78E9">
        <w:rPr>
          <w:b/>
        </w:rPr>
        <w:t>Záruční doba</w:t>
      </w:r>
      <w:r w:rsidRPr="00BE78E9">
        <w:t xml:space="preserve"> na dílo je </w:t>
      </w:r>
      <w:r w:rsidR="00BE78E9" w:rsidRPr="00BE78E9">
        <w:rPr>
          <w:b/>
        </w:rPr>
        <w:t xml:space="preserve">24 </w:t>
      </w:r>
      <w:r w:rsidRPr="00BE78E9">
        <w:rPr>
          <w:b/>
        </w:rPr>
        <w:t xml:space="preserve">měsíců </w:t>
      </w:r>
      <w:r w:rsidRPr="00BE78E9">
        <w:t xml:space="preserve">ode dne předání celého díla. </w:t>
      </w:r>
      <w:r w:rsidR="00BE78E9" w:rsidRPr="00BE78E9">
        <w:t xml:space="preserve"> </w:t>
      </w:r>
    </w:p>
    <w:p w:rsidR="00720AF0" w:rsidRPr="00BE78E9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 w:rsidRPr="00BE78E9">
        <w:t>Zhotovitel neodpovídá za vady vzniklé v důsledku neodborného zásahu, neodborného užívání ze strany objednatele (uživatele) a zásahem třetích osob.</w:t>
      </w:r>
    </w:p>
    <w:p w:rsidR="00720AF0" w:rsidRPr="00BE78E9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 w:rsidRPr="00BE78E9">
        <w:t>Reklamace vad je uplatněna včas, pokud ji objednatel uplatní písemně nejpozději do uplynutí záruční doby.</w:t>
      </w:r>
    </w:p>
    <w:p w:rsidR="00720AF0" w:rsidRPr="00BE78E9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 w:rsidRPr="00BE78E9">
        <w:t>Za škodu vzniklou porušením povinností dle odst. 1 zhotovitel neodpovídá jen v případě, že prokáže, že škoda byla způsobena okolnostmi vylučujícími jeho odpovědnost.</w:t>
      </w:r>
    </w:p>
    <w:p w:rsidR="00720AF0" w:rsidRPr="00BE78E9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 w:rsidRPr="00BE78E9">
        <w:t>V případě, že zhotovitel z jakéhokoliv důvodu nedokončí dílo, pak záruka za jakost platí na dodávky a práce provedené do doby ukončení prací.</w:t>
      </w:r>
    </w:p>
    <w:p w:rsidR="00E54A02" w:rsidRPr="00BE78E9" w:rsidRDefault="00720AF0" w:rsidP="00E54A02">
      <w:pPr>
        <w:numPr>
          <w:ilvl w:val="0"/>
          <w:numId w:val="1"/>
        </w:numPr>
        <w:spacing w:before="60" w:line="240" w:lineRule="atLeast"/>
        <w:jc w:val="both"/>
      </w:pPr>
      <w:r w:rsidRPr="00BE78E9"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720AF0" w:rsidRPr="00BE78E9" w:rsidRDefault="00720AF0" w:rsidP="0063358C">
      <w:pPr>
        <w:numPr>
          <w:ilvl w:val="12"/>
          <w:numId w:val="0"/>
        </w:numPr>
        <w:spacing w:before="120" w:line="240" w:lineRule="atLeast"/>
        <w:jc w:val="center"/>
      </w:pPr>
      <w:r w:rsidRPr="00BE78E9">
        <w:rPr>
          <w:b/>
        </w:rPr>
        <w:t>X.</w:t>
      </w:r>
    </w:p>
    <w:p w:rsidR="00720AF0" w:rsidRPr="00BE78E9" w:rsidRDefault="00720AF0" w:rsidP="006F7BD8">
      <w:pPr>
        <w:pStyle w:val="Nadpis5"/>
        <w:spacing w:before="60"/>
      </w:pPr>
      <w:r w:rsidRPr="00BE78E9">
        <w:t xml:space="preserve"> S M L U V N Í   P O K U T Y   A   N Á H R A D A   Š K O D Y</w:t>
      </w:r>
    </w:p>
    <w:p w:rsidR="00720AF0" w:rsidRPr="00BE78E9" w:rsidRDefault="00720AF0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 w:rsidRPr="00BE78E9">
        <w:t xml:space="preserve">Za prodlení s předáním dokončeného díla či jeho částí zaplatí zhotovitel smluvní pokutu ve výši </w:t>
      </w:r>
      <w:r w:rsidR="00E40459" w:rsidRPr="00E40459">
        <w:rPr>
          <w:b/>
        </w:rPr>
        <w:t xml:space="preserve">1500,- </w:t>
      </w:r>
      <w:r w:rsidRPr="00E40459">
        <w:rPr>
          <w:b/>
        </w:rPr>
        <w:t>Kč</w:t>
      </w:r>
      <w:r w:rsidRPr="00BE78E9">
        <w:t xml:space="preserve"> za každý započatý den prodlení.</w:t>
      </w:r>
      <w:r w:rsidRPr="00BE78E9">
        <w:rPr>
          <w:b/>
          <w:bCs/>
        </w:rPr>
        <w:t xml:space="preserve"> </w:t>
      </w:r>
    </w:p>
    <w:p w:rsidR="00720AF0" w:rsidRPr="00BE78E9" w:rsidRDefault="00720AF0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 w:rsidRPr="00BE78E9">
        <w:t xml:space="preserve">Za prodlení s odstraněním případných drobných vad a nedodělků, bude-li s nimi dílo či jeho část předáno a převzato, zaplatí zhotovitel smluvní pokutu ve výši </w:t>
      </w:r>
      <w:r w:rsidR="00E40459" w:rsidRPr="00E40459">
        <w:rPr>
          <w:b/>
        </w:rPr>
        <w:t xml:space="preserve">1500,- </w:t>
      </w:r>
      <w:r w:rsidRPr="00E40459">
        <w:rPr>
          <w:b/>
        </w:rPr>
        <w:t>Kč</w:t>
      </w:r>
      <w:r w:rsidRPr="00BE78E9">
        <w:t xml:space="preserve"> za každý den prodlení a za každou vadu a nedodělek. </w:t>
      </w:r>
    </w:p>
    <w:p w:rsidR="00720AF0" w:rsidRPr="00BE78E9" w:rsidRDefault="00720AF0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 w:rsidRPr="00BE78E9">
        <w:t xml:space="preserve">Za nedodržení lhůty stanovené pro převzetí staveniště uvedené v čl. III. odst. 1 je povinen zhotovitel zaplatit objednateli smluvní pokutu ve výši </w:t>
      </w:r>
      <w:r w:rsidRPr="00BE78E9">
        <w:rPr>
          <w:b/>
        </w:rPr>
        <w:t>500,- Kč</w:t>
      </w:r>
      <w:r w:rsidRPr="00BE78E9">
        <w:t xml:space="preserve"> za každý den prodlení.</w:t>
      </w:r>
    </w:p>
    <w:p w:rsidR="00720AF0" w:rsidRPr="00BE78E9" w:rsidRDefault="00720AF0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 w:rsidRPr="00BE78E9">
        <w:t>Neodstraní-li zhotovitel reklamovanou vadu do 30</w:t>
      </w:r>
      <w:r w:rsidR="007C61D8" w:rsidRPr="00BE78E9">
        <w:t xml:space="preserve"> </w:t>
      </w:r>
      <w:r w:rsidRPr="00BE78E9">
        <w:t>-</w:t>
      </w:r>
      <w:r w:rsidR="007C61D8" w:rsidRPr="00BE78E9">
        <w:t xml:space="preserve"> </w:t>
      </w:r>
      <w:r w:rsidRPr="00BE78E9">
        <w:t xml:space="preserve">ti kalendářních dnů od doručení písemné reklamace, nebo v jiném dohodnutém termínu, je zhotovitel objednateli povinen zaplatit smluvní pokutu ve výši </w:t>
      </w:r>
      <w:r w:rsidR="00E40459">
        <w:t xml:space="preserve">1 000,- </w:t>
      </w:r>
      <w:r w:rsidRPr="00BE78E9">
        <w:t>Kč za každou vadu a den prodlení. V případě prodlení zhotovitele s odstraněním reklamovaných vad dle předchozího odstavce, má objednatel vedle vyúčtování smluvní pokuty právo pověřit tímto třetí osobu na náklady zhotovitele</w:t>
      </w:r>
      <w:r w:rsidR="007C61D8" w:rsidRPr="00BE78E9">
        <w:t>,</w:t>
      </w:r>
      <w:r w:rsidRPr="00BE78E9">
        <w:t xml:space="preserve"> a to v případě, že zhotovitel neodstraní vady ani po opětovné písemné výzvě se stanovením dodatečné lhůty pro odstranění vad.  </w:t>
      </w:r>
    </w:p>
    <w:p w:rsidR="00720AF0" w:rsidRPr="00BE78E9" w:rsidRDefault="00720AF0" w:rsidP="00ED175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 w:rsidRPr="00BE78E9">
        <w:t xml:space="preserve">Za prodlení objednavatele s platbami dle čl. IV odst. 1 a 2, zaplatí zhotoviteli smluvní pokutu ve výši </w:t>
      </w:r>
      <w:r w:rsidRPr="00BE78E9">
        <w:rPr>
          <w:b/>
        </w:rPr>
        <w:t>0,05 %</w:t>
      </w:r>
      <w:r w:rsidRPr="00BE78E9">
        <w:t xml:space="preserve"> z dohodnuté ceny za každý den prodlení </w:t>
      </w:r>
    </w:p>
    <w:p w:rsidR="00720AF0" w:rsidRPr="00BE78E9" w:rsidRDefault="00720AF0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 w:rsidRPr="00BE78E9"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720AF0" w:rsidRPr="00BE78E9" w:rsidRDefault="00720AF0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 w:rsidRPr="00BE78E9">
        <w:t>Smluvní pokuta sjednaná dle čl. X. je splatná do 15</w:t>
      </w:r>
      <w:r w:rsidR="007C61D8" w:rsidRPr="00BE78E9">
        <w:t xml:space="preserve"> </w:t>
      </w:r>
      <w:r w:rsidRPr="00BE78E9">
        <w:t>-</w:t>
      </w:r>
      <w:r w:rsidR="007C61D8" w:rsidRPr="00BE78E9">
        <w:t xml:space="preserve"> </w:t>
      </w:r>
      <w:r w:rsidRPr="00BE78E9">
        <w:t>ti kalendářních dnů od okamžiku každého jednotlivého porušení ustanovení specifikovaného v čl. X této smlouvy</w:t>
      </w:r>
      <w:r w:rsidR="007C61D8" w:rsidRPr="00BE78E9">
        <w:t>,</w:t>
      </w:r>
      <w:r w:rsidRPr="00BE78E9">
        <w:t xml:space="preserve"> a to na účet objednatele.</w:t>
      </w:r>
    </w:p>
    <w:p w:rsidR="00720AF0" w:rsidRPr="00BE78E9" w:rsidRDefault="00720AF0" w:rsidP="00ED1758">
      <w:pPr>
        <w:pStyle w:val="Zkladntext"/>
        <w:jc w:val="center"/>
        <w:rPr>
          <w:b/>
        </w:rPr>
      </w:pPr>
      <w:r w:rsidRPr="00BE78E9">
        <w:rPr>
          <w:b/>
        </w:rPr>
        <w:t>XI.</w:t>
      </w:r>
    </w:p>
    <w:p w:rsidR="00223693" w:rsidRPr="00BE78E9" w:rsidRDefault="00720AF0" w:rsidP="00223693">
      <w:pPr>
        <w:pStyle w:val="Nadpis5"/>
        <w:spacing w:before="60"/>
      </w:pPr>
      <w:r w:rsidRPr="00BE78E9">
        <w:lastRenderedPageBreak/>
        <w:t xml:space="preserve"> </w:t>
      </w:r>
      <w:r w:rsidR="00223693" w:rsidRPr="00BE78E9">
        <w:rPr>
          <w:bCs/>
        </w:rPr>
        <w:t>M I M O Ř Á D N É A N E P Ř E K O N A T E L N É P Ř E K Á Ž K Y</w:t>
      </w:r>
    </w:p>
    <w:p w:rsidR="00223693" w:rsidRPr="00BE78E9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BE78E9">
        <w:t>1.  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223693" w:rsidRPr="00BE78E9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BE78E9">
        <w:t xml:space="preserve">2. </w:t>
      </w:r>
      <w:r w:rsidRPr="00BE78E9">
        <w:tab/>
        <w:t>Za mimořádné nepředvídatelné a nepřekonatelné překážky se pokládají překážky, které vznikly po uzavření této smlouvy o dílo v důsledku stranami nepředvídaných a nepřekonatelných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:rsidR="00720AF0" w:rsidRPr="00BE78E9" w:rsidRDefault="00223693" w:rsidP="00223693">
      <w:pPr>
        <w:pStyle w:val="Nadpis5"/>
        <w:spacing w:before="60"/>
        <w:jc w:val="left"/>
      </w:pPr>
      <w:r w:rsidRPr="00BE78E9">
        <w:rPr>
          <w:b w:val="0"/>
        </w:rPr>
        <w:t xml:space="preserve">3. </w:t>
      </w:r>
      <w:r w:rsidRPr="00BE78E9">
        <w:rPr>
          <w:b w:val="0"/>
        </w:rPr>
        <w:tab/>
        <w:t xml:space="preserve">Nastanou-li mimořádné a nepřekonatelné překážky dle čl. XI. odst. 2 této smlouvy, prodlužuje </w:t>
      </w:r>
      <w:r w:rsidRPr="00BE78E9">
        <w:rPr>
          <w:b w:val="0"/>
          <w:szCs w:val="24"/>
        </w:rPr>
        <w:t>se doba plnění o dobu, po kterou budou mimořádné a nepřekonatelné překážky působit</w:t>
      </w:r>
      <w:r w:rsidR="00720AF0" w:rsidRPr="00BE78E9">
        <w:t>.</w:t>
      </w:r>
    </w:p>
    <w:p w:rsidR="00720AF0" w:rsidRPr="00BE78E9" w:rsidRDefault="00720AF0" w:rsidP="00223693">
      <w:pPr>
        <w:spacing w:before="120" w:line="240" w:lineRule="atLeast"/>
        <w:jc w:val="center"/>
        <w:rPr>
          <w:b/>
        </w:rPr>
      </w:pPr>
      <w:r w:rsidRPr="00BE78E9">
        <w:rPr>
          <w:b/>
        </w:rPr>
        <w:t>XII.</w:t>
      </w:r>
    </w:p>
    <w:p w:rsidR="00720AF0" w:rsidRPr="00BE78E9" w:rsidRDefault="00720AF0">
      <w:pPr>
        <w:pStyle w:val="Nadpis5"/>
      </w:pPr>
      <w:r w:rsidRPr="00BE78E9">
        <w:t>O D S T O U P E N Í    O D    S M L O U V Y</w:t>
      </w:r>
    </w:p>
    <w:p w:rsidR="00720AF0" w:rsidRPr="00BE78E9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 w:rsidRPr="00BE78E9"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720AF0" w:rsidRPr="00BE78E9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 w:rsidRPr="00BE78E9"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:rsidR="00720AF0" w:rsidRPr="00BE78E9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 w:rsidRPr="00BE78E9">
        <w:t>Pokud zhotovitel nesplní povinnost uvedenou v čl. XII. odst. 1 a odst. 2 je objednatel oprávněn od smlouvy odstoupit (s účinky EX NUNC), toto odstoupení vyžaduje písemnou formu a bude zhotoviteli doručeno.</w:t>
      </w:r>
    </w:p>
    <w:p w:rsidR="00720AF0" w:rsidRPr="00BE78E9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 w:rsidRPr="00BE78E9"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:rsidR="00720AF0" w:rsidRPr="00BE78E9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 w:rsidRPr="00BE78E9">
        <w:t>Bude-li zhotovitel nucen z důvodů na straně objednatele přerušit práce na dobu delší jak pět měsíců, může od smlouvy odstoupit, nebude-li dohodnuto jinak.</w:t>
      </w:r>
    </w:p>
    <w:p w:rsidR="00720AF0" w:rsidRPr="00BE78E9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 w:rsidRPr="00BE78E9">
        <w:t>Každá ze smluvních stran je oprávněna písemně odstoupit od smlouvy, pokud:</w:t>
      </w:r>
    </w:p>
    <w:p w:rsidR="00720AF0" w:rsidRPr="00BE78E9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 w:rsidRPr="00BE78E9">
        <w:t>na majetek druhé smluvní strany byl prohlášen konkurs nebo povoleno vyrovnání,</w:t>
      </w:r>
    </w:p>
    <w:p w:rsidR="00720AF0" w:rsidRPr="00BE78E9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 w:rsidRPr="00BE78E9">
        <w:t>návrh na prohlášení konkursu byl zamítnut pro nedostatek majetku druhé smluvní strany,</w:t>
      </w:r>
    </w:p>
    <w:p w:rsidR="00720AF0" w:rsidRPr="00BE78E9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 w:rsidRPr="00BE78E9">
        <w:t>druhá smluvní strana vstoupí do likvidace,</w:t>
      </w:r>
    </w:p>
    <w:p w:rsidR="00720AF0" w:rsidRPr="00BE78E9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BE78E9"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720AF0" w:rsidRPr="00BE78E9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 w:rsidRPr="00BE78E9"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20AF0" w:rsidRPr="00BE78E9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 w:rsidRPr="00BE78E9">
        <w:t xml:space="preserve">Pokud odstoupí od smlouvy objednatel z důvodů uvedených v odstavci 1 a 2 nebo některá ze smluvních stran z důvodů uvedených v odstavci 6, smluvní strany sepíší protokol o stavu provedení </w:t>
      </w:r>
      <w:r w:rsidRPr="00BE78E9">
        <w:lastRenderedPageBreak/>
        <w:t>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20AF0" w:rsidRPr="00BE78E9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 w:rsidRPr="00BE78E9">
        <w:t>Vzájemné pohledávky smluvních stran vzniklé ke dni odstoupení od smlouvy podle odstavců 1, 2 a 4 se vypořádají vzájemným zápočtem, přičemž tento zápočet provede objednatel.</w:t>
      </w:r>
    </w:p>
    <w:p w:rsidR="00720AF0" w:rsidRPr="00BE78E9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 w:rsidRPr="00BE78E9"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:rsidR="00720AF0" w:rsidRPr="00BE78E9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 w:rsidRPr="00BE78E9"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720AF0" w:rsidRPr="00BE78E9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 w:rsidRPr="00BE78E9">
        <w:t>Do doby vyčíslení oprávněných nároků smluvních stran a do doby dohody o vzájemném vyrovnání těchto nároků, je objednatel oprávněn zadržet veškeré fakturované a splatné platby zhotoviteli.</w:t>
      </w:r>
    </w:p>
    <w:p w:rsidR="00720AF0" w:rsidRPr="00BE78E9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 w:rsidRPr="00BE78E9">
        <w:t>V dalším se v případě odstoupení od smlouvy postupuje dle příslušných ustanovení obchodního zákoníku.</w:t>
      </w:r>
    </w:p>
    <w:p w:rsidR="000075FE" w:rsidRPr="00BE78E9" w:rsidRDefault="00720AF0" w:rsidP="003A4F1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 w:rsidRPr="00BE78E9">
        <w:t>Odstoupení od této smlouvy je vždy s účinky EX NUNC. (tedy od okamžiku zániku smlouvy)</w:t>
      </w:r>
      <w:r w:rsidRPr="00BE78E9">
        <w:rPr>
          <w:b/>
        </w:rPr>
        <w:t xml:space="preserve"> </w:t>
      </w:r>
    </w:p>
    <w:p w:rsidR="00720AF0" w:rsidRPr="00BE78E9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BE78E9">
        <w:rPr>
          <w:b/>
        </w:rPr>
        <w:t>XIII.</w:t>
      </w:r>
    </w:p>
    <w:p w:rsidR="00720AF0" w:rsidRPr="00BE78E9" w:rsidRDefault="00720AF0" w:rsidP="00B67AAE">
      <w:pPr>
        <w:pStyle w:val="Nadpis5"/>
        <w:spacing w:before="60"/>
      </w:pPr>
      <w:r w:rsidRPr="00BE78E9">
        <w:t xml:space="preserve"> O S T A T N Í     U J E D N Á N Í</w:t>
      </w:r>
    </w:p>
    <w:p w:rsidR="00720AF0" w:rsidRPr="00BE78E9" w:rsidRDefault="00720AF0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 w:rsidRPr="00BE78E9"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720AF0" w:rsidRPr="00BE78E9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 w:rsidRPr="00BE78E9"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720AF0" w:rsidRPr="00BE78E9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 w:rsidRPr="00BE78E9">
        <w:t>Pro případ odpovědnosti za škodu na díle dle čl. XIII. odst. 2 je zhotovitel povinen mít uzavřenou pojistnou smlouvu</w:t>
      </w:r>
      <w:r w:rsidR="00463C56" w:rsidRPr="00BE78E9">
        <w:t>,</w:t>
      </w:r>
      <w:r w:rsidRPr="00BE78E9"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720AF0" w:rsidRPr="00BE78E9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 w:rsidRPr="00BE78E9"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BE78E9">
        <w:rPr>
          <w:b/>
        </w:rPr>
        <w:t>1</w:t>
      </w:r>
      <w:r w:rsidRPr="00BE78E9">
        <w:rPr>
          <w:b/>
        </w:rPr>
        <w:t xml:space="preserve"> mil. Kč.</w:t>
      </w:r>
      <w:r w:rsidRPr="00BE78E9">
        <w:t xml:space="preserve"> Na žádost objednatele je zhotovitel povinen objednateli tuto skutečnost prokázat předložením příslušné pojistné smlouvy.</w:t>
      </w:r>
    </w:p>
    <w:p w:rsidR="00720AF0" w:rsidRPr="00574B7E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 w:rsidRPr="00574B7E"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720AF0" w:rsidRPr="00574B7E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 w:rsidRPr="00574B7E">
        <w:t>Smluvní strany se dohodly na tom, že žádná ze smluvních stran není oprávněna postoupit práva a závazky z této smlouvy třetí osobě, bez výslovného písemného souhlasu druhé smluvní strany.</w:t>
      </w:r>
    </w:p>
    <w:p w:rsidR="00720AF0" w:rsidRPr="00574B7E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 w:rsidRPr="00574B7E">
        <w:t>Zhotovitel je povinen vést účtování o stavbě samostatně, odděleně od ostatních jím realizovaných akcí a je povinen umožnit na základě žádosti objednatele provedení auditu realizace této stavby.</w:t>
      </w:r>
    </w:p>
    <w:p w:rsidR="00720AF0" w:rsidRPr="00574B7E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 w:rsidRPr="00574B7E">
        <w:lastRenderedPageBreak/>
        <w:t>Objednatel je oprávněn u zhotovitele provést audit realizace stavby, zda byla provedena dle předložené nabídky a této smlouvy</w:t>
      </w:r>
      <w:r w:rsidR="00463C56" w:rsidRPr="00574B7E">
        <w:t>,</w:t>
      </w:r>
      <w:r w:rsidRPr="00574B7E"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720AF0" w:rsidRPr="00574B7E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 w:rsidRPr="00574B7E">
        <w:t>Zadavatel je povinen zaslat vyrozumění o provedení auditu zhotoviteli nejpozději 10 dnů před zahájením auditu.</w:t>
      </w:r>
    </w:p>
    <w:p w:rsidR="00720AF0" w:rsidRPr="00574B7E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 w:rsidRPr="00574B7E">
        <w:t>Zadavatel se zavazuje poskytnout zhotoviteli zprávu auditu k</w:t>
      </w:r>
      <w:r w:rsidR="00463C56" w:rsidRPr="00574B7E">
        <w:t> </w:t>
      </w:r>
      <w:r w:rsidRPr="00574B7E">
        <w:t>vyjádření</w:t>
      </w:r>
      <w:r w:rsidR="00463C56" w:rsidRPr="00574B7E">
        <w:t>,</w:t>
      </w:r>
      <w:r w:rsidRPr="00574B7E">
        <w:t xml:space="preserve"> a to nejpozději do 10 dnů ode dne obdržení auditorské zprávy. Předání auditorské zprávy zhotoviteli k vyjádření bude provedeno oproti podpisu zástupce zhotovitele ve věcech smluvních.</w:t>
      </w:r>
    </w:p>
    <w:p w:rsidR="00720AF0" w:rsidRPr="00574B7E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 w:rsidRPr="00574B7E"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E40459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 w:rsidRPr="00574B7E">
        <w:t xml:space="preserve">Ve věcech souvisejících s plněním podle této smlouvy je </w:t>
      </w:r>
      <w:proofErr w:type="gramStart"/>
      <w:r w:rsidRPr="00574B7E">
        <w:t>za</w:t>
      </w:r>
      <w:proofErr w:type="gramEnd"/>
      <w:r w:rsidRPr="00574B7E">
        <w:t xml:space="preserve"> </w:t>
      </w:r>
    </w:p>
    <w:p w:rsidR="00720AF0" w:rsidRPr="00574B7E" w:rsidRDefault="00E40459" w:rsidP="00E40459">
      <w:pPr>
        <w:pStyle w:val="BodyText21"/>
        <w:tabs>
          <w:tab w:val="left" w:pos="-709"/>
          <w:tab w:val="left" w:pos="425"/>
        </w:tabs>
        <w:spacing w:before="120"/>
        <w:ind w:left="360" w:firstLine="0"/>
      </w:pPr>
      <w:r>
        <w:tab/>
      </w:r>
      <w:r w:rsidR="00720AF0" w:rsidRPr="00574B7E">
        <w:t>objednatele oprávněn jednat:</w:t>
      </w:r>
    </w:p>
    <w:p w:rsidR="00E54A02" w:rsidRPr="00574B7E" w:rsidRDefault="00E54A02" w:rsidP="00E54A02">
      <w:pPr>
        <w:tabs>
          <w:tab w:val="left" w:pos="3240"/>
        </w:tabs>
        <w:spacing w:before="60" w:line="240" w:lineRule="atLeast"/>
        <w:jc w:val="both"/>
      </w:pPr>
      <w:r w:rsidRPr="00574B7E">
        <w:t xml:space="preserve">           </w:t>
      </w:r>
      <w:r w:rsidR="00720AF0" w:rsidRPr="00574B7E">
        <w:t xml:space="preserve">- </w:t>
      </w:r>
      <w:r w:rsidRPr="00574B7E">
        <w:t xml:space="preserve">ve věcech smluvních a technických:  </w:t>
      </w:r>
      <w:r w:rsidR="006B49AF">
        <w:t>XXX</w:t>
      </w:r>
      <w:r w:rsidRPr="00574B7E">
        <w:t xml:space="preserve"> -  ředitelka DDM Modřany                                                </w:t>
      </w:r>
    </w:p>
    <w:p w:rsidR="00E54A02" w:rsidRDefault="00E54A02" w:rsidP="00E54A02">
      <w:pPr>
        <w:spacing w:before="60" w:line="240" w:lineRule="atLeast"/>
        <w:jc w:val="both"/>
      </w:pPr>
      <w:r w:rsidRPr="00574B7E">
        <w:t xml:space="preserve">           - ve věcech technických:    </w:t>
      </w:r>
      <w:r w:rsidR="00E40459">
        <w:t xml:space="preserve"> </w:t>
      </w:r>
      <w:r w:rsidR="006B49AF">
        <w:t>XXX</w:t>
      </w:r>
      <w:r w:rsidR="00E40459">
        <w:t xml:space="preserve"> </w:t>
      </w:r>
      <w:r w:rsidR="00574B7E" w:rsidRPr="00574B7E">
        <w:t xml:space="preserve">– zástupce </w:t>
      </w:r>
      <w:r w:rsidRPr="00574B7E">
        <w:t xml:space="preserve"> DDM Modřany</w:t>
      </w:r>
    </w:p>
    <w:p w:rsidR="00E40459" w:rsidRPr="00574B7E" w:rsidRDefault="00E40459" w:rsidP="00E54A02">
      <w:pPr>
        <w:spacing w:before="60" w:line="240" w:lineRule="atLeast"/>
        <w:jc w:val="both"/>
      </w:pPr>
      <w:r>
        <w:tab/>
        <w:t xml:space="preserve">Zhotovitele oprávněn jednat: </w:t>
      </w:r>
    </w:p>
    <w:p w:rsidR="00E40459" w:rsidRPr="00E40459" w:rsidRDefault="00720AF0" w:rsidP="00E4045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E40459">
        <w:t>ve věcech smluvních:</w:t>
      </w:r>
      <w:r w:rsidRPr="00E40459">
        <w:tab/>
      </w:r>
      <w:r w:rsidR="006B49AF">
        <w:t>XXX</w:t>
      </w:r>
      <w:r w:rsidRPr="00E40459">
        <w:t xml:space="preserve"> tel. </w:t>
      </w:r>
      <w:r w:rsidR="006B49AF">
        <w:t>XXX</w:t>
      </w:r>
    </w:p>
    <w:p w:rsidR="003A4F14" w:rsidRDefault="00720AF0" w:rsidP="00E4045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E40459">
        <w:t>ve věcech technických:</w:t>
      </w:r>
      <w:r w:rsidRPr="00E40459">
        <w:tab/>
      </w:r>
      <w:r w:rsidR="006B49AF">
        <w:t>XXX</w:t>
      </w:r>
    </w:p>
    <w:p w:rsidR="00E40459" w:rsidRPr="00E40459" w:rsidRDefault="00E40459" w:rsidP="00E40459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720AF0" w:rsidRPr="00574B7E" w:rsidRDefault="00720AF0">
      <w:pPr>
        <w:spacing w:before="120" w:line="240" w:lineRule="atLeast"/>
        <w:jc w:val="center"/>
        <w:rPr>
          <w:b/>
        </w:rPr>
      </w:pPr>
      <w:r w:rsidRPr="00574B7E">
        <w:rPr>
          <w:b/>
        </w:rPr>
        <w:t>XIV.</w:t>
      </w:r>
    </w:p>
    <w:p w:rsidR="00720AF0" w:rsidRPr="00574B7E" w:rsidRDefault="00720AF0">
      <w:pPr>
        <w:spacing w:before="120" w:line="240" w:lineRule="atLeast"/>
        <w:jc w:val="center"/>
        <w:rPr>
          <w:b/>
        </w:rPr>
      </w:pPr>
      <w:r w:rsidRPr="00574B7E">
        <w:rPr>
          <w:b/>
        </w:rPr>
        <w:t xml:space="preserve"> Z Á V Ě R E Č N Á     U S T A N O V E N Í</w:t>
      </w:r>
    </w:p>
    <w:p w:rsidR="00720AF0" w:rsidRPr="00574B7E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 w:rsidRPr="00574B7E">
        <w:t>Smlouvou neupravené vztahy se řídí obecně platnými právními předpisy platnými na území České republiky.</w:t>
      </w:r>
    </w:p>
    <w:p w:rsidR="00720AF0" w:rsidRPr="00574B7E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 w:rsidRPr="00574B7E">
        <w:t>Měnit nebo doplňovat text této smlouvy je možné jen formou písemných, oboustranně odsouhlasených dodatků.</w:t>
      </w:r>
    </w:p>
    <w:p w:rsidR="00720AF0" w:rsidRPr="00574B7E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 w:rsidRPr="00574B7E"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720AF0" w:rsidRPr="00574B7E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 w:rsidRPr="00574B7E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FB576F" w:rsidRPr="00574B7E" w:rsidRDefault="00FB576F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 w:rsidRPr="00574B7E"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012843" w:rsidRPr="00574B7E">
        <w:t>Dům dětí a mládeže Modřany, Herrmannova 2016/24, Praha 4 – Modřany.</w:t>
      </w:r>
    </w:p>
    <w:p w:rsidR="00720AF0" w:rsidRPr="00574B7E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 w:rsidRPr="00574B7E">
        <w:t>Smlouva je vyhotovena ve čtyřech stejnopisech s platností originálu, z nichž tři obdrží objednatel a jeden zhotovitel.</w:t>
      </w:r>
    </w:p>
    <w:p w:rsidR="00720AF0" w:rsidRPr="00574B7E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 w:rsidRPr="00574B7E">
        <w:lastRenderedPageBreak/>
        <w:t>Smlouva, jakož i případné dodatky, nabývají platnosti a účinnosti dnem podpisu oprávněnými zástupci smluvních stran.</w:t>
      </w:r>
    </w:p>
    <w:p w:rsidR="00720AF0" w:rsidRPr="00574B7E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 w:rsidRPr="00574B7E"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:rsidR="00720AF0" w:rsidRPr="00574B7E" w:rsidRDefault="00720AF0" w:rsidP="00EB38BD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 w:rsidRPr="00574B7E">
        <w:t xml:space="preserve">Přílohy: </w:t>
      </w:r>
      <w:r w:rsidRPr="00574B7E">
        <w:tab/>
        <w:t>č. 1. Specifikace díla a kalkulace ceny (oceněný výkaz výměr)</w:t>
      </w:r>
    </w:p>
    <w:p w:rsidR="00720AF0" w:rsidRPr="00574B7E" w:rsidRDefault="00720AF0" w:rsidP="00EB38BD">
      <w:pPr>
        <w:spacing w:before="40" w:line="240" w:lineRule="atLeast"/>
        <w:ind w:left="1077" w:hanging="1077"/>
        <w:jc w:val="both"/>
      </w:pPr>
      <w:r w:rsidRPr="00574B7E">
        <w:tab/>
        <w:t>č. 2. Časový harmonogram postupu prací</w:t>
      </w:r>
    </w:p>
    <w:p w:rsidR="00720AF0" w:rsidRDefault="00720AF0" w:rsidP="009652BD">
      <w:pPr>
        <w:spacing w:before="40" w:line="240" w:lineRule="atLeast"/>
        <w:jc w:val="both"/>
        <w:rPr>
          <w:sz w:val="16"/>
          <w:szCs w:val="16"/>
        </w:rPr>
      </w:pPr>
    </w:p>
    <w:p w:rsidR="00720AF0" w:rsidRPr="00EB38BD" w:rsidRDefault="00720AF0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  <w:t xml:space="preserve"> V Praze dne</w:t>
      </w:r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720AF0" w:rsidRDefault="00720AF0" w:rsidP="00077D07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</w:p>
    <w:p w:rsidR="006B49AF" w:rsidRDefault="006B49AF" w:rsidP="00077D07">
      <w:pPr>
        <w:tabs>
          <w:tab w:val="center" w:pos="1800"/>
          <w:tab w:val="center" w:pos="6840"/>
        </w:tabs>
        <w:spacing w:line="240" w:lineRule="atLeast"/>
        <w:jc w:val="both"/>
      </w:pPr>
    </w:p>
    <w:p w:rsidR="00720AF0" w:rsidRDefault="001A1545" w:rsidP="00077D07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012843">
        <w:t xml:space="preserve">     </w:t>
      </w:r>
      <w:r>
        <w:t xml:space="preserve">     </w:t>
      </w:r>
      <w:r w:rsidR="00720AF0" w:rsidRPr="00AE6B52">
        <w:t>ředitel</w:t>
      </w:r>
      <w:r w:rsidR="00012843">
        <w:t>ka</w:t>
      </w:r>
      <w:r w:rsidR="00720AF0" w:rsidRPr="00AE6B52">
        <w:t xml:space="preserve"> </w:t>
      </w:r>
      <w:r w:rsidR="00012843">
        <w:t>DDM Modřany</w:t>
      </w:r>
      <w:r w:rsidR="00720AF0">
        <w:t xml:space="preserve">                        </w:t>
      </w:r>
      <w:r w:rsidR="00AC5418">
        <w:t xml:space="preserve">    </w:t>
      </w:r>
      <w:r w:rsidR="005B67B6">
        <w:t xml:space="preserve">     </w:t>
      </w:r>
      <w:r w:rsidR="00AC5418">
        <w:t xml:space="preserve"> </w:t>
      </w:r>
      <w:r w:rsidR="00012843">
        <w:t xml:space="preserve">     </w:t>
      </w:r>
      <w:r w:rsidR="00AC5418">
        <w:t xml:space="preserve">   </w:t>
      </w:r>
      <w:r w:rsidR="00720AF0">
        <w:tab/>
        <w:t xml:space="preserve">  statutární zástupce společnosti</w:t>
      </w:r>
    </w:p>
    <w:sectPr w:rsidR="00720AF0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AB" w:rsidRDefault="00837FAB">
      <w:r>
        <w:separator/>
      </w:r>
    </w:p>
  </w:endnote>
  <w:endnote w:type="continuationSeparator" w:id="0">
    <w:p w:rsidR="00837FAB" w:rsidRDefault="008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46FF">
      <w:rPr>
        <w:rStyle w:val="slostrnky"/>
        <w:noProof/>
      </w:rPr>
      <w:t>1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AB" w:rsidRDefault="00837FAB">
      <w:r>
        <w:separator/>
      </w:r>
    </w:p>
  </w:footnote>
  <w:footnote w:type="continuationSeparator" w:id="0">
    <w:p w:rsidR="00837FAB" w:rsidRDefault="0083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Pr="008A2F70" w:rsidRDefault="00720AF0" w:rsidP="008A2F70">
    <w:pPr>
      <w:pStyle w:val="Zhlav"/>
      <w:tabs>
        <w:tab w:val="clear" w:pos="4536"/>
        <w:tab w:val="clear" w:pos="9072"/>
        <w:tab w:val="left" w:pos="759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031C3"/>
    <w:rsid w:val="00006352"/>
    <w:rsid w:val="000075FE"/>
    <w:rsid w:val="00012843"/>
    <w:rsid w:val="000200FD"/>
    <w:rsid w:val="000372A2"/>
    <w:rsid w:val="00040253"/>
    <w:rsid w:val="00052E8C"/>
    <w:rsid w:val="00077D07"/>
    <w:rsid w:val="00080438"/>
    <w:rsid w:val="000856D2"/>
    <w:rsid w:val="00096110"/>
    <w:rsid w:val="000B58DE"/>
    <w:rsid w:val="000B67E4"/>
    <w:rsid w:val="000E6A0F"/>
    <w:rsid w:val="001011B1"/>
    <w:rsid w:val="00113B01"/>
    <w:rsid w:val="0013659E"/>
    <w:rsid w:val="0014156B"/>
    <w:rsid w:val="00146264"/>
    <w:rsid w:val="00151DD0"/>
    <w:rsid w:val="00164E0A"/>
    <w:rsid w:val="00172683"/>
    <w:rsid w:val="001A1545"/>
    <w:rsid w:val="001A60C3"/>
    <w:rsid w:val="001E6520"/>
    <w:rsid w:val="00201E8F"/>
    <w:rsid w:val="002040A9"/>
    <w:rsid w:val="00214564"/>
    <w:rsid w:val="00223693"/>
    <w:rsid w:val="00224F60"/>
    <w:rsid w:val="002357BD"/>
    <w:rsid w:val="00260137"/>
    <w:rsid w:val="00261BF4"/>
    <w:rsid w:val="00262E7E"/>
    <w:rsid w:val="00282C71"/>
    <w:rsid w:val="00284221"/>
    <w:rsid w:val="002A0198"/>
    <w:rsid w:val="002C625F"/>
    <w:rsid w:val="002D22CB"/>
    <w:rsid w:val="002D7080"/>
    <w:rsid w:val="002E0B04"/>
    <w:rsid w:val="002E606E"/>
    <w:rsid w:val="002F49CA"/>
    <w:rsid w:val="003077F0"/>
    <w:rsid w:val="00326629"/>
    <w:rsid w:val="0033049E"/>
    <w:rsid w:val="0033096A"/>
    <w:rsid w:val="003542BD"/>
    <w:rsid w:val="00364E6B"/>
    <w:rsid w:val="003832A8"/>
    <w:rsid w:val="00386D6B"/>
    <w:rsid w:val="003874E7"/>
    <w:rsid w:val="00387785"/>
    <w:rsid w:val="00387BFA"/>
    <w:rsid w:val="003A4F14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504CE0"/>
    <w:rsid w:val="00517D77"/>
    <w:rsid w:val="00526072"/>
    <w:rsid w:val="0054124E"/>
    <w:rsid w:val="00543733"/>
    <w:rsid w:val="00544C80"/>
    <w:rsid w:val="00553356"/>
    <w:rsid w:val="00555400"/>
    <w:rsid w:val="00566A72"/>
    <w:rsid w:val="00574B7E"/>
    <w:rsid w:val="005849C6"/>
    <w:rsid w:val="0059284C"/>
    <w:rsid w:val="005A3A3A"/>
    <w:rsid w:val="005A6D79"/>
    <w:rsid w:val="005B67B6"/>
    <w:rsid w:val="005C0CCD"/>
    <w:rsid w:val="005D2345"/>
    <w:rsid w:val="005E0B6A"/>
    <w:rsid w:val="005E0F96"/>
    <w:rsid w:val="005E1C3F"/>
    <w:rsid w:val="005F7BC1"/>
    <w:rsid w:val="00600A51"/>
    <w:rsid w:val="00632BEF"/>
    <w:rsid w:val="0063358C"/>
    <w:rsid w:val="00650695"/>
    <w:rsid w:val="0065135B"/>
    <w:rsid w:val="0067317E"/>
    <w:rsid w:val="00674A40"/>
    <w:rsid w:val="00682091"/>
    <w:rsid w:val="006B49AF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ADB"/>
    <w:rsid w:val="00732EAF"/>
    <w:rsid w:val="00740C4E"/>
    <w:rsid w:val="00754E6C"/>
    <w:rsid w:val="00773787"/>
    <w:rsid w:val="00787397"/>
    <w:rsid w:val="007A1EDD"/>
    <w:rsid w:val="007C0FDF"/>
    <w:rsid w:val="007C4E6D"/>
    <w:rsid w:val="007C61D8"/>
    <w:rsid w:val="00815B3B"/>
    <w:rsid w:val="00815C37"/>
    <w:rsid w:val="00822FD5"/>
    <w:rsid w:val="008355B1"/>
    <w:rsid w:val="00837FAB"/>
    <w:rsid w:val="008418D5"/>
    <w:rsid w:val="00846BB9"/>
    <w:rsid w:val="0085229F"/>
    <w:rsid w:val="00867D50"/>
    <w:rsid w:val="00874312"/>
    <w:rsid w:val="00881CD3"/>
    <w:rsid w:val="008A2F70"/>
    <w:rsid w:val="008A47D0"/>
    <w:rsid w:val="008A6484"/>
    <w:rsid w:val="008B21B4"/>
    <w:rsid w:val="008B6C4E"/>
    <w:rsid w:val="008D3BDB"/>
    <w:rsid w:val="008F020E"/>
    <w:rsid w:val="008F78E1"/>
    <w:rsid w:val="0090533D"/>
    <w:rsid w:val="00912F48"/>
    <w:rsid w:val="00914AE9"/>
    <w:rsid w:val="00924F56"/>
    <w:rsid w:val="009565F6"/>
    <w:rsid w:val="00957187"/>
    <w:rsid w:val="009652BD"/>
    <w:rsid w:val="0096779C"/>
    <w:rsid w:val="009700D6"/>
    <w:rsid w:val="0098088A"/>
    <w:rsid w:val="0099487F"/>
    <w:rsid w:val="009B66BB"/>
    <w:rsid w:val="009C0EF5"/>
    <w:rsid w:val="009C202E"/>
    <w:rsid w:val="009D7CCC"/>
    <w:rsid w:val="009E7C9F"/>
    <w:rsid w:val="00A00039"/>
    <w:rsid w:val="00A00FF8"/>
    <w:rsid w:val="00A017FC"/>
    <w:rsid w:val="00A335A3"/>
    <w:rsid w:val="00A43127"/>
    <w:rsid w:val="00A43DF3"/>
    <w:rsid w:val="00A50E72"/>
    <w:rsid w:val="00A56593"/>
    <w:rsid w:val="00A635D0"/>
    <w:rsid w:val="00A640FF"/>
    <w:rsid w:val="00A856C1"/>
    <w:rsid w:val="00A85FB6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10D2"/>
    <w:rsid w:val="00B062C2"/>
    <w:rsid w:val="00B10BDB"/>
    <w:rsid w:val="00B24AF4"/>
    <w:rsid w:val="00B37049"/>
    <w:rsid w:val="00B4104D"/>
    <w:rsid w:val="00B424EA"/>
    <w:rsid w:val="00B67AAE"/>
    <w:rsid w:val="00B74897"/>
    <w:rsid w:val="00B81CB8"/>
    <w:rsid w:val="00B96449"/>
    <w:rsid w:val="00B97902"/>
    <w:rsid w:val="00BA2BC3"/>
    <w:rsid w:val="00BC3040"/>
    <w:rsid w:val="00BD1FA4"/>
    <w:rsid w:val="00BE78E9"/>
    <w:rsid w:val="00BF16EF"/>
    <w:rsid w:val="00C129FE"/>
    <w:rsid w:val="00C149A1"/>
    <w:rsid w:val="00C22D3C"/>
    <w:rsid w:val="00C33C96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676A3"/>
    <w:rsid w:val="00D67FD0"/>
    <w:rsid w:val="00D92CFB"/>
    <w:rsid w:val="00D941C2"/>
    <w:rsid w:val="00DB4B2C"/>
    <w:rsid w:val="00DC46FF"/>
    <w:rsid w:val="00E059FE"/>
    <w:rsid w:val="00E20AB0"/>
    <w:rsid w:val="00E2243F"/>
    <w:rsid w:val="00E22E9E"/>
    <w:rsid w:val="00E338D4"/>
    <w:rsid w:val="00E40459"/>
    <w:rsid w:val="00E54A02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2BF7"/>
    <w:rsid w:val="00F13275"/>
    <w:rsid w:val="00F1700C"/>
    <w:rsid w:val="00F216FD"/>
    <w:rsid w:val="00F35A5D"/>
    <w:rsid w:val="00F44D55"/>
    <w:rsid w:val="00F651C7"/>
    <w:rsid w:val="00F92648"/>
    <w:rsid w:val="00F94B78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91F91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4671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Pavla Sekerková</cp:lastModifiedBy>
  <cp:revision>3</cp:revision>
  <cp:lastPrinted>2020-07-16T15:26:00Z</cp:lastPrinted>
  <dcterms:created xsi:type="dcterms:W3CDTF">2020-08-04T12:21:00Z</dcterms:created>
  <dcterms:modified xsi:type="dcterms:W3CDTF">2020-08-04T12:21:00Z</dcterms:modified>
</cp:coreProperties>
</file>