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3017DF">
        <w:rPr>
          <w:sz w:val="28"/>
          <w:szCs w:val="28"/>
        </w:rPr>
        <w:t>3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490347">
        <w:rPr>
          <w:b/>
          <w:bCs/>
          <w:u w:val="single"/>
        </w:rPr>
        <w:t xml:space="preserve"> </w:t>
      </w:r>
      <w:r w:rsidR="009C2B03">
        <w:rPr>
          <w:b/>
          <w:bCs/>
          <w:u w:val="single"/>
        </w:rPr>
        <w:t>8</w:t>
      </w:r>
      <w:r w:rsidR="00490347">
        <w:rPr>
          <w:b/>
          <w:bCs/>
          <w:u w:val="single"/>
        </w:rPr>
        <w:t>. 2. 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3017DF" w:rsidRPr="005E100D" w:rsidRDefault="003017DF" w:rsidP="00FD6709">
      <w:pPr>
        <w:rPr>
          <w:sz w:val="20"/>
          <w:szCs w:val="20"/>
        </w:rPr>
      </w:pPr>
    </w:p>
    <w:p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3017DF">
        <w:rPr>
          <w:sz w:val="20"/>
          <w:szCs w:val="20"/>
        </w:rPr>
        <w:t>(</w:t>
      </w:r>
      <w:r w:rsidR="00A157C6" w:rsidRPr="005E100D">
        <w:rPr>
          <w:i/>
          <w:iCs/>
          <w:sz w:val="20"/>
          <w:szCs w:val="20"/>
        </w:rPr>
        <w:t>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9C2B03">
        <w:rPr>
          <w:b/>
          <w:bCs/>
          <w:sz w:val="20"/>
          <w:szCs w:val="20"/>
        </w:rPr>
        <w:t xml:space="preserve">Mateřská škola Přerov, </w:t>
      </w:r>
      <w:r w:rsidR="00B33533">
        <w:rPr>
          <w:b/>
          <w:bCs/>
          <w:sz w:val="20"/>
          <w:szCs w:val="20"/>
        </w:rPr>
        <w:t>U tenisu 2</w:t>
      </w:r>
    </w:p>
    <w:p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B33533">
        <w:rPr>
          <w:sz w:val="20"/>
          <w:szCs w:val="20"/>
        </w:rPr>
        <w:t>U tenisu 2</w:t>
      </w:r>
      <w:r w:rsidR="00CF1ECF">
        <w:rPr>
          <w:sz w:val="20"/>
          <w:szCs w:val="20"/>
        </w:rPr>
        <w:t>,</w:t>
      </w:r>
      <w:r w:rsidR="00490347">
        <w:rPr>
          <w:sz w:val="20"/>
          <w:szCs w:val="20"/>
        </w:rPr>
        <w:t xml:space="preserve"> 750 0</w:t>
      </w:r>
      <w:r w:rsidR="009C2B03">
        <w:rPr>
          <w:sz w:val="20"/>
          <w:szCs w:val="20"/>
        </w:rPr>
        <w:t>2</w:t>
      </w:r>
      <w:r w:rsidR="00490347">
        <w:rPr>
          <w:sz w:val="20"/>
          <w:szCs w:val="20"/>
        </w:rPr>
        <w:t xml:space="preserve"> Přerov</w:t>
      </w:r>
      <w:r w:rsidR="009C2B03">
        <w:rPr>
          <w:sz w:val="20"/>
          <w:szCs w:val="20"/>
        </w:rPr>
        <w:t xml:space="preserve"> I - Město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B33533">
        <w:rPr>
          <w:sz w:val="20"/>
          <w:szCs w:val="20"/>
        </w:rPr>
        <w:t>607822</w:t>
      </w:r>
      <w:r w:rsidR="00F5718D">
        <w:rPr>
          <w:sz w:val="20"/>
          <w:szCs w:val="20"/>
        </w:rPr>
        <w:t>00</w:t>
      </w:r>
    </w:p>
    <w:p w:rsidR="00490347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</w:p>
    <w:p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r w:rsidR="00490347">
        <w:rPr>
          <w:sz w:val="20"/>
          <w:szCs w:val="20"/>
        </w:rPr>
        <w:t>ředitel</w:t>
      </w:r>
      <w:r w:rsidR="009C2B03">
        <w:rPr>
          <w:sz w:val="20"/>
          <w:szCs w:val="20"/>
        </w:rPr>
        <w:t>kou</w:t>
      </w:r>
      <w:r w:rsidR="00490347">
        <w:rPr>
          <w:sz w:val="20"/>
          <w:szCs w:val="20"/>
        </w:rPr>
        <w:t xml:space="preserve"> příspěvkové organizace</w:t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</w:t>
      </w:r>
      <w:r w:rsidR="003017DF">
        <w:rPr>
          <w:sz w:val="20"/>
          <w:szCs w:val="20"/>
        </w:rPr>
        <w:t>.3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1A66C8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A66C8">
        <w:rPr>
          <w:sz w:val="20"/>
          <w:szCs w:val="20"/>
          <w:u w:val="single"/>
        </w:rPr>
        <w:t xml:space="preserve">         </w:t>
      </w:r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BE2687">
        <w:rPr>
          <w:sz w:val="20"/>
          <w:szCs w:val="20"/>
        </w:rPr>
        <w:t>69,56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BE2687">
        <w:rPr>
          <w:sz w:val="20"/>
          <w:szCs w:val="20"/>
        </w:rPr>
        <w:t>10,44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BE2687">
        <w:rPr>
          <w:b/>
          <w:bCs/>
          <w:sz w:val="20"/>
          <w:szCs w:val="20"/>
        </w:rPr>
        <w:t>80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903B76">
        <w:rPr>
          <w:sz w:val="20"/>
          <w:szCs w:val="20"/>
        </w:rPr>
        <w:t xml:space="preserve">                </w:t>
      </w:r>
      <w:r w:rsidR="001326C1" w:rsidRPr="006950DC">
        <w:rPr>
          <w:sz w:val="20"/>
          <w:szCs w:val="20"/>
        </w:rPr>
        <w:tab/>
      </w:r>
      <w:r w:rsidR="001A66C8">
        <w:rPr>
          <w:sz w:val="20"/>
          <w:szCs w:val="20"/>
        </w:rPr>
        <w:t xml:space="preserve">         </w:t>
      </w:r>
      <w:r w:rsidR="00686F9A" w:rsidRPr="006950DC">
        <w:rPr>
          <w:sz w:val="20"/>
          <w:szCs w:val="20"/>
        </w:rPr>
        <w:t xml:space="preserve"> Kč</w:t>
      </w:r>
    </w:p>
    <w:p w:rsidR="00686F9A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CF1ECF">
        <w:rPr>
          <w:sz w:val="20"/>
          <w:szCs w:val="20"/>
        </w:rPr>
        <w:t xml:space="preserve">          </w:t>
      </w:r>
      <w:r w:rsidR="00903B76">
        <w:rPr>
          <w:sz w:val="20"/>
          <w:szCs w:val="20"/>
        </w:rPr>
        <w:t xml:space="preserve">    </w:t>
      </w:r>
      <w:r w:rsidR="001A66C8">
        <w:rPr>
          <w:sz w:val="20"/>
          <w:szCs w:val="20"/>
        </w:rPr>
        <w:t xml:space="preserve">         </w:t>
      </w:r>
      <w:bookmarkStart w:id="0" w:name="_GoBack"/>
      <w:bookmarkEnd w:id="0"/>
      <w:r w:rsidR="00CF1ECF">
        <w:rPr>
          <w:sz w:val="20"/>
          <w:szCs w:val="20"/>
        </w:rPr>
        <w:t xml:space="preserve"> </w:t>
      </w:r>
      <w:r w:rsidR="00372678" w:rsidRPr="006950DC">
        <w:rPr>
          <w:sz w:val="20"/>
          <w:szCs w:val="20"/>
        </w:rPr>
        <w:t>Kč</w:t>
      </w:r>
    </w:p>
    <w:p w:rsidR="005816B3" w:rsidRPr="00DE6656" w:rsidRDefault="00490347" w:rsidP="001326C1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</w:t>
      </w: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BE2687">
        <w:rPr>
          <w:b/>
          <w:sz w:val="20"/>
          <w:szCs w:val="20"/>
        </w:rPr>
        <w:t>3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9809B5">
        <w:rPr>
          <w:b/>
          <w:bCs/>
          <w:sz w:val="20"/>
          <w:szCs w:val="20"/>
        </w:rPr>
        <w:t>9</w:t>
      </w:r>
      <w:r w:rsidR="0099226E" w:rsidRPr="006950DC">
        <w:rPr>
          <w:b/>
          <w:bCs/>
          <w:sz w:val="20"/>
          <w:szCs w:val="20"/>
        </w:rPr>
        <w:t>. 20</w:t>
      </w:r>
      <w:r w:rsidR="00BE2687">
        <w:rPr>
          <w:b/>
          <w:bCs/>
          <w:sz w:val="20"/>
          <w:szCs w:val="20"/>
        </w:rPr>
        <w:t>20</w:t>
      </w:r>
      <w:r w:rsidRPr="006950DC">
        <w:rPr>
          <w:b/>
          <w:bCs/>
          <w:sz w:val="20"/>
          <w:szCs w:val="20"/>
        </w:rPr>
        <w:t>.</w:t>
      </w:r>
    </w:p>
    <w:p w:rsidR="008D059E" w:rsidRPr="006950DC" w:rsidRDefault="008D059E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</w:p>
    <w:p w:rsidR="00107629" w:rsidRPr="00FD259F" w:rsidRDefault="008D059E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  <w:r>
        <w:rPr>
          <w:sz w:val="20"/>
          <w:szCs w:val="20"/>
        </w:rPr>
        <w:t>Dle zákona č. 340/2015 Sb., o zvláštních podmínkách účinnosti některých smluv, uveřejňování těchto smluv a o registru smluv (zákon o registru smluv) ve znění pozdějších předpisů, se zveřejňují smlouvy a vystavené objednávky nad 50.000,- Kč bez DPH. Zařízení školního stravování Přerov zveřejní tento dodatek v registru smluv, a to v termínu stanoveném tímto zákonem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9C2B03" w:rsidRDefault="009C2B0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BE2687">
        <w:rPr>
          <w:sz w:val="20"/>
          <w:szCs w:val="20"/>
        </w:rPr>
        <w:t xml:space="preserve">8.7.2020                                                                 </w:t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BE2687">
        <w:rPr>
          <w:sz w:val="20"/>
          <w:szCs w:val="20"/>
        </w:rPr>
        <w:t>8.7.2020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B33533" w:rsidRPr="00FD259F" w:rsidRDefault="00B3353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B38" w:rsidRDefault="00391B38" w:rsidP="00B37D0E">
      <w:r>
        <w:separator/>
      </w:r>
    </w:p>
  </w:endnote>
  <w:endnote w:type="continuationSeparator" w:id="0">
    <w:p w:rsidR="00391B38" w:rsidRDefault="00391B38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B38" w:rsidRDefault="00391B38" w:rsidP="00B37D0E">
      <w:r>
        <w:separator/>
      </w:r>
    </w:p>
  </w:footnote>
  <w:footnote w:type="continuationSeparator" w:id="0">
    <w:p w:rsidR="00391B38" w:rsidRDefault="00391B38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6594B"/>
    <w:rsid w:val="00081218"/>
    <w:rsid w:val="00107629"/>
    <w:rsid w:val="001118BA"/>
    <w:rsid w:val="00126680"/>
    <w:rsid w:val="001326C1"/>
    <w:rsid w:val="001A66C8"/>
    <w:rsid w:val="001B5FE8"/>
    <w:rsid w:val="001E291E"/>
    <w:rsid w:val="001E3184"/>
    <w:rsid w:val="0021088A"/>
    <w:rsid w:val="0021132B"/>
    <w:rsid w:val="002871F0"/>
    <w:rsid w:val="002A43C3"/>
    <w:rsid w:val="002D6E1B"/>
    <w:rsid w:val="003017DF"/>
    <w:rsid w:val="00306522"/>
    <w:rsid w:val="00306CCE"/>
    <w:rsid w:val="0031312A"/>
    <w:rsid w:val="00320AAC"/>
    <w:rsid w:val="0037195C"/>
    <w:rsid w:val="00372678"/>
    <w:rsid w:val="00380DD8"/>
    <w:rsid w:val="00391B38"/>
    <w:rsid w:val="003924C7"/>
    <w:rsid w:val="003A7259"/>
    <w:rsid w:val="004002CA"/>
    <w:rsid w:val="004149BC"/>
    <w:rsid w:val="004422FB"/>
    <w:rsid w:val="004455D5"/>
    <w:rsid w:val="00474F67"/>
    <w:rsid w:val="00475B47"/>
    <w:rsid w:val="00490347"/>
    <w:rsid w:val="004A3B6D"/>
    <w:rsid w:val="005146E8"/>
    <w:rsid w:val="00514C08"/>
    <w:rsid w:val="00532A46"/>
    <w:rsid w:val="005417BE"/>
    <w:rsid w:val="00544837"/>
    <w:rsid w:val="00561A59"/>
    <w:rsid w:val="005731D4"/>
    <w:rsid w:val="00580CFA"/>
    <w:rsid w:val="00580EC0"/>
    <w:rsid w:val="005816B3"/>
    <w:rsid w:val="005E100D"/>
    <w:rsid w:val="005E2727"/>
    <w:rsid w:val="005E336E"/>
    <w:rsid w:val="00620FBF"/>
    <w:rsid w:val="00650AAD"/>
    <w:rsid w:val="00673B60"/>
    <w:rsid w:val="00686F9A"/>
    <w:rsid w:val="006950DC"/>
    <w:rsid w:val="006E0B6F"/>
    <w:rsid w:val="006F1D89"/>
    <w:rsid w:val="007329E7"/>
    <w:rsid w:val="00783574"/>
    <w:rsid w:val="00787354"/>
    <w:rsid w:val="007938A4"/>
    <w:rsid w:val="00811AFD"/>
    <w:rsid w:val="00813F15"/>
    <w:rsid w:val="008215BF"/>
    <w:rsid w:val="00844BB7"/>
    <w:rsid w:val="00852242"/>
    <w:rsid w:val="00861428"/>
    <w:rsid w:val="008D059E"/>
    <w:rsid w:val="00903B76"/>
    <w:rsid w:val="00924096"/>
    <w:rsid w:val="00926C27"/>
    <w:rsid w:val="00963E59"/>
    <w:rsid w:val="009809B5"/>
    <w:rsid w:val="009823B9"/>
    <w:rsid w:val="009907C1"/>
    <w:rsid w:val="0099226E"/>
    <w:rsid w:val="009B2B3F"/>
    <w:rsid w:val="009B3CE7"/>
    <w:rsid w:val="009B79EF"/>
    <w:rsid w:val="009C2B03"/>
    <w:rsid w:val="00A157C6"/>
    <w:rsid w:val="00A54C4B"/>
    <w:rsid w:val="00B33533"/>
    <w:rsid w:val="00B33ABD"/>
    <w:rsid w:val="00B37D0E"/>
    <w:rsid w:val="00B661C8"/>
    <w:rsid w:val="00B76A5B"/>
    <w:rsid w:val="00B9042B"/>
    <w:rsid w:val="00BC0AF2"/>
    <w:rsid w:val="00BD0200"/>
    <w:rsid w:val="00BE2687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F1ECF"/>
    <w:rsid w:val="00D73B40"/>
    <w:rsid w:val="00D90BEB"/>
    <w:rsid w:val="00DB2808"/>
    <w:rsid w:val="00DD2022"/>
    <w:rsid w:val="00DE6656"/>
    <w:rsid w:val="00E070FB"/>
    <w:rsid w:val="00E804A4"/>
    <w:rsid w:val="00ED079A"/>
    <w:rsid w:val="00ED535E"/>
    <w:rsid w:val="00F5718D"/>
    <w:rsid w:val="00F9145E"/>
    <w:rsid w:val="00FA19F2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6</cp:revision>
  <cp:lastPrinted>2018-08-23T08:04:00Z</cp:lastPrinted>
  <dcterms:created xsi:type="dcterms:W3CDTF">2020-07-03T08:37:00Z</dcterms:created>
  <dcterms:modified xsi:type="dcterms:W3CDTF">2020-08-04T04:46:00Z</dcterms:modified>
</cp:coreProperties>
</file>