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FE68BC">
              <w:rPr>
                <w:rFonts w:ascii="Calibri" w:hAnsi="Calibri"/>
                <w:sz w:val="28"/>
              </w:rPr>
              <w:t>4</w:t>
            </w:r>
            <w:r w:rsidR="007A1182">
              <w:rPr>
                <w:rFonts w:ascii="Calibri" w:hAnsi="Calibri"/>
                <w:sz w:val="28"/>
              </w:rPr>
              <w:t>2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1267">
              <w:rPr>
                <w:rFonts w:ascii="Calibri" w:hAnsi="Calibri"/>
              </w:rPr>
            </w:r>
            <w:r w:rsidR="002A126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A1267">
              <w:rPr>
                <w:rFonts w:ascii="Calibri" w:hAnsi="Calibri"/>
              </w:rPr>
            </w:r>
            <w:r w:rsidR="002A126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1267">
              <w:rPr>
                <w:rFonts w:ascii="Calibri" w:hAnsi="Calibri"/>
              </w:rPr>
            </w:r>
            <w:r w:rsidR="002A126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A1267">
              <w:rPr>
                <w:rFonts w:ascii="Calibri" w:hAnsi="Calibri"/>
              </w:rPr>
            </w:r>
            <w:r w:rsidR="002A126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proofErr w:type="gramStart"/>
            <w:r w:rsidR="007A1182" w:rsidRPr="007A1182">
              <w:rPr>
                <w:rStyle w:val="Siln"/>
                <w:rFonts w:ascii="Calibri" w:hAnsi="Calibri" w:cs="Arial"/>
                <w:bCs/>
              </w:rPr>
              <w:t>Rozhrnutí  ornice</w:t>
            </w:r>
            <w:proofErr w:type="gramEnd"/>
            <w:r w:rsidR="007A1182" w:rsidRPr="007A1182">
              <w:rPr>
                <w:rStyle w:val="Siln"/>
                <w:rFonts w:ascii="Calibri" w:hAnsi="Calibri" w:cs="Arial"/>
                <w:bCs/>
              </w:rPr>
              <w:t xml:space="preserve"> pro </w:t>
            </w:r>
            <w:r w:rsidR="00881D24">
              <w:rPr>
                <w:rStyle w:val="Siln"/>
                <w:rFonts w:ascii="Calibri" w:hAnsi="Calibri" w:cs="Arial"/>
                <w:bCs/>
              </w:rPr>
              <w:t>realizaci zahrady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>:</w:t>
            </w:r>
            <w:r w:rsidR="007A1182">
              <w:rPr>
                <w:rFonts w:ascii="Calibri" w:hAnsi="Calibri" w:cs="Calibri"/>
                <w:b/>
              </w:rPr>
              <w:t xml:space="preserve"> </w:t>
            </w:r>
            <w:r w:rsidR="00023B11">
              <w:rPr>
                <w:rFonts w:ascii="Calibri" w:hAnsi="Calibri" w:cs="Calibri"/>
                <w:b/>
              </w:rPr>
              <w:t xml:space="preserve">Rozpočet stavby </w:t>
            </w:r>
            <w:r w:rsidR="00881D24">
              <w:rPr>
                <w:rFonts w:ascii="Calibri" w:hAnsi="Calibri" w:cs="Calibri"/>
                <w:b/>
              </w:rPr>
              <w:t xml:space="preserve">uvažoval s využitím </w:t>
            </w:r>
            <w:r w:rsidR="00023B11">
              <w:rPr>
                <w:rFonts w:ascii="Calibri" w:hAnsi="Calibri" w:cs="Calibri"/>
                <w:b/>
              </w:rPr>
              <w:t>stávající ornic</w:t>
            </w:r>
            <w:r w:rsidR="00881D24">
              <w:rPr>
                <w:rFonts w:ascii="Calibri" w:hAnsi="Calibri" w:cs="Calibri"/>
                <w:b/>
              </w:rPr>
              <w:t>e</w:t>
            </w:r>
            <w:r w:rsidR="00023B11">
              <w:rPr>
                <w:rFonts w:ascii="Calibri" w:hAnsi="Calibri" w:cs="Calibri"/>
                <w:b/>
              </w:rPr>
              <w:t>. Vzhledem ke skutečnosti</w:t>
            </w:r>
            <w:r w:rsidR="00881D24">
              <w:rPr>
                <w:rFonts w:ascii="Calibri" w:hAnsi="Calibri" w:cs="Calibri"/>
                <w:b/>
              </w:rPr>
              <w:t xml:space="preserve">, že </w:t>
            </w:r>
            <w:r w:rsidR="00023B11">
              <w:rPr>
                <w:rFonts w:ascii="Calibri" w:hAnsi="Calibri" w:cs="Calibri"/>
                <w:b/>
              </w:rPr>
              <w:t>se stavba realizuje v intravilánu na zastavěném území obce</w:t>
            </w:r>
            <w:r w:rsidR="00881D24">
              <w:rPr>
                <w:rFonts w:ascii="Calibri" w:hAnsi="Calibri" w:cs="Calibri"/>
                <w:b/>
              </w:rPr>
              <w:t xml:space="preserve"> v místě</w:t>
            </w:r>
            <w:r w:rsidR="00023B11">
              <w:rPr>
                <w:rFonts w:ascii="Calibri" w:hAnsi="Calibri" w:cs="Calibri"/>
                <w:b/>
              </w:rPr>
              <w:t xml:space="preserve">, kde již historicky proběhlo několik staveb </w:t>
            </w:r>
            <w:proofErr w:type="gramStart"/>
            <w:r w:rsidR="00023B11">
              <w:rPr>
                <w:rFonts w:ascii="Calibri" w:hAnsi="Calibri" w:cs="Calibri"/>
                <w:b/>
              </w:rPr>
              <w:t>( stavba</w:t>
            </w:r>
            <w:proofErr w:type="gramEnd"/>
            <w:r w:rsidR="00023B11">
              <w:rPr>
                <w:rFonts w:ascii="Calibri" w:hAnsi="Calibri" w:cs="Calibri"/>
                <w:b/>
              </w:rPr>
              <w:t xml:space="preserve"> sportovního hřiště, demolice původní školní budovy, demolice vybydleného obytného nájemního domu)</w:t>
            </w:r>
            <w:r w:rsidR="00881D24">
              <w:rPr>
                <w:rFonts w:ascii="Calibri" w:hAnsi="Calibri" w:cs="Calibri"/>
                <w:b/>
              </w:rPr>
              <w:t>,</w:t>
            </w:r>
            <w:r w:rsidR="00023B11">
              <w:rPr>
                <w:rFonts w:ascii="Calibri" w:hAnsi="Calibri" w:cs="Calibri"/>
                <w:b/>
              </w:rPr>
              <w:t xml:space="preserve"> se zde potřebné množství ornice nenachází. Pro realizaci zahrady dle PD je třeba ornici nakoupit dopravit a nahrubo urovnat. 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2A1267">
              <w:rPr>
                <w:rFonts w:ascii="Calibri" w:hAnsi="Calibri"/>
              </w:rPr>
              <w:t xml:space="preserve">:   </w:t>
            </w:r>
            <w:proofErr w:type="gramEnd"/>
            <w:r w:rsidRPr="002A1267">
              <w:rPr>
                <w:rFonts w:ascii="Calibri" w:hAnsi="Calibri"/>
              </w:rPr>
              <w:t xml:space="preserve">              </w:t>
            </w:r>
            <w:r w:rsidR="002A1267" w:rsidRPr="002A1267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A1267">
              <w:rPr>
                <w:rFonts w:ascii="Calibri" w:hAnsi="Calibri"/>
              </w:rPr>
            </w:r>
            <w:r w:rsidR="002A126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1267">
              <w:rPr>
                <w:rFonts w:ascii="Calibri" w:hAnsi="Calibri"/>
              </w:rPr>
            </w:r>
            <w:r w:rsidR="002A126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A1267">
              <w:rPr>
                <w:rFonts w:ascii="Calibri" w:hAnsi="Calibri"/>
              </w:rPr>
            </w:r>
            <w:r w:rsidR="002A126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1267">
              <w:rPr>
                <w:rFonts w:ascii="Calibri" w:hAnsi="Calibri"/>
              </w:rPr>
            </w:r>
            <w:r w:rsidR="002A126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FE68BC">
                    <w:rPr>
                      <w:rFonts w:ascii="Calibri" w:hAnsi="Calibri"/>
                      <w:sz w:val="28"/>
                    </w:rPr>
                    <w:t>4</w:t>
                  </w:r>
                  <w:r w:rsidR="007A1182">
                    <w:rPr>
                      <w:rFonts w:ascii="Calibri" w:hAnsi="Calibri"/>
                      <w:sz w:val="28"/>
                    </w:rPr>
                    <w:t>2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023B11" w:rsidRPr="00535E00" w:rsidRDefault="00023B11" w:rsidP="00023B11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7A1182">
                    <w:rPr>
                      <w:rStyle w:val="Siln"/>
                      <w:rFonts w:ascii="Calibri" w:hAnsi="Calibri" w:cs="Arial"/>
                      <w:bCs/>
                    </w:rPr>
                    <w:t xml:space="preserve">Rozhrnutí  ornice pro </w:t>
                  </w:r>
                  <w:r w:rsidR="00881D24">
                    <w:rPr>
                      <w:rStyle w:val="Siln"/>
                      <w:rFonts w:ascii="Calibri" w:hAnsi="Calibri" w:cs="Arial"/>
                      <w:bCs/>
                    </w:rPr>
                    <w:t>realizaci zahrady</w:t>
                  </w:r>
                </w:p>
                <w:p w:rsidR="00CD71CC" w:rsidRPr="000D7E15" w:rsidRDefault="00023B11" w:rsidP="00023B11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 xml:space="preserve">: Rozpočet stavby </w:t>
                  </w:r>
                  <w:r w:rsidR="00881D24">
                    <w:rPr>
                      <w:rFonts w:ascii="Calibri" w:hAnsi="Calibri" w:cs="Calibri"/>
                      <w:b/>
                    </w:rPr>
                    <w:t>uvažoval s využitím</w:t>
                  </w:r>
                  <w:r>
                    <w:rPr>
                      <w:rFonts w:ascii="Calibri" w:hAnsi="Calibri" w:cs="Calibri"/>
                      <w:b/>
                    </w:rPr>
                    <w:t xml:space="preserve"> stávající ornic</w:t>
                  </w:r>
                  <w:r w:rsidR="00881D24">
                    <w:rPr>
                      <w:rFonts w:ascii="Calibri" w:hAnsi="Calibri" w:cs="Calibri"/>
                      <w:b/>
                    </w:rPr>
                    <w:t>e</w:t>
                  </w:r>
                  <w:r>
                    <w:rPr>
                      <w:rFonts w:ascii="Calibri" w:hAnsi="Calibri" w:cs="Calibri"/>
                      <w:b/>
                    </w:rPr>
                    <w:t>. Vzhledem ke skutečnosti kdy se stavba realizuje v intravilánu na zastavěném území obce</w:t>
                  </w:r>
                  <w:r w:rsidR="00881D24">
                    <w:rPr>
                      <w:rFonts w:ascii="Calibri" w:hAnsi="Calibri" w:cs="Calibri"/>
                      <w:b/>
                    </w:rPr>
                    <w:t xml:space="preserve"> v místě</w:t>
                  </w:r>
                  <w:r>
                    <w:rPr>
                      <w:rFonts w:ascii="Calibri" w:hAnsi="Calibri" w:cs="Calibri"/>
                      <w:b/>
                    </w:rPr>
                    <w:t>, kde již historicky proběhlo několik staveb ( stavba sportovního hřiště, demolice původní školní budovy, demolice vybydleného obytného nájemního domu)</w:t>
                  </w:r>
                  <w:r w:rsidR="00881D24">
                    <w:rPr>
                      <w:rFonts w:ascii="Calibri" w:hAnsi="Calibri" w:cs="Calibri"/>
                      <w:b/>
                    </w:rPr>
                    <w:t>,</w:t>
                  </w:r>
                  <w:r>
                    <w:rPr>
                      <w:rFonts w:ascii="Calibri" w:hAnsi="Calibri" w:cs="Calibri"/>
                      <w:b/>
                    </w:rPr>
                    <w:t xml:space="preserve"> se zde potřebné množství ornice nenachází. Pro realizaci zahrady dle PD je třeba ornici nakoupit dopravit a nahrubo urovnat.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2A1267">
                    <w:rPr>
                      <w:rFonts w:ascii="Calibri" w:hAnsi="Calibri"/>
                    </w:rPr>
                    <w:t xml:space="preserve">specifikací:  </w:t>
                  </w:r>
                  <w:r w:rsidR="002A1267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023B11">
                    <w:rPr>
                      <w:rFonts w:ascii="Calibri" w:hAnsi="Calibri"/>
                      <w:b/>
                      <w:color w:val="FF0000"/>
                    </w:rPr>
                    <w:t>0,00</w:t>
                  </w:r>
                  <w:r w:rsidR="005224F1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023B11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223 968,35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023B11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223 968,35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3E18C7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12C23"/>
    <w:rsid w:val="00017AE9"/>
    <w:rsid w:val="00023B11"/>
    <w:rsid w:val="00027598"/>
    <w:rsid w:val="00036FC9"/>
    <w:rsid w:val="00037777"/>
    <w:rsid w:val="00077777"/>
    <w:rsid w:val="000D5940"/>
    <w:rsid w:val="000D736B"/>
    <w:rsid w:val="00104C3F"/>
    <w:rsid w:val="00124ABC"/>
    <w:rsid w:val="0015100F"/>
    <w:rsid w:val="001714EF"/>
    <w:rsid w:val="00172A35"/>
    <w:rsid w:val="00184E30"/>
    <w:rsid w:val="001B6751"/>
    <w:rsid w:val="00222200"/>
    <w:rsid w:val="00227A26"/>
    <w:rsid w:val="002341BA"/>
    <w:rsid w:val="00246E95"/>
    <w:rsid w:val="00260EA0"/>
    <w:rsid w:val="0029184C"/>
    <w:rsid w:val="00293C5C"/>
    <w:rsid w:val="002A1267"/>
    <w:rsid w:val="002B5184"/>
    <w:rsid w:val="002D6570"/>
    <w:rsid w:val="002E012D"/>
    <w:rsid w:val="003267E1"/>
    <w:rsid w:val="0039171C"/>
    <w:rsid w:val="003B75A1"/>
    <w:rsid w:val="003E18C7"/>
    <w:rsid w:val="003F1070"/>
    <w:rsid w:val="00413F33"/>
    <w:rsid w:val="0042333B"/>
    <w:rsid w:val="004271E3"/>
    <w:rsid w:val="00444DD9"/>
    <w:rsid w:val="00462FD2"/>
    <w:rsid w:val="00474FDA"/>
    <w:rsid w:val="00494036"/>
    <w:rsid w:val="004A5C11"/>
    <w:rsid w:val="004B274D"/>
    <w:rsid w:val="004F22BA"/>
    <w:rsid w:val="0051458F"/>
    <w:rsid w:val="00517DD1"/>
    <w:rsid w:val="005224F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93E7C"/>
    <w:rsid w:val="007A1182"/>
    <w:rsid w:val="007B033D"/>
    <w:rsid w:val="007C0928"/>
    <w:rsid w:val="007F14B3"/>
    <w:rsid w:val="00812E8D"/>
    <w:rsid w:val="00881D24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1C9A"/>
    <w:rsid w:val="00A76AC7"/>
    <w:rsid w:val="00AC57F7"/>
    <w:rsid w:val="00AD5DD2"/>
    <w:rsid w:val="00B139F4"/>
    <w:rsid w:val="00B46019"/>
    <w:rsid w:val="00BA6B8E"/>
    <w:rsid w:val="00BA7153"/>
    <w:rsid w:val="00BB43A7"/>
    <w:rsid w:val="00BC4A8F"/>
    <w:rsid w:val="00BD6FE0"/>
    <w:rsid w:val="00BE644F"/>
    <w:rsid w:val="00CD29B1"/>
    <w:rsid w:val="00CD71CC"/>
    <w:rsid w:val="00D51809"/>
    <w:rsid w:val="00D60AC3"/>
    <w:rsid w:val="00D62987"/>
    <w:rsid w:val="00D674B7"/>
    <w:rsid w:val="00DA5FA3"/>
    <w:rsid w:val="00DC794E"/>
    <w:rsid w:val="00E1031A"/>
    <w:rsid w:val="00E372FB"/>
    <w:rsid w:val="00E55920"/>
    <w:rsid w:val="00EC1C37"/>
    <w:rsid w:val="00EF657E"/>
    <w:rsid w:val="00F34C4E"/>
    <w:rsid w:val="00F54D92"/>
    <w:rsid w:val="00F87BA4"/>
    <w:rsid w:val="00FC31B7"/>
    <w:rsid w:val="00FE68BC"/>
    <w:rsid w:val="00FF1233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348F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2020-06-22T17:37:00Z</cp:lastPrinted>
  <dcterms:created xsi:type="dcterms:W3CDTF">2020-06-19T07:29:00Z</dcterms:created>
  <dcterms:modified xsi:type="dcterms:W3CDTF">2020-06-22T17:37:00Z</dcterms:modified>
</cp:coreProperties>
</file>