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477520</wp:posOffset>
                </wp:positionH>
                <wp:positionV relativeFrom="paragraph">
                  <wp:posOffset>12700</wp:posOffset>
                </wp:positionV>
                <wp:extent cx="2426335" cy="585470"/>
                <wp:wrapSquare wrapText="bothSides"/>
                <wp:docPr id="1" name="Shape 1"/>
                <a:graphic xmlns:a="http://schemas.openxmlformats.org/drawingml/2006/main">
                  <a:graphicData uri="http://schemas.microsoft.com/office/word/2010/wordprocessingShape">
                    <wps:wsp>
                      <wps:cNvSpPr txBox="1"/>
                      <wps:spPr>
                        <a:xfrm>
                          <a:ext cx="2426335" cy="585470"/>
                        </a:xfrm>
                        <a:prstGeom prst="rect"/>
                        <a:noFill/>
                      </wps:spPr>
                      <wps:txbx>
                        <w:txbxContent>
                          <w:p>
                            <w:pPr>
                              <w:pStyle w:val="Style2"/>
                              <w:keepNext w:val="0"/>
                              <w:keepLines w:val="0"/>
                              <w:widowControl w:val="0"/>
                              <w:shd w:val="clear" w:color="auto" w:fill="auto"/>
                              <w:bidi w:val="0"/>
                              <w:spacing w:before="0" w:after="0"/>
                              <w:ind w:left="0" w:right="0" w:firstLine="0"/>
                              <w:jc w:val="left"/>
                              <w:rPr>
                                <w:sz w:val="22"/>
                                <w:szCs w:val="22"/>
                              </w:rPr>
                            </w:pPr>
                            <w:r>
                              <w:rPr>
                                <w:color w:val="000000"/>
                                <w:spacing w:val="0"/>
                                <w:w w:val="100"/>
                                <w:position w:val="0"/>
                                <w:sz w:val="30"/>
                                <w:szCs w:val="30"/>
                                <w:shd w:val="clear" w:color="auto" w:fill="auto"/>
                                <w:lang w:val="cs-CZ" w:eastAsia="cs-CZ" w:bidi="cs-CZ"/>
                              </w:rPr>
                              <w:t xml:space="preserve">Krajská správa a údržba silnic Vysočiny </w:t>
                            </w:r>
                            <w:r>
                              <w:rPr>
                                <w:rFonts w:ascii="Times New Roman" w:eastAsia="Times New Roman" w:hAnsi="Times New Roman" w:cs="Times New Roman"/>
                                <w:color w:val="000000"/>
                                <w:spacing w:val="0"/>
                                <w:w w:val="100"/>
                                <w:position w:val="0"/>
                                <w:sz w:val="22"/>
                                <w:szCs w:val="22"/>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600000000000001pt;margin-top:1.pt;width:191.05000000000001pt;height:46.10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22"/>
                          <w:szCs w:val="22"/>
                        </w:rPr>
                      </w:pPr>
                      <w:r>
                        <w:rPr>
                          <w:color w:val="000000"/>
                          <w:spacing w:val="0"/>
                          <w:w w:val="100"/>
                          <w:position w:val="0"/>
                          <w:sz w:val="30"/>
                          <w:szCs w:val="30"/>
                          <w:shd w:val="clear" w:color="auto" w:fill="auto"/>
                          <w:lang w:val="cs-CZ" w:eastAsia="cs-CZ" w:bidi="cs-CZ"/>
                        </w:rPr>
                        <w:t xml:space="preserve">Krajská správa a údržba silnic Vysočiny </w:t>
                      </w:r>
                      <w:r>
                        <w:rPr>
                          <w:rFonts w:ascii="Times New Roman" w:eastAsia="Times New Roman" w:hAnsi="Times New Roman" w:cs="Times New Roman"/>
                          <w:color w:val="000000"/>
                          <w:spacing w:val="0"/>
                          <w:w w:val="100"/>
                          <w:position w:val="0"/>
                          <w:sz w:val="22"/>
                          <w:szCs w:val="22"/>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1989455</wp:posOffset>
            </wp:positionH>
            <wp:positionV relativeFrom="paragraph">
              <wp:posOffset>280670</wp:posOffset>
            </wp:positionV>
            <wp:extent cx="890270" cy="28638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6385"/>
                    </a:xfrm>
                    <a:prstGeom prst="rect"/>
                  </pic:spPr>
                </pic:pic>
              </a:graphicData>
            </a:graphic>
          </wp:anchor>
        </w:drawing>
      </w:r>
    </w:p>
    <w:p>
      <w:pPr>
        <w:pStyle w:val="Style5"/>
        <w:keepNext w:val="0"/>
        <w:keepLines w:val="0"/>
        <w:widowControl w:val="0"/>
        <w:shd w:val="clear" w:color="auto" w:fill="auto"/>
        <w:tabs>
          <w:tab w:pos="2314" w:val="left"/>
        </w:tabs>
        <w:bidi w:val="0"/>
        <w:spacing w:before="0" w:after="0" w:line="264"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1738" w:val="left"/>
        </w:tabs>
        <w:bidi w:val="0"/>
        <w:spacing w:before="0" w:after="0" w:line="264" w:lineRule="auto"/>
        <w:ind w:left="0" w:right="0" w:firstLine="0"/>
        <w:jc w:val="center"/>
        <w:sectPr>
          <w:footerReference w:type="default" r:id="rId7"/>
          <w:footnotePr>
            <w:pos w:val="pageBottom"/>
            <w:numFmt w:val="decimal"/>
            <w:numRestart w:val="continuous"/>
          </w:footnotePr>
          <w:pgSz w:w="11900" w:h="16840"/>
          <w:pgMar w:top="815" w:left="4573" w:right="799" w:bottom="1333" w:header="387"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0"/>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72001257</w:t>
      </w:r>
    </w:p>
    <w:tbl>
      <w:tblPr>
        <w:tblOverlap w:val="never"/>
        <w:jc w:val="center"/>
        <w:tblLayout w:type="fixed"/>
      </w:tblPr>
      <w:tblGrid>
        <w:gridCol w:w="1685"/>
        <w:gridCol w:w="2189"/>
      </w:tblGrid>
      <w:tr>
        <w:trPr>
          <w:trHeight w:val="27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72001257</w:t>
            </w:r>
          </w:p>
        </w:tc>
      </w:tr>
      <w:tr>
        <w:trPr>
          <w:trHeight w:val="264"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03.08.2020</w:t>
            </w:r>
          </w:p>
        </w:tc>
      </w:tr>
      <w:tr>
        <w:trPr>
          <w:trHeight w:val="259"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JI</w:t>
            </w:r>
          </w:p>
        </w:tc>
      </w:tr>
      <w:tr>
        <w:trPr>
          <w:trHeight w:val="269"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31.07.2020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TOTAL ČESKÁ REPUBLIKA s.r.o.</w:t>
      </w:r>
      <w:bookmarkEnd w:id="0"/>
      <w:bookmarkEnd w:id="1"/>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Pobřežní 620/3</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18600 Praha 8</w:t>
      </w:r>
    </w:p>
    <w:p>
      <w:pPr>
        <w:pStyle w:val="Style5"/>
        <w:keepNext w:val="0"/>
        <w:keepLines w:val="0"/>
        <w:widowControl w:val="0"/>
        <w:shd w:val="clear" w:color="auto" w:fill="auto"/>
        <w:tabs>
          <w:tab w:pos="2914" w:val="left"/>
        </w:tabs>
        <w:bidi w:val="0"/>
        <w:spacing w:before="0" w:after="0" w:line="240" w:lineRule="auto"/>
        <w:ind w:left="0" w:right="0" w:firstLine="380"/>
        <w:jc w:val="left"/>
        <w:sectPr>
          <w:footnotePr>
            <w:pos w:val="pageBottom"/>
            <w:numFmt w:val="decimal"/>
            <w:numRestart w:val="continuous"/>
          </w:footnotePr>
          <w:type w:val="continuous"/>
          <w:pgSz w:w="11900" w:h="16840"/>
          <w:pgMar w:top="815" w:left="824" w:right="2603" w:bottom="1333" w:header="0" w:footer="3" w:gutter="0"/>
          <w:cols w:num="2" w:space="720" w:equalWidth="0">
            <w:col w:w="3874" w:space="125"/>
            <w:col w:w="4474"/>
          </w:cols>
          <w:noEndnote/>
          <w:rtlGutter w:val="0"/>
          <w:docGrid w:linePitch="360"/>
        </w:sectPr>
      </w:pPr>
      <w:r>
        <w:rPr>
          <w:color w:val="000000"/>
          <w:spacing w:val="0"/>
          <w:w w:val="100"/>
          <w:position w:val="0"/>
          <w:shd w:val="clear" w:color="auto" w:fill="auto"/>
          <w:lang w:val="cs-CZ" w:eastAsia="cs-CZ" w:bidi="cs-CZ"/>
        </w:rPr>
        <w:t>IČO: 41189671</w:t>
        <w:tab/>
        <w:t>DIČ: CZ41189671</w:t>
      </w:r>
    </w:p>
    <w:p>
      <w:pPr>
        <w:widowControl w:val="0"/>
        <w:spacing w:line="91" w:lineRule="exact"/>
        <w:rPr>
          <w:sz w:val="7"/>
          <w:szCs w:val="7"/>
        </w:rPr>
      </w:pPr>
    </w:p>
    <w:p>
      <w:pPr>
        <w:widowControl w:val="0"/>
        <w:spacing w:line="1" w:lineRule="exact"/>
        <w:sectPr>
          <w:footnotePr>
            <w:pos w:val="pageBottom"/>
            <w:numFmt w:val="decimal"/>
            <w:numRestart w:val="continuous"/>
          </w:footnotePr>
          <w:type w:val="continuous"/>
          <w:pgSz w:w="11900" w:h="16840"/>
          <w:pgMar w:top="750" w:left="0" w:right="0" w:bottom="1399" w:header="0" w:footer="3" w:gutter="0"/>
          <w:cols w:space="720"/>
          <w:noEndnote/>
          <w:rtlGutter w:val="0"/>
          <w:docGrid w:linePitch="360"/>
        </w:sectPr>
      </w:pPr>
    </w:p>
    <w:p>
      <w:pPr>
        <w:pStyle w:val="Style5"/>
        <w:keepNext w:val="0"/>
        <w:keepLines w:val="0"/>
        <w:widowControl w:val="0"/>
        <w:pBdr>
          <w:bottom w:val="single" w:sz="4" w:space="0" w:color="auto"/>
        </w:pBdr>
        <w:shd w:val="clear" w:color="auto" w:fill="auto"/>
        <w:bidi w:val="0"/>
        <w:spacing w:before="0" w:after="160" w:line="266" w:lineRule="auto"/>
        <w:ind w:left="6560" w:right="0" w:hanging="3840"/>
        <w:jc w:val="left"/>
      </w:pPr>
      <w:r>
        <mc:AlternateContent>
          <mc:Choice Requires="wps">
            <w:drawing>
              <wp:anchor distT="0" distB="0" distL="114300" distR="114300" simplePos="0" relativeHeight="125829381" behindDoc="0" locked="0" layoutInCell="1" allowOverlap="1">
                <wp:simplePos x="0" y="0"/>
                <wp:positionH relativeFrom="page">
                  <wp:posOffset>551180</wp:posOffset>
                </wp:positionH>
                <wp:positionV relativeFrom="paragraph">
                  <wp:posOffset>12700</wp:posOffset>
                </wp:positionV>
                <wp:extent cx="841375" cy="161290"/>
                <wp:wrapSquare wrapText="right"/>
                <wp:docPr id="7" name="Shape 7"/>
                <a:graphic xmlns:a="http://schemas.openxmlformats.org/drawingml/2006/main">
                  <a:graphicData uri="http://schemas.microsoft.com/office/word/2010/wordprocessingShape">
                    <wps:wsp>
                      <wps:cNvSpPr txBox="1"/>
                      <wps:spPr>
                        <a:xfrm>
                          <a:ext cx="841375"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33" type="#_x0000_t202" style="position:absolute;margin-left:43.399999999999999pt;margin-top:1.pt;width:66.25pt;height:12.699999999999999pt;z-index:-12582937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Jihlava Kosovská 16 Jihlava 586 01</w:t>
      </w:r>
    </w:p>
    <w:p>
      <w:pPr>
        <w:pStyle w:val="Style22"/>
        <w:keepNext/>
        <w:keepLines/>
        <w:widowControl w:val="0"/>
        <w:shd w:val="clear" w:color="auto" w:fill="auto"/>
        <w:bidi w:val="0"/>
        <w:spacing w:before="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 xml:space="preserve">Objednáváme u Vás dle </w:t>
      </w:r>
      <w:r>
        <w:rPr>
          <w:rFonts w:ascii="Arial" w:eastAsia="Arial" w:hAnsi="Arial" w:cs="Arial"/>
          <w:b/>
          <w:bCs/>
          <w:color w:val="000000"/>
          <w:spacing w:val="0"/>
          <w:w w:val="100"/>
          <w:position w:val="0"/>
          <w:sz w:val="19"/>
          <w:szCs w:val="19"/>
          <w:shd w:val="clear" w:color="auto" w:fill="auto"/>
          <w:lang w:val="cs-CZ" w:eastAsia="cs-CZ" w:bidi="cs-CZ"/>
        </w:rPr>
        <w:t xml:space="preserve">Rámcové dohody N-DO-5-2020-2, </w:t>
      </w:r>
      <w:r>
        <w:rPr>
          <w:color w:val="000000"/>
          <w:spacing w:val="0"/>
          <w:w w:val="100"/>
          <w:position w:val="0"/>
          <w:shd w:val="clear" w:color="auto" w:fill="auto"/>
          <w:lang w:val="cs-CZ" w:eastAsia="cs-CZ" w:bidi="cs-CZ"/>
        </w:rPr>
        <w:t>kationaktivní asfaltovou emulzi C65 B3.</w:t>
      </w:r>
      <w:bookmarkEnd w:id="4"/>
      <w:bookmarkEnd w:id="5"/>
    </w:p>
    <w:p>
      <w:pPr>
        <w:pStyle w:val="Style16"/>
        <w:keepNext/>
        <w:keepLines/>
        <w:widowControl w:val="0"/>
        <w:shd w:val="clear" w:color="auto" w:fill="auto"/>
        <w:bidi w:val="0"/>
        <w:spacing w:before="0" w:after="0" w:line="240" w:lineRule="auto"/>
        <w:ind w:left="0" w:right="0" w:firstLine="0"/>
        <w:jc w:val="left"/>
        <w:rPr>
          <w:sz w:val="20"/>
          <w:szCs w:val="20"/>
        </w:rPr>
      </w:pPr>
      <w:bookmarkStart w:id="6" w:name="bookmark6"/>
      <w:bookmarkStart w:id="7" w:name="bookmark7"/>
      <w:r>
        <w:rPr>
          <w:color w:val="000000"/>
          <w:spacing w:val="0"/>
          <w:w w:val="100"/>
          <w:position w:val="0"/>
          <w:sz w:val="20"/>
          <w:szCs w:val="20"/>
          <w:u w:val="single"/>
          <w:shd w:val="clear" w:color="auto" w:fill="auto"/>
          <w:lang w:val="cs-CZ" w:eastAsia="cs-CZ" w:bidi="cs-CZ"/>
        </w:rPr>
        <w:t>Smluvní podmínky objednávky</w:t>
      </w:r>
      <w:bookmarkEnd w:id="6"/>
      <w:bookmarkEnd w:id="7"/>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39"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779" w:val="left"/>
        </w:tabs>
        <w:bidi w:val="0"/>
        <w:spacing w:before="0" w:after="0"/>
        <w:ind w:left="0" w:right="0" w:firstLine="380"/>
        <w:jc w:val="left"/>
      </w:pPr>
      <w:r>
        <w:rPr>
          <w:color w:val="000000"/>
          <w:spacing w:val="0"/>
          <w:w w:val="100"/>
          <w:position w:val="0"/>
          <w:shd w:val="clear" w:color="auto" w:fill="auto"/>
          <w:lang w:val="cs-CZ" w:eastAsia="cs-CZ" w:bidi="cs-CZ"/>
        </w:rPr>
        <w:t>Záruční doba na věcné plnění se sjednává viz. smlouva č.: N-DO-5-2020-2</w:t>
      </w:r>
    </w:p>
    <w:p>
      <w:pPr>
        <w:pStyle w:val="Style5"/>
        <w:keepNext w:val="0"/>
        <w:keepLines w:val="0"/>
        <w:widowControl w:val="0"/>
        <w:numPr>
          <w:ilvl w:val="0"/>
          <w:numId w:val="1"/>
        </w:numPr>
        <w:shd w:val="clear" w:color="auto" w:fill="auto"/>
        <w:tabs>
          <w:tab w:pos="779" w:val="left"/>
        </w:tabs>
        <w:bidi w:val="0"/>
        <w:spacing w:before="0" w:after="0"/>
        <w:ind w:left="72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r>
        <w:br w:type="page"/>
      </w:r>
    </w:p>
    <w:p>
      <w:pPr>
        <w:pStyle w:val="Style5"/>
        <w:keepNext w:val="0"/>
        <w:keepLines w:val="0"/>
        <w:widowControl w:val="0"/>
        <w:shd w:val="clear" w:color="auto" w:fill="auto"/>
        <w:tabs>
          <w:tab w:pos="2165" w:val="left"/>
        </w:tabs>
        <w:bidi w:val="0"/>
        <w:spacing w:before="0" w:after="0" w:line="240" w:lineRule="auto"/>
        <w:ind w:left="0" w:right="0" w:firstLine="0"/>
        <w:jc w:val="left"/>
      </w:pPr>
      <w:r>
        <mc:AlternateContent>
          <mc:Choice Requires="wps">
            <w:drawing>
              <wp:anchor distT="0" distB="344170" distL="91440" distR="76200" simplePos="0" relativeHeight="125829383" behindDoc="0" locked="0" layoutInCell="1" allowOverlap="1">
                <wp:simplePos x="0" y="0"/>
                <wp:positionH relativeFrom="page">
                  <wp:posOffset>536575</wp:posOffset>
                </wp:positionH>
                <wp:positionV relativeFrom="margin">
                  <wp:posOffset>-9525</wp:posOffset>
                </wp:positionV>
                <wp:extent cx="2383790" cy="243840"/>
                <wp:wrapSquare wrapText="bothSides"/>
                <wp:docPr id="9" name="Shape 9"/>
                <a:graphic xmlns:a="http://schemas.openxmlformats.org/drawingml/2006/main">
                  <a:graphicData uri="http://schemas.microsoft.com/office/word/2010/wordprocessingShape">
                    <wps:wsp>
                      <wps:cNvSpPr txBox="1"/>
                      <wps:spPr>
                        <a:xfrm>
                          <a:ext cx="2383790"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5" type="#_x0000_t202" style="position:absolute;margin-left:42.25pt;margin-top:-0.75pt;width:187.69999999999999pt;height:19.199999999999999pt;z-index:-125829370;mso-wrap-distance-left:7.2000000000000002pt;mso-wrap-distance-right:6.pt;mso-wrap-distance-bottom:27.1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89560" distB="17780" distL="1572895" distR="97790" simplePos="0" relativeHeight="125829385" behindDoc="0" locked="0" layoutInCell="1" allowOverlap="1">
            <wp:simplePos x="0" y="0"/>
            <wp:positionH relativeFrom="page">
              <wp:posOffset>2018030</wp:posOffset>
            </wp:positionH>
            <wp:positionV relativeFrom="margin">
              <wp:posOffset>280035</wp:posOffset>
            </wp:positionV>
            <wp:extent cx="883920" cy="280670"/>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8392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521335</wp:posOffset>
                </wp:positionH>
                <wp:positionV relativeFrom="margin">
                  <wp:posOffset>210185</wp:posOffset>
                </wp:positionV>
                <wp:extent cx="1493520" cy="368935"/>
                <wp:wrapNone/>
                <wp:docPr id="13" name="Shape 13"/>
                <a:graphic xmlns:a="http://schemas.openxmlformats.org/drawingml/2006/main">
                  <a:graphicData uri="http://schemas.microsoft.com/office/word/2010/wordprocessingShape">
                    <wps:wsp>
                      <wps:cNvSpPr txBox="1"/>
                      <wps:spPr>
                        <a:xfrm>
                          <a:ext cx="1493520" cy="368935"/>
                        </a:xfrm>
                        <a:prstGeom prst="rect"/>
                        <a:noFill/>
                      </wps:spPr>
                      <wps:txbx>
                        <w:txbxContent>
                          <w:p>
                            <w:pPr>
                              <w:pStyle w:val="Style18"/>
                              <w:keepNext w:val="0"/>
                              <w:keepLines w:val="0"/>
                              <w:widowControl w:val="0"/>
                              <w:shd w:val="clear" w:color="auto" w:fill="auto"/>
                              <w:bidi w:val="0"/>
                              <w:spacing w:before="0" w:after="0"/>
                              <w:ind w:left="0" w:right="0" w:firstLine="0"/>
                              <w:jc w:val="left"/>
                            </w:pPr>
                            <w:r>
                              <w:rPr>
                                <w:i/>
                                <w:iCs/>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p?®pěvfcová organizace</w:t>
                            </w:r>
                          </w:p>
                        </w:txbxContent>
                      </wps:txbx>
                      <wps:bodyPr lIns="0" tIns="0" rIns="0" bIns="0">
                        <a:noAutoFit/>
                      </wps:bodyPr>
                    </wps:wsp>
                  </a:graphicData>
                </a:graphic>
              </wp:anchor>
            </w:drawing>
          </mc:Choice>
          <mc:Fallback>
            <w:pict>
              <v:shape id="_x0000_s1039" type="#_x0000_t202" style="position:absolute;margin-left:41.049999999999997pt;margin-top:16.550000000000001pt;width:117.59999999999999pt;height:29.050000000000001pt;z-index:251657729;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ind w:left="0" w:right="0" w:firstLine="0"/>
                        <w:jc w:val="left"/>
                      </w:pPr>
                      <w:r>
                        <w:rPr>
                          <w:i/>
                          <w:iCs/>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p?®pěvfcová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28" w:val="left"/>
        </w:tabs>
        <w:bidi w:val="0"/>
        <w:spacing w:before="0" w:after="0" w:line="240" w:lineRule="auto"/>
        <w:ind w:left="1300" w:right="0" w:firstLine="0"/>
        <w:jc w:val="left"/>
        <w:sectPr>
          <w:footnotePr>
            <w:pos w:val="pageBottom"/>
            <w:numFmt w:val="decimal"/>
            <w:numRestart w:val="continuous"/>
          </w:footnotePr>
          <w:type w:val="continuous"/>
          <w:pgSz w:w="11900" w:h="16840"/>
          <w:pgMar w:top="750" w:left="828" w:right="786" w:bottom="1399" w:header="322" w:footer="3" w:gutter="0"/>
          <w:cols w:space="720"/>
          <w:noEndnote/>
          <w:rtlGutter w:val="0"/>
          <w:docGrid w:linePitch="360"/>
        </w:sectPr>
      </w:pPr>
      <w:r>
        <mc:AlternateContent>
          <mc:Choice Requires="wps">
            <w:drawing>
              <wp:anchor distT="243840" distB="0" distL="114300" distR="3040380" simplePos="0" relativeHeight="125829386" behindDoc="0" locked="0" layoutInCell="1" allowOverlap="1">
                <wp:simplePos x="0" y="0"/>
                <wp:positionH relativeFrom="page">
                  <wp:posOffset>563880</wp:posOffset>
                </wp:positionH>
                <wp:positionV relativeFrom="margin">
                  <wp:posOffset>956945</wp:posOffset>
                </wp:positionV>
                <wp:extent cx="2438400" cy="1182370"/>
                <wp:wrapTopAndBottom/>
                <wp:docPr id="15" name="Shape 15"/>
                <a:graphic xmlns:a="http://schemas.openxmlformats.org/drawingml/2006/main">
                  <a:graphicData uri="http://schemas.microsoft.com/office/word/2010/wordprocessingShape">
                    <wps:wsp>
                      <wps:cNvSpPr txBox="1"/>
                      <wps:spPr>
                        <a:xfrm>
                          <a:ext cx="2438400" cy="1182370"/>
                        </a:xfrm>
                        <a:prstGeom prst="rect"/>
                        <a:noFill/>
                      </wps:spPr>
                      <wps:txbx>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72001257</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03.08.2020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JI</w:t>
                                  </w:r>
                                </w:p>
                              </w:tc>
                            </w:tr>
                            <w:tr>
                              <w:trPr>
                                <w:trHeight w:val="27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44.399999999999999pt;margin-top:75.349999999999994pt;width:192.pt;height:93.099999999999994pt;z-index:-125829367;mso-wrap-distance-left:9.pt;mso-wrap-distance-top:19.199999999999999pt;mso-wrap-distance-right:239.40000000000001pt;mso-position-horizontal-relative:page;mso-position-vertical-relative:margin" filled="f" stroked="f">
                <v:textbox inset="0,0,0,0">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72001257</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03.08.2020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JI</w:t>
                            </w:r>
                          </w:p>
                        </w:tc>
                      </w:tr>
                      <w:tr>
                        <w:trPr>
                          <w:trHeight w:val="27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575945</wp:posOffset>
                </wp:positionH>
                <wp:positionV relativeFrom="margin">
                  <wp:posOffset>713105</wp:posOffset>
                </wp:positionV>
                <wp:extent cx="1633855" cy="176530"/>
                <wp:wrapNone/>
                <wp:docPr id="17" name="Shape 17"/>
                <a:graphic xmlns:a="http://schemas.openxmlformats.org/drawingml/2006/main">
                  <a:graphicData uri="http://schemas.microsoft.com/office/word/2010/wordprocessingShape">
                    <wps:wsp>
                      <wps:cNvSpPr txBox="1"/>
                      <wps:spPr>
                        <a:xfrm>
                          <a:ext cx="1633855" cy="1765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72001257</w:t>
                            </w:r>
                          </w:p>
                        </w:txbxContent>
                      </wps:txbx>
                      <wps:bodyPr lIns="0" tIns="0" rIns="0" bIns="0">
                        <a:noAutoFit/>
                      </wps:bodyPr>
                    </wps:wsp>
                  </a:graphicData>
                </a:graphic>
              </wp:anchor>
            </w:drawing>
          </mc:Choice>
          <mc:Fallback>
            <w:pict>
              <v:shape id="_x0000_s1043" type="#_x0000_t202" style="position:absolute;margin-left:45.350000000000001pt;margin-top:56.149999999999999pt;width:128.65000000000001pt;height:13.9pt;z-index:251657731;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72001257</w:t>
                      </w:r>
                    </w:p>
                  </w:txbxContent>
                </v:textbox>
                <w10:wrap anchorx="page" anchory="margin"/>
              </v:shape>
            </w:pict>
          </mc:Fallback>
        </mc:AlternateContent>
      </w:r>
      <w:r>
        <mc:AlternateContent>
          <mc:Choice Requires="wps">
            <w:drawing>
              <wp:anchor distT="8890" distB="328930" distL="2635250" distR="114300" simplePos="0" relativeHeight="125829388" behindDoc="0" locked="0" layoutInCell="1" allowOverlap="1">
                <wp:simplePos x="0" y="0"/>
                <wp:positionH relativeFrom="page">
                  <wp:posOffset>3084830</wp:posOffset>
                </wp:positionH>
                <wp:positionV relativeFrom="margin">
                  <wp:posOffset>721995</wp:posOffset>
                </wp:positionV>
                <wp:extent cx="2843530" cy="1088390"/>
                <wp:wrapTopAndBottom/>
                <wp:docPr id="19" name="Shape 19"/>
                <a:graphic xmlns:a="http://schemas.openxmlformats.org/drawingml/2006/main">
                  <a:graphicData uri="http://schemas.microsoft.com/office/word/2010/wordprocessingShape">
                    <wps:wsp>
                      <wps:cNvSpPr txBox="1"/>
                      <wps:spPr>
                        <a:xfrm>
                          <a:ext cx="2843530" cy="1088390"/>
                        </a:xfrm>
                        <a:prstGeom prst="rect"/>
                        <a:noFill/>
                      </wps:spPr>
                      <wps:txbx>
                        <w:txbxContent>
                          <w:p>
                            <w:pPr>
                              <w:pStyle w:val="Style5"/>
                              <w:keepNext w:val="0"/>
                              <w:keepLines w:val="0"/>
                              <w:widowControl w:val="0"/>
                              <w:pBdr>
                                <w:top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31.07.2020</w:t>
                            </w:r>
                          </w:p>
                          <w:p>
                            <w:pPr>
                              <w:pStyle w:val="Style5"/>
                              <w:keepNext w:val="0"/>
                              <w:keepLines w:val="0"/>
                              <w:widowControl w:val="0"/>
                              <w:shd w:val="clear" w:color="auto" w:fill="auto"/>
                              <w:tabs>
                                <w:tab w:leader="underscore" w:pos="4407" w:val="left"/>
                              </w:tabs>
                              <w:bidi w:val="0"/>
                              <w:spacing w:before="0" w:after="100" w:line="240" w:lineRule="auto"/>
                              <w:ind w:left="0" w:right="0" w:firstLine="14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6"/>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TOTAL ČESKÁ REPUBLIKA s.r.o.</w:t>
                            </w:r>
                            <w:bookmarkEnd w:id="2"/>
                            <w:bookmarkEnd w:id="3"/>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Pobřežní 620/3</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18600 Praha 8</w:t>
                            </w:r>
                          </w:p>
                          <w:p>
                            <w:pPr>
                              <w:pStyle w:val="Style5"/>
                              <w:keepNext w:val="0"/>
                              <w:keepLines w:val="0"/>
                              <w:widowControl w:val="0"/>
                              <w:shd w:val="clear" w:color="auto" w:fill="auto"/>
                              <w:tabs>
                                <w:tab w:pos="2895"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IČO:41189671</w:t>
                              <w:tab/>
                              <w:t>DIČ: CZ41189671</w:t>
                            </w:r>
                          </w:p>
                        </w:txbxContent>
                      </wps:txbx>
                      <wps:bodyPr lIns="0" tIns="0" rIns="0" bIns="0">
                        <a:noAutoFit/>
                      </wps:bodyPr>
                    </wps:wsp>
                  </a:graphicData>
                </a:graphic>
              </wp:anchor>
            </w:drawing>
          </mc:Choice>
          <mc:Fallback>
            <w:pict>
              <v:shape id="_x0000_s1045" type="#_x0000_t202" style="position:absolute;margin-left:242.90000000000001pt;margin-top:56.850000000000001pt;width:223.90000000000001pt;height:85.700000000000003pt;z-index:-125829365;mso-wrap-distance-left:207.5pt;mso-wrap-distance-top:0.69999999999999996pt;mso-wrap-distance-right:9.pt;mso-wrap-distance-bottom:25.899999999999999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31.07.2020</w:t>
                      </w:r>
                    </w:p>
                    <w:p>
                      <w:pPr>
                        <w:pStyle w:val="Style5"/>
                        <w:keepNext w:val="0"/>
                        <w:keepLines w:val="0"/>
                        <w:widowControl w:val="0"/>
                        <w:shd w:val="clear" w:color="auto" w:fill="auto"/>
                        <w:tabs>
                          <w:tab w:leader="underscore" w:pos="4407" w:val="left"/>
                        </w:tabs>
                        <w:bidi w:val="0"/>
                        <w:spacing w:before="0" w:after="100" w:line="240" w:lineRule="auto"/>
                        <w:ind w:left="0" w:right="0" w:firstLine="14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6"/>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TOTAL ČESKÁ REPUBLIKA s.r.o.</w:t>
                      </w:r>
                      <w:bookmarkEnd w:id="2"/>
                      <w:bookmarkEnd w:id="3"/>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Pobřežní 620/3</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18600 Praha 8</w:t>
                      </w:r>
                    </w:p>
                    <w:p>
                      <w:pPr>
                        <w:pStyle w:val="Style5"/>
                        <w:keepNext w:val="0"/>
                        <w:keepLines w:val="0"/>
                        <w:widowControl w:val="0"/>
                        <w:shd w:val="clear" w:color="auto" w:fill="auto"/>
                        <w:tabs>
                          <w:tab w:pos="2895"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IČO:41189671</w:t>
                        <w:tab/>
                        <w:t>DIČ: CZ41189671</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92" w:lineRule="exact"/>
        <w:rPr>
          <w:sz w:val="7"/>
          <w:szCs w:val="7"/>
        </w:rPr>
      </w:pPr>
    </w:p>
    <w:p>
      <w:pPr>
        <w:widowControl w:val="0"/>
        <w:spacing w:line="1" w:lineRule="exact"/>
        <w:sectPr>
          <w:footnotePr>
            <w:pos w:val="pageBottom"/>
            <w:numFmt w:val="decimal"/>
            <w:numRestart w:val="continuous"/>
          </w:footnotePr>
          <w:type w:val="continuous"/>
          <w:pgSz w:w="11900" w:h="16840"/>
          <w:pgMar w:top="788" w:left="0" w:right="0" w:bottom="1370" w:header="0" w:footer="3" w:gutter="0"/>
          <w:cols w:space="720"/>
          <w:noEndnote/>
          <w:rtlGutter w:val="0"/>
          <w:docGrid w:linePitch="360"/>
        </w:sectPr>
      </w:pPr>
    </w:p>
    <w:p>
      <w:pPr>
        <w:pStyle w:val="Style5"/>
        <w:keepNext w:val="0"/>
        <w:keepLines w:val="0"/>
        <w:widowControl w:val="0"/>
        <w:pBdr>
          <w:bottom w:val="single" w:sz="4" w:space="0" w:color="auto"/>
        </w:pBdr>
        <w:shd w:val="clear" w:color="auto" w:fill="auto"/>
        <w:bidi w:val="0"/>
        <w:spacing w:before="0" w:after="540" w:line="262" w:lineRule="auto"/>
        <w:ind w:left="6500" w:right="0" w:hanging="3800"/>
        <w:jc w:val="left"/>
      </w:pPr>
      <w:r>
        <mc:AlternateContent>
          <mc:Choice Requires="wps">
            <w:drawing>
              <wp:anchor distT="0" distB="0" distL="114300" distR="114300" simplePos="0" relativeHeight="125829390" behindDoc="0" locked="0" layoutInCell="1" allowOverlap="1">
                <wp:simplePos x="0" y="0"/>
                <wp:positionH relativeFrom="page">
                  <wp:posOffset>588645</wp:posOffset>
                </wp:positionH>
                <wp:positionV relativeFrom="paragraph">
                  <wp:posOffset>12700</wp:posOffset>
                </wp:positionV>
                <wp:extent cx="835025" cy="161290"/>
                <wp:wrapSquare wrapText="right"/>
                <wp:docPr id="21" name="Shape 21"/>
                <a:graphic xmlns:a="http://schemas.openxmlformats.org/drawingml/2006/main">
                  <a:graphicData uri="http://schemas.microsoft.com/office/word/2010/wordprocessingShape">
                    <wps:wsp>
                      <wps:cNvSpPr txBox="1"/>
                      <wps:spPr>
                        <a:xfrm>
                          <a:ext cx="835025"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47" type="#_x0000_t202" style="position:absolute;margin-left:46.350000000000001pt;margin-top:1.pt;width:65.75pt;height:12.699999999999999pt;z-index:-125829363;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Jihlava Kosovská 16 Jihlava 586 01</w:t>
      </w:r>
    </w:p>
    <w:tbl>
      <w:tblPr>
        <w:tblOverlap w:val="never"/>
        <w:jc w:val="center"/>
        <w:tblLayout w:type="fixed"/>
      </w:tblPr>
      <w:tblGrid>
        <w:gridCol w:w="3187"/>
        <w:gridCol w:w="1142"/>
        <w:gridCol w:w="998"/>
        <w:gridCol w:w="571"/>
        <w:gridCol w:w="1243"/>
        <w:gridCol w:w="946"/>
        <w:gridCol w:w="1027"/>
        <w:gridCol w:w="1080"/>
      </w:tblGrid>
      <w:tr>
        <w:trPr>
          <w:trHeight w:val="730"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both"/>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33"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tc>
      </w:tr>
    </w:tbl>
    <w:p>
      <w:pPr>
        <w:pStyle w:val="Style10"/>
        <w:keepNext w:val="0"/>
        <w:keepLines w:val="0"/>
        <w:widowControl w:val="0"/>
        <w:shd w:val="clear" w:color="auto" w:fill="auto"/>
        <w:tabs>
          <w:tab w:pos="3562" w:val="left"/>
          <w:tab w:pos="4906" w:val="left"/>
          <w:tab w:pos="7819" w:val="left"/>
          <w:tab w:pos="8352" w:val="left"/>
          <w:tab w:pos="9317" w:val="left"/>
        </w:tabs>
        <w:bidi w:val="0"/>
        <w:spacing w:before="0" w:after="0" w:line="240" w:lineRule="auto"/>
        <w:ind w:left="29" w:right="0" w:firstLine="0"/>
        <w:jc w:val="left"/>
      </w:pPr>
      <w:r>
        <w:rPr>
          <w:color w:val="000000"/>
          <w:spacing w:val="0"/>
          <w:w w:val="100"/>
          <w:position w:val="0"/>
          <w:shd w:val="clear" w:color="auto" w:fill="auto"/>
          <w:lang w:val="cs-CZ" w:eastAsia="cs-CZ" w:bidi="cs-CZ"/>
        </w:rPr>
        <w:t>katioaktivní asfaltová emulze C 65</w:t>
        <w:tab/>
        <w:t>7 945,00</w:t>
        <w:tab/>
        <w:t>5,00 t 39 725,00</w:t>
        <w:tab/>
        <w:t>21</w:t>
        <w:tab/>
        <w:t>8 342,25</w:t>
        <w:tab/>
        <w:t>48 067,25</w:t>
      </w:r>
    </w:p>
    <w:p>
      <w:pPr>
        <w:pStyle w:val="Style10"/>
        <w:keepNext w:val="0"/>
        <w:keepLines w:val="0"/>
        <w:widowControl w:val="0"/>
        <w:shd w:val="clear" w:color="auto" w:fill="auto"/>
        <w:bidi w:val="0"/>
        <w:spacing w:before="0" w:after="0" w:line="240" w:lineRule="auto"/>
        <w:ind w:left="29" w:right="0" w:firstLine="0"/>
        <w:jc w:val="left"/>
      </w:pPr>
      <w:r>
        <w:rPr>
          <w:color w:val="000000"/>
          <w:spacing w:val="0"/>
          <w:w w:val="100"/>
          <w:position w:val="0"/>
          <w:shd w:val="clear" w:color="auto" w:fill="auto"/>
          <w:lang w:val="cs-CZ" w:eastAsia="cs-CZ" w:bidi="cs-CZ"/>
        </w:rPr>
        <w:t>B3 včetně dopravy</w:t>
      </w:r>
    </w:p>
    <w:p>
      <w:pPr>
        <w:pStyle w:val="Style10"/>
        <w:keepNext w:val="0"/>
        <w:keepLines w:val="0"/>
        <w:widowControl w:val="0"/>
        <w:shd w:val="clear" w:color="auto" w:fill="auto"/>
        <w:bidi w:val="0"/>
        <w:spacing w:before="0" w:after="0" w:line="240" w:lineRule="auto"/>
        <w:ind w:left="29" w:right="0" w:firstLine="0"/>
        <w:jc w:val="left"/>
        <w:rPr>
          <w:sz w:val="16"/>
          <w:szCs w:val="16"/>
        </w:rPr>
      </w:pPr>
      <w:r>
        <w:rPr>
          <w:color w:val="000000"/>
          <w:spacing w:val="0"/>
          <w:w w:val="100"/>
          <w:position w:val="0"/>
          <w:sz w:val="16"/>
          <w:szCs w:val="16"/>
          <w:shd w:val="clear" w:color="auto" w:fill="auto"/>
          <w:lang w:val="cs-CZ" w:eastAsia="cs-CZ" w:bidi="cs-CZ"/>
        </w:rPr>
        <w:t>vysprávky tryskovou metodou</w:t>
      </w:r>
    </w:p>
    <w:p>
      <w:pPr>
        <w:widowControl w:val="0"/>
        <w:spacing w:after="2939" w:line="1" w:lineRule="exact"/>
      </w:pPr>
    </w:p>
    <w:p>
      <w:pPr>
        <w:pStyle w:val="Style5"/>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4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Tisk: 03.08.2020</w:t>
      </w:r>
    </w:p>
    <w:p>
      <w:pPr>
        <w:widowControl w:val="0"/>
        <w:spacing w:line="1" w:lineRule="exact"/>
      </w:pPr>
      <w:r>
        <mc:AlternateContent>
          <mc:Choice Requires="wps">
            <w:drawing>
              <wp:anchor distT="15240" distB="0" distL="0" distR="0" simplePos="0" relativeHeight="125829392" behindDoc="0" locked="0" layoutInCell="1" allowOverlap="1">
                <wp:simplePos x="0" y="0"/>
                <wp:positionH relativeFrom="page">
                  <wp:posOffset>676910</wp:posOffset>
                </wp:positionH>
                <wp:positionV relativeFrom="paragraph">
                  <wp:posOffset>15240</wp:posOffset>
                </wp:positionV>
                <wp:extent cx="3023870" cy="673735"/>
                <wp:wrapTopAndBottom/>
                <wp:docPr id="23" name="Shape 23"/>
                <a:graphic xmlns:a="http://schemas.openxmlformats.org/drawingml/2006/main">
                  <a:graphicData uri="http://schemas.microsoft.com/office/word/2010/wordprocessingShape">
                    <wps:wsp>
                      <wps:cNvSpPr txBox="1"/>
                      <wps:spPr>
                        <a:xfrm>
                          <a:ext cx="3023870" cy="673735"/>
                        </a:xfrm>
                        <a:prstGeom prst="rect"/>
                        <a:noFill/>
                      </wps:spPr>
                      <wps:txbx>
                        <w:txbxContent>
                          <w:tbl>
                            <w:tblPr>
                              <w:tblOverlap w:val="never"/>
                              <w:jc w:val="left"/>
                              <w:tblLayout w:type="fixed"/>
                            </w:tblPr>
                            <w:tblGrid>
                              <w:gridCol w:w="1430"/>
                              <w:gridCol w:w="3331"/>
                            </w:tblGrid>
                            <w:tr>
                              <w:trPr>
                                <w:tblHeader/>
                                <w:trHeight w:val="336"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53.299999999999997pt;margin-top:1.2pt;width:238.09999999999999pt;height:53.049999999999997pt;z-index:-125829361;mso-wrap-distance-left:0;mso-wrap-distance-top:1.2pt;mso-wrap-distance-right:0;mso-position-horizontal-relative:page" filled="f" stroked="f">
                <v:textbox inset="0,0,0,0">
                  <w:txbxContent>
                    <w:tbl>
                      <w:tblPr>
                        <w:tblOverlap w:val="never"/>
                        <w:jc w:val="left"/>
                        <w:tblLayout w:type="fixed"/>
                      </w:tblPr>
                      <w:tblGrid>
                        <w:gridCol w:w="1430"/>
                        <w:gridCol w:w="3331"/>
                      </w:tblGrid>
                      <w:tr>
                        <w:trPr>
                          <w:tblHeader/>
                          <w:trHeight w:val="336"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94" behindDoc="0" locked="0" layoutInCell="1" allowOverlap="1">
                <wp:simplePos x="0" y="0"/>
                <wp:positionH relativeFrom="page">
                  <wp:posOffset>3761740</wp:posOffset>
                </wp:positionH>
                <wp:positionV relativeFrom="paragraph">
                  <wp:posOffset>0</wp:posOffset>
                </wp:positionV>
                <wp:extent cx="2475230" cy="170815"/>
                <wp:wrapTopAndBottom/>
                <wp:docPr id="25" name="Shape 25"/>
                <a:graphic xmlns:a="http://schemas.openxmlformats.org/drawingml/2006/main">
                  <a:graphicData uri="http://schemas.microsoft.com/office/word/2010/wordprocessingShape">
                    <wps:wsp>
                      <wps:cNvSpPr txBox="1"/>
                      <wps:spPr>
                        <a:xfrm>
                          <a:ext cx="2475230"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48 067,25</w:t>
                            </w:r>
                          </w:p>
                        </w:txbxContent>
                      </wps:txbx>
                      <wps:bodyPr wrap="none" lIns="0" tIns="0" rIns="0" bIns="0">
                        <a:noAutoFit/>
                      </wps:bodyPr>
                    </wps:wsp>
                  </a:graphicData>
                </a:graphic>
              </wp:anchor>
            </w:drawing>
          </mc:Choice>
          <mc:Fallback>
            <w:pict>
              <v:shape id="_x0000_s1051" type="#_x0000_t202" style="position:absolute;margin-left:296.19999999999999pt;margin-top:0;width:194.90000000000001pt;height:13.449999999999999pt;z-index:-125829359;mso-wrap-distance-left:0;mso-wrap-distance-right:0;mso-wrap-distance-bottom:40.79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48 067,25</w:t>
                      </w:r>
                    </w:p>
                  </w:txbxContent>
                </v:textbox>
                <w10:wrap type="topAndBottom" anchorx="page"/>
              </v:shape>
            </w:pict>
          </mc:Fallback>
        </mc:AlternateContent>
      </w:r>
    </w:p>
    <w:p>
      <w:pPr>
        <w:pStyle w:val="Style5"/>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9"/>
        <w:keepNext w:val="0"/>
        <w:keepLines w:val="0"/>
        <w:widowControl w:val="0"/>
        <w:shd w:val="clear" w:color="auto" w:fill="auto"/>
        <w:bidi w:val="0"/>
        <w:spacing w:before="0" w:after="0" w:line="240" w:lineRule="auto"/>
        <w:ind w:right="0"/>
        <w:jc w:val="both"/>
        <w:sectPr>
          <w:footnotePr>
            <w:pos w:val="pageBottom"/>
            <w:numFmt w:val="decimal"/>
            <w:numRestart w:val="continuous"/>
          </w:footnotePr>
          <w:type w:val="continuous"/>
          <w:pgSz w:w="11900" w:h="16840"/>
          <w:pgMar w:top="788" w:left="888" w:right="806" w:bottom="1370"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tbl>
      <w:tblPr>
        <w:tblOverlap w:val="never"/>
        <w:jc w:val="left"/>
        <w:tblLayout w:type="fixed"/>
      </w:tblPr>
      <w:tblGrid>
        <w:gridCol w:w="2827"/>
        <w:gridCol w:w="6014"/>
      </w:tblGrid>
      <w:tr>
        <w:trPr>
          <w:trHeight w:val="259"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From:</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(®total.coml</w:t>
            </w:r>
          </w:p>
        </w:tc>
      </w:tr>
      <w:tr>
        <w:trPr>
          <w:trHeight w:val="528" w:hRule="exact"/>
        </w:trPr>
        <w:tc>
          <w:tcPr>
            <w:tcBorders/>
            <w:shd w:val="clear" w:color="auto" w:fill="FFFFFF"/>
            <w:vAlign w:val="top"/>
          </w:tcPr>
          <w:p>
            <w:pPr>
              <w:pStyle w:val="Style13"/>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Friday, July 31, 2020 5:51</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To:</w:t>
            </w:r>
          </w:p>
        </w:tc>
        <w:tc>
          <w:tcPr>
            <w:tcBorders>
              <w:top w:val="single" w:sz="4"/>
            </w:tcBorders>
            <w:shd w:val="clear" w:color="auto" w:fill="FFFFFF"/>
            <w:vAlign w:val="top"/>
          </w:tcPr>
          <w:p>
            <w:pPr>
              <w:pStyle w:val="Style13"/>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PM</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tc>
      </w:tr>
      <w:tr>
        <w:trPr>
          <w:trHeight w:val="29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Cc:</w:t>
            </w:r>
          </w:p>
        </w:tc>
        <w:tc>
          <w:tcPr>
            <w:tcBorders>
              <w:top w:val="single" w:sz="4"/>
              <w:bottom w:val="single" w:sz="4"/>
            </w:tcBorders>
            <w:shd w:val="clear" w:color="auto" w:fill="FFFFFF"/>
            <w:vAlign w:val="top"/>
          </w:tcPr>
          <w:p>
            <w:pPr>
              <w:pStyle w:val="Style13"/>
              <w:keepNext w:val="0"/>
              <w:keepLines w:val="0"/>
              <w:widowControl w:val="0"/>
              <w:shd w:val="clear" w:color="auto" w:fill="auto"/>
              <w:tabs>
                <w:tab w:pos="4736" w:val="left"/>
              </w:tabs>
              <w:bidi w:val="0"/>
              <w:spacing w:before="0" w:after="0" w:line="240" w:lineRule="auto"/>
              <w:ind w:left="0" w:right="0" w:firstLine="200"/>
              <w:jc w:val="left"/>
            </w:pPr>
            <w:r>
              <w:rPr>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3ksusv.cz</w:t>
            </w:r>
            <w:r>
              <w:rPr>
                <w:color w:val="000000"/>
                <w:spacing w:val="0"/>
                <w:w w:val="100"/>
                <w:position w:val="0"/>
                <w:shd w:val="clear" w:color="auto" w:fill="auto"/>
                <w:lang w:val="en-US" w:eastAsia="en-US" w:bidi="en-US"/>
              </w:rPr>
              <w:t>&gt;:</w:t>
              <w:tab/>
            </w:r>
            <w:r>
              <w:rPr>
                <w:color w:val="000000"/>
                <w:spacing w:val="0"/>
                <w:w w:val="100"/>
                <w:position w:val="0"/>
                <w:shd w:val="clear" w:color="auto" w:fill="auto"/>
                <w:lang w:val="cs-CZ" w:eastAsia="cs-CZ" w:bidi="cs-CZ"/>
              </w:rPr>
              <w:t>i(</w:t>
            </w:r>
            <w:r>
              <w:rPr>
                <w:color w:val="000000"/>
                <w:spacing w:val="0"/>
                <w:w w:val="100"/>
                <w:position w:val="0"/>
                <w:shd w:val="clear" w:color="auto" w:fill="auto"/>
                <w:lang w:val="cs-CZ" w:eastAsia="cs-CZ" w:bidi="cs-CZ"/>
              </w:rPr>
              <w:t>®total.com</w:t>
            </w:r>
            <w:r>
              <w:rPr>
                <w:color w:val="000000"/>
                <w:spacing w:val="0"/>
                <w:w w:val="100"/>
                <w:position w:val="0"/>
                <w:shd w:val="clear" w:color="auto" w:fill="auto"/>
                <w:lang w:val="cs-CZ" w:eastAsia="cs-CZ" w:bidi="cs-CZ"/>
              </w:rPr>
              <w:t>&gt;</w:t>
            </w:r>
          </w:p>
        </w:tc>
      </w:tr>
    </w:tbl>
    <w:p>
      <w:pPr>
        <w:pStyle w:val="Style10"/>
        <w:keepNext w:val="0"/>
        <w:keepLines w:val="0"/>
        <w:widowControl w:val="0"/>
        <w:shd w:val="clear" w:color="auto" w:fill="auto"/>
        <w:tabs>
          <w:tab w:leader="underscore" w:pos="725"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w:t>
        <w:tab/>
      </w:r>
      <w:r>
        <w:rPr>
          <w:color w:val="000000"/>
          <w:spacing w:val="0"/>
          <w:w w:val="100"/>
          <w:position w:val="0"/>
          <w:sz w:val="19"/>
          <w:szCs w:val="19"/>
          <w:u w:val="single"/>
          <w:shd w:val="clear" w:color="auto" w:fill="auto"/>
          <w:lang w:val="cs-CZ" w:eastAsia="cs-CZ" w:bidi="cs-CZ"/>
        </w:rPr>
        <w:t>(S)</w:t>
      </w:r>
      <w:r>
        <w:rPr>
          <w:color w:val="000000"/>
          <w:spacing w:val="0"/>
          <w:w w:val="100"/>
          <w:position w:val="0"/>
          <w:sz w:val="19"/>
          <w:szCs w:val="19"/>
          <w:u w:val="single"/>
          <w:shd w:val="clear" w:color="auto" w:fill="auto"/>
          <w:lang w:val="cs-CZ" w:eastAsia="cs-CZ" w:bidi="cs-CZ"/>
        </w:rPr>
        <w:t>silnicecaslav.cz</w:t>
      </w:r>
      <w:r>
        <w:rPr>
          <w:color w:val="000000"/>
          <w:spacing w:val="0"/>
          <w:w w:val="100"/>
          <w:position w:val="0"/>
          <w:sz w:val="19"/>
          <w:szCs w:val="19"/>
          <w:shd w:val="clear" w:color="auto" w:fill="auto"/>
          <w:lang w:val="cs-CZ" w:eastAsia="cs-CZ" w:bidi="cs-CZ"/>
        </w:rPr>
        <w:t>&gt;</w:t>
      </w:r>
    </w:p>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 xml:space="preserve">Subject: </w:t>
      </w:r>
      <w:r>
        <w:rPr>
          <w:color w:val="000000"/>
          <w:spacing w:val="0"/>
          <w:w w:val="100"/>
          <w:position w:val="0"/>
          <w:sz w:val="19"/>
          <w:szCs w:val="19"/>
          <w:shd w:val="clear" w:color="auto" w:fill="auto"/>
          <w:lang w:val="cs-CZ" w:eastAsia="cs-CZ" w:bidi="cs-CZ"/>
        </w:rPr>
        <w:t>RE: Objednávka k akceptaci č. 72001257</w:t>
      </w:r>
    </w:p>
    <w:p>
      <w:pPr>
        <w:widowControl w:val="0"/>
        <w:spacing w:after="299" w:line="1" w:lineRule="exact"/>
      </w:pPr>
    </w:p>
    <w:p>
      <w:pPr>
        <w:pStyle w:val="Style5"/>
        <w:keepNext w:val="0"/>
        <w:keepLines w:val="0"/>
        <w:widowControl w:val="0"/>
        <w:shd w:val="clear" w:color="auto" w:fill="auto"/>
        <w:bidi w:val="0"/>
        <w:spacing w:before="0" w:after="300" w:line="240" w:lineRule="auto"/>
        <w:ind w:left="0" w:right="0" w:firstLine="160"/>
        <w:jc w:val="left"/>
      </w:pPr>
      <w:r>
        <w:rPr>
          <w:color w:val="000000"/>
          <w:spacing w:val="0"/>
          <w:w w:val="100"/>
          <w:position w:val="0"/>
          <w:shd w:val="clear" w:color="auto" w:fill="auto"/>
          <w:lang w:val="cs-CZ" w:eastAsia="cs-CZ" w:bidi="cs-CZ"/>
        </w:rPr>
        <w:t>Dobrý den pane &gt;,</w:t>
      </w:r>
    </w:p>
    <w:p>
      <w:pPr>
        <w:pStyle w:val="Style5"/>
        <w:keepNext w:val="0"/>
        <w:keepLines w:val="0"/>
        <w:widowControl w:val="0"/>
        <w:shd w:val="clear" w:color="auto" w:fill="auto"/>
        <w:bidi w:val="0"/>
        <w:spacing w:before="0" w:after="300" w:line="240" w:lineRule="auto"/>
        <w:ind w:left="0" w:right="0" w:firstLine="160"/>
        <w:jc w:val="left"/>
      </w:pPr>
      <w:r>
        <w:rPr>
          <w:color w:val="000000"/>
          <w:spacing w:val="0"/>
          <w:w w:val="100"/>
          <w:position w:val="0"/>
          <w:shd w:val="clear" w:color="auto" w:fill="auto"/>
          <w:lang w:val="cs-CZ" w:eastAsia="cs-CZ" w:bidi="cs-CZ"/>
        </w:rPr>
        <w:t>Vaši objednávku č. 72001257 potvrzujeme.</w:t>
      </w:r>
    </w:p>
    <w:p>
      <w:pPr>
        <w:pStyle w:val="Style5"/>
        <w:keepNext w:val="0"/>
        <w:keepLines w:val="0"/>
        <w:widowControl w:val="0"/>
        <w:shd w:val="clear" w:color="auto" w:fill="auto"/>
        <w:bidi w:val="0"/>
        <w:spacing w:before="0" w:after="540" w:line="240" w:lineRule="auto"/>
        <w:ind w:left="0" w:right="0" w:firstLine="160"/>
        <w:jc w:val="left"/>
      </w:pPr>
      <w:r>
        <w:rPr>
          <w:color w:val="000000"/>
          <w:spacing w:val="0"/>
          <w:w w:val="100"/>
          <w:position w:val="0"/>
          <w:shd w:val="clear" w:color="auto" w:fill="auto"/>
          <w:lang w:val="cs-CZ" w:eastAsia="cs-CZ" w:bidi="cs-CZ"/>
        </w:rPr>
        <w:t>S pozdravem</w:t>
      </w:r>
    </w:p>
    <w:p>
      <w:pPr>
        <w:pStyle w:val="Style5"/>
        <w:keepNext w:val="0"/>
        <w:keepLines w:val="0"/>
        <w:widowControl w:val="0"/>
        <w:shd w:val="clear" w:color="auto" w:fill="auto"/>
        <w:bidi w:val="0"/>
        <w:spacing w:before="0" w:after="22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Key account manager</w:t>
      </w:r>
    </w:p>
    <w:p>
      <w:pPr>
        <w:pStyle w:val="Style5"/>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Cell phone:</w:t>
      </w:r>
    </w:p>
    <w:p>
      <w:pPr>
        <w:pStyle w:val="Style5"/>
        <w:keepNext w:val="0"/>
        <w:keepLines w:val="0"/>
        <w:widowControl w:val="0"/>
        <w:shd w:val="clear" w:color="auto" w:fill="auto"/>
        <w:bidi w:val="0"/>
        <w:spacing w:before="0" w:after="30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Email addre</w:t>
      </w:r>
    </w:p>
    <w:sectPr>
      <w:footerReference w:type="default" r:id="rId10"/>
      <w:footnotePr>
        <w:pos w:val="pageBottom"/>
        <w:numFmt w:val="decimal"/>
        <w:numRestart w:val="continuous"/>
      </w:footnotePr>
      <w:pgSz w:w="11900" w:h="16840"/>
      <w:pgMar w:top="10023" w:left="533" w:right="1162" w:bottom="2004" w:header="9595" w:footer="157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6226175</wp:posOffset>
              </wp:positionH>
              <wp:positionV relativeFrom="page">
                <wp:posOffset>9856470</wp:posOffset>
              </wp:positionV>
              <wp:extent cx="542290" cy="94615"/>
              <wp:wrapNone/>
              <wp:docPr id="5" name="Shape 5"/>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0.25pt;margin-top:776.10000000000002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iCs/>
      <w:smallCaps w:val="0"/>
      <w:strike w:val="0"/>
      <w:sz w:val="30"/>
      <w:szCs w:val="30"/>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8"/>
      <w:szCs w:val="18"/>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Nadpis #2_"/>
    <w:basedOn w:val="DefaultParagraphFont"/>
    <w:link w:val="Style16"/>
    <w:rPr>
      <w:rFonts w:ascii="Arial" w:eastAsia="Arial" w:hAnsi="Arial" w:cs="Arial"/>
      <w:b/>
      <w:bCs/>
      <w:i w:val="0"/>
      <w:iCs w:val="0"/>
      <w:smallCaps w:val="0"/>
      <w:strike w:val="0"/>
      <w:sz w:val="19"/>
      <w:szCs w:val="19"/>
      <w:u w:val="none"/>
    </w:rPr>
  </w:style>
  <w:style w:type="character" w:customStyle="1" w:styleId="CharStyle19">
    <w:name w:val="Titulek obrázku_"/>
    <w:basedOn w:val="DefaultParagraphFont"/>
    <w:link w:val="Style18"/>
    <w:rPr>
      <w:rFonts w:ascii="Arial" w:eastAsia="Arial" w:hAnsi="Arial" w:cs="Arial"/>
      <w:b/>
      <w:bCs/>
      <w:i w:val="0"/>
      <w:iCs w:val="0"/>
      <w:smallCaps w:val="0"/>
      <w:strike w:val="0"/>
      <w:sz w:val="19"/>
      <w:szCs w:val="19"/>
      <w:u w:val="none"/>
    </w:rPr>
  </w:style>
  <w:style w:type="character" w:customStyle="1" w:styleId="CharStyle23">
    <w:name w:val="Nadpis #1_"/>
    <w:basedOn w:val="DefaultParagraphFont"/>
    <w:link w:val="Style22"/>
    <w:rPr>
      <w:rFonts w:ascii="Times New Roman" w:eastAsia="Times New Roman" w:hAnsi="Times New Roman" w:cs="Times New Roman"/>
      <w:b w:val="0"/>
      <w:bCs w:val="0"/>
      <w:i w:val="0"/>
      <w:iCs w:val="0"/>
      <w:smallCaps w:val="0"/>
      <w:strike w:val="0"/>
      <w:sz w:val="22"/>
      <w:szCs w:val="22"/>
      <w:u w:val="none"/>
    </w:rPr>
  </w:style>
  <w:style w:type="character" w:customStyle="1" w:styleId="CharStyle30">
    <w:name w:val="Základní text (2)_"/>
    <w:basedOn w:val="DefaultParagraphFont"/>
    <w:link w:val="Style29"/>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spacing w:line="221" w:lineRule="auto"/>
    </w:pPr>
    <w:rPr>
      <w:rFonts w:ascii="Arial" w:eastAsia="Arial" w:hAnsi="Arial" w:cs="Arial"/>
      <w:b/>
      <w:bCs/>
      <w:i/>
      <w:iCs/>
      <w:smallCaps w:val="0"/>
      <w:strike w:val="0"/>
      <w:sz w:val="30"/>
      <w:szCs w:val="30"/>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3">
    <w:name w:val="Jiné"/>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6">
    <w:name w:val="Nadpis #2"/>
    <w:basedOn w:val="Normal"/>
    <w:link w:val="CharStyle17"/>
    <w:pPr>
      <w:widowControl w:val="0"/>
      <w:shd w:val="clear" w:color="auto" w:fill="FFFFFF"/>
      <w:ind w:firstLine="380"/>
      <w:outlineLvl w:val="1"/>
    </w:pPr>
    <w:rPr>
      <w:rFonts w:ascii="Arial" w:eastAsia="Arial" w:hAnsi="Arial" w:cs="Arial"/>
      <w:b/>
      <w:bCs/>
      <w:i w:val="0"/>
      <w:iCs w:val="0"/>
      <w:smallCaps w:val="0"/>
      <w:strike w:val="0"/>
      <w:sz w:val="19"/>
      <w:szCs w:val="19"/>
      <w:u w:val="none"/>
    </w:rPr>
  </w:style>
  <w:style w:type="paragraph" w:customStyle="1" w:styleId="Style18">
    <w:name w:val="Titulek obrázku"/>
    <w:basedOn w:val="Normal"/>
    <w:link w:val="CharStyle19"/>
    <w:pPr>
      <w:widowControl w:val="0"/>
      <w:shd w:val="clear" w:color="auto" w:fill="FFFFFF"/>
      <w:spacing w:line="214" w:lineRule="auto"/>
    </w:pPr>
    <w:rPr>
      <w:rFonts w:ascii="Arial" w:eastAsia="Arial" w:hAnsi="Arial" w:cs="Arial"/>
      <w:b/>
      <w:bCs/>
      <w:i w:val="0"/>
      <w:iCs w:val="0"/>
      <w:smallCaps w:val="0"/>
      <w:strike w:val="0"/>
      <w:sz w:val="19"/>
      <w:szCs w:val="19"/>
      <w:u w:val="none"/>
    </w:rPr>
  </w:style>
  <w:style w:type="paragraph" w:customStyle="1" w:styleId="Style22">
    <w:name w:val="Nadpis #1"/>
    <w:basedOn w:val="Normal"/>
    <w:link w:val="CharStyle23"/>
    <w:pPr>
      <w:widowControl w:val="0"/>
      <w:shd w:val="clear" w:color="auto" w:fill="FFFFFF"/>
      <w:spacing w:after="260"/>
      <w:outlineLvl w:val="0"/>
    </w:pPr>
    <w:rPr>
      <w:rFonts w:ascii="Times New Roman" w:eastAsia="Times New Roman" w:hAnsi="Times New Roman" w:cs="Times New Roman"/>
      <w:b w:val="0"/>
      <w:bCs w:val="0"/>
      <w:i w:val="0"/>
      <w:iCs w:val="0"/>
      <w:smallCaps w:val="0"/>
      <w:strike w:val="0"/>
      <w:sz w:val="22"/>
      <w:szCs w:val="22"/>
      <w:u w:val="none"/>
    </w:rPr>
  </w:style>
  <w:style w:type="paragraph" w:customStyle="1" w:styleId="Style29">
    <w:name w:val="Základní text (2)"/>
    <w:basedOn w:val="Normal"/>
    <w:link w:val="CharStyle30"/>
    <w:pPr>
      <w:widowControl w:val="0"/>
      <w:shd w:val="clear" w:color="auto" w:fill="FFFFFF"/>
      <w:ind w:left="180" w:firstLine="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