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121AC" w14:textId="77777777" w:rsidR="00F740B4" w:rsidRDefault="00F740B4" w:rsidP="00AD15F1">
      <w:pPr>
        <w:rPr>
          <w:rFonts w:asciiTheme="minorHAnsi" w:hAnsiTheme="minorHAnsi" w:cs="Arial"/>
          <w:iCs/>
          <w:sz w:val="24"/>
          <w:szCs w:val="24"/>
        </w:rPr>
      </w:pPr>
    </w:p>
    <w:p w14:paraId="07E5B4A1" w14:textId="77777777" w:rsidR="00AD15F1" w:rsidRPr="003333DD" w:rsidRDefault="00AD15F1" w:rsidP="00AD15F1">
      <w:pPr>
        <w:rPr>
          <w:rFonts w:asciiTheme="minorHAnsi" w:hAnsiTheme="minorHAnsi" w:cs="Arial"/>
          <w:iCs/>
          <w:sz w:val="24"/>
          <w:szCs w:val="24"/>
        </w:rPr>
      </w:pPr>
      <w:r>
        <w:rPr>
          <w:rFonts w:asciiTheme="minorHAnsi" w:hAnsiTheme="minorHAnsi" w:cs="Arial"/>
          <w:iCs/>
          <w:sz w:val="24"/>
          <w:szCs w:val="24"/>
        </w:rPr>
        <w:t>Příloha č. 1</w:t>
      </w:r>
    </w:p>
    <w:p w14:paraId="124F429B" w14:textId="77777777" w:rsidR="00AD15F1" w:rsidRPr="003333DD" w:rsidRDefault="00AD15F1" w:rsidP="00AD15F1">
      <w:pPr>
        <w:pStyle w:val="Nadpis1"/>
        <w:keepNext w:val="0"/>
        <w:rPr>
          <w:rFonts w:asciiTheme="minorHAnsi" w:hAnsiTheme="minorHAnsi" w:cs="Arial"/>
          <w:b/>
          <w:bCs/>
          <w:sz w:val="40"/>
          <w:szCs w:val="40"/>
        </w:rPr>
      </w:pPr>
      <w:r w:rsidRPr="003333DD">
        <w:rPr>
          <w:rFonts w:asciiTheme="minorHAnsi" w:hAnsiTheme="minorHAnsi" w:cs="Arial"/>
          <w:b/>
          <w:bCs/>
          <w:sz w:val="40"/>
          <w:szCs w:val="40"/>
        </w:rPr>
        <w:t>KRYCÍ LIST NABÍDKY</w:t>
      </w:r>
    </w:p>
    <w:p w14:paraId="05BAFE0B" w14:textId="77777777" w:rsidR="00AD15F1" w:rsidRPr="003333DD" w:rsidRDefault="00AD15F1" w:rsidP="00AD15F1">
      <w:pPr>
        <w:spacing w:before="120" w:after="120" w:line="240" w:lineRule="atLeast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3333DD">
        <w:rPr>
          <w:rFonts w:asciiTheme="minorHAnsi" w:hAnsiTheme="minorHAnsi" w:cs="Arial"/>
          <w:b/>
          <w:bCs/>
          <w:sz w:val="22"/>
          <w:szCs w:val="22"/>
          <w:u w:val="single"/>
        </w:rPr>
        <w:t>UCHAZEČ</w:t>
      </w: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1"/>
        <w:gridCol w:w="5529"/>
      </w:tblGrid>
      <w:tr w:rsidR="00AD15F1" w:rsidRPr="003333DD" w14:paraId="421CD6E6" w14:textId="77777777" w:rsidTr="00ED2D5A">
        <w:tc>
          <w:tcPr>
            <w:tcW w:w="4461" w:type="dxa"/>
          </w:tcPr>
          <w:p w14:paraId="71B09547" w14:textId="77777777" w:rsidR="00AD15F1" w:rsidRPr="003333DD" w:rsidRDefault="00AD15F1" w:rsidP="00E00CA5">
            <w:pPr>
              <w:pStyle w:val="Zhlav"/>
              <w:tabs>
                <w:tab w:val="clear" w:pos="4536"/>
                <w:tab w:val="clear" w:pos="9072"/>
              </w:tabs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Název nabídky</w:t>
            </w:r>
          </w:p>
        </w:tc>
        <w:tc>
          <w:tcPr>
            <w:tcW w:w="5529" w:type="dxa"/>
          </w:tcPr>
          <w:p w14:paraId="1E5BC838" w14:textId="77777777" w:rsidR="00AD15F1" w:rsidRPr="003333DD" w:rsidRDefault="00AD15F1" w:rsidP="00E00CA5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 xml:space="preserve">Nejvyšší soud –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servis vozů Audi a VW</w:t>
            </w:r>
          </w:p>
        </w:tc>
      </w:tr>
      <w:tr w:rsidR="00AD15F1" w:rsidRPr="003333DD" w14:paraId="007F8928" w14:textId="77777777" w:rsidTr="00ED2D5A">
        <w:tc>
          <w:tcPr>
            <w:tcW w:w="4461" w:type="dxa"/>
          </w:tcPr>
          <w:p w14:paraId="676D0520" w14:textId="77777777" w:rsidR="00AD15F1" w:rsidRPr="003333DD" w:rsidRDefault="00AD15F1" w:rsidP="00E00CA5">
            <w:pPr>
              <w:pStyle w:val="Zhlav"/>
              <w:tabs>
                <w:tab w:val="clear" w:pos="4536"/>
                <w:tab w:val="clear" w:pos="9072"/>
              </w:tabs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Obchodní jméno</w:t>
            </w:r>
          </w:p>
        </w:tc>
        <w:tc>
          <w:tcPr>
            <w:tcW w:w="5529" w:type="dxa"/>
          </w:tcPr>
          <w:p w14:paraId="5C6A9914" w14:textId="287DD128" w:rsidR="00AD15F1" w:rsidRPr="005B4CB6" w:rsidRDefault="005B4CB6" w:rsidP="00E00CA5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B4CB6">
              <w:rPr>
                <w:rFonts w:asciiTheme="minorHAnsi" w:hAnsiTheme="minorHAnsi" w:cs="Arial"/>
                <w:b/>
                <w:sz w:val="24"/>
                <w:szCs w:val="24"/>
              </w:rPr>
              <w:t xml:space="preserve">Porsche Inter Auto CZ spol. s r.o., </w:t>
            </w:r>
            <w:proofErr w:type="spellStart"/>
            <w:proofErr w:type="gramStart"/>
            <w:r w:rsidRPr="005B4CB6">
              <w:rPr>
                <w:rFonts w:asciiTheme="minorHAnsi" w:hAnsiTheme="minorHAnsi" w:cs="Arial"/>
                <w:b/>
                <w:sz w:val="24"/>
                <w:szCs w:val="24"/>
              </w:rPr>
              <w:t>o.z</w:t>
            </w:r>
            <w:proofErr w:type="spellEnd"/>
            <w:r w:rsidRPr="005B4CB6">
              <w:rPr>
                <w:rFonts w:asciiTheme="minorHAnsi" w:hAnsiTheme="minorHAnsi" w:cs="Arial"/>
                <w:b/>
                <w:sz w:val="24"/>
                <w:szCs w:val="24"/>
              </w:rPr>
              <w:t>.</w:t>
            </w:r>
            <w:proofErr w:type="gramEnd"/>
            <w:r w:rsidRPr="005B4CB6">
              <w:rPr>
                <w:rFonts w:asciiTheme="minorHAnsi" w:hAnsiTheme="minorHAnsi" w:cs="Arial"/>
                <w:b/>
                <w:sz w:val="24"/>
                <w:szCs w:val="24"/>
              </w:rPr>
              <w:t xml:space="preserve"> Brno</w:t>
            </w:r>
          </w:p>
        </w:tc>
      </w:tr>
      <w:tr w:rsidR="00AD15F1" w:rsidRPr="003333DD" w14:paraId="118D9ECB" w14:textId="77777777" w:rsidTr="00ED2D5A">
        <w:tc>
          <w:tcPr>
            <w:tcW w:w="4461" w:type="dxa"/>
          </w:tcPr>
          <w:p w14:paraId="37BD84CB" w14:textId="77777777" w:rsidR="00AD15F1" w:rsidRPr="003333DD" w:rsidRDefault="00AD15F1" w:rsidP="00E00CA5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Sídlo (místo podnikání)</w:t>
            </w:r>
          </w:p>
        </w:tc>
        <w:tc>
          <w:tcPr>
            <w:tcW w:w="5529" w:type="dxa"/>
          </w:tcPr>
          <w:p w14:paraId="7C9C419A" w14:textId="699E4A87" w:rsidR="00AD15F1" w:rsidRPr="003333DD" w:rsidRDefault="005B4CB6" w:rsidP="00E00CA5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Řipská 13a, Brno 62700</w:t>
            </w:r>
          </w:p>
        </w:tc>
      </w:tr>
      <w:tr w:rsidR="00AD15F1" w:rsidRPr="003333DD" w14:paraId="5F2D7372" w14:textId="77777777" w:rsidTr="00ED2D5A">
        <w:tc>
          <w:tcPr>
            <w:tcW w:w="4461" w:type="dxa"/>
          </w:tcPr>
          <w:p w14:paraId="01119051" w14:textId="77777777" w:rsidR="00AD15F1" w:rsidRPr="003333DD" w:rsidRDefault="00AD15F1" w:rsidP="00F740B4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 xml:space="preserve">Statutární orgán nebo oprávněný zástupce (pokud </w:t>
            </w:r>
            <w:r w:rsidR="00F740B4">
              <w:rPr>
                <w:rFonts w:asciiTheme="minorHAnsi" w:hAnsiTheme="minorHAnsi" w:cs="Arial"/>
                <w:b/>
                <w:sz w:val="24"/>
                <w:szCs w:val="24"/>
              </w:rPr>
              <w:t>je ustanoven)</w:t>
            </w:r>
          </w:p>
        </w:tc>
        <w:tc>
          <w:tcPr>
            <w:tcW w:w="5529" w:type="dxa"/>
          </w:tcPr>
          <w:p w14:paraId="19DA1A3E" w14:textId="202CCAF4" w:rsidR="00AD15F1" w:rsidRPr="003333DD" w:rsidRDefault="005B4CB6" w:rsidP="00E00CA5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Ing. Michael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Krejska</w:t>
            </w:r>
            <w:proofErr w:type="spellEnd"/>
          </w:p>
        </w:tc>
      </w:tr>
      <w:tr w:rsidR="00AD15F1" w:rsidRPr="003333DD" w14:paraId="387DE35C" w14:textId="77777777" w:rsidTr="00ED2D5A">
        <w:tc>
          <w:tcPr>
            <w:tcW w:w="4461" w:type="dxa"/>
          </w:tcPr>
          <w:p w14:paraId="6DB2C739" w14:textId="77777777" w:rsidR="00AD15F1" w:rsidRPr="003333DD" w:rsidRDefault="00AD15F1" w:rsidP="00E00CA5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IČ</w:t>
            </w:r>
            <w:r w:rsidR="00F740B4">
              <w:rPr>
                <w:rFonts w:asciiTheme="minorHAnsi" w:hAnsiTheme="minorHAnsi" w:cs="Arial"/>
                <w:b/>
                <w:sz w:val="24"/>
                <w:szCs w:val="24"/>
              </w:rPr>
              <w:t>O:</w:t>
            </w:r>
          </w:p>
        </w:tc>
        <w:tc>
          <w:tcPr>
            <w:tcW w:w="5529" w:type="dxa"/>
          </w:tcPr>
          <w:p w14:paraId="7E91BFF4" w14:textId="26268E7A" w:rsidR="00AD15F1" w:rsidRPr="003333DD" w:rsidRDefault="005B4CB6" w:rsidP="00E00CA5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47124652</w:t>
            </w:r>
          </w:p>
        </w:tc>
      </w:tr>
      <w:tr w:rsidR="00AD15F1" w:rsidRPr="003333DD" w14:paraId="0ADD3C1B" w14:textId="77777777" w:rsidTr="00ED2D5A">
        <w:tc>
          <w:tcPr>
            <w:tcW w:w="4461" w:type="dxa"/>
          </w:tcPr>
          <w:p w14:paraId="508813AB" w14:textId="77777777" w:rsidR="00AD15F1" w:rsidRPr="003333DD" w:rsidRDefault="00AD15F1" w:rsidP="00E00CA5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DIČ</w:t>
            </w:r>
          </w:p>
        </w:tc>
        <w:tc>
          <w:tcPr>
            <w:tcW w:w="5529" w:type="dxa"/>
          </w:tcPr>
          <w:p w14:paraId="0F675965" w14:textId="3DA2BD79" w:rsidR="00AD15F1" w:rsidRPr="003333DD" w:rsidRDefault="005B4CB6" w:rsidP="00E00CA5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CZ47124652</w:t>
            </w:r>
          </w:p>
        </w:tc>
      </w:tr>
      <w:tr w:rsidR="00AD15F1" w:rsidRPr="003333DD" w14:paraId="58087944" w14:textId="77777777" w:rsidTr="00ED2D5A">
        <w:tc>
          <w:tcPr>
            <w:tcW w:w="4461" w:type="dxa"/>
          </w:tcPr>
          <w:p w14:paraId="64578510" w14:textId="77777777" w:rsidR="00AD15F1" w:rsidRPr="003333DD" w:rsidRDefault="00AD15F1" w:rsidP="00E00CA5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Kontaktní osoba</w:t>
            </w:r>
          </w:p>
        </w:tc>
        <w:tc>
          <w:tcPr>
            <w:tcW w:w="5529" w:type="dxa"/>
          </w:tcPr>
          <w:p w14:paraId="0C98ABEE" w14:textId="4F002215" w:rsidR="00AD15F1" w:rsidRPr="003333DD" w:rsidRDefault="005B4CB6" w:rsidP="00E00CA5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 w:rsidRPr="005B4CB6">
              <w:rPr>
                <w:rFonts w:asciiTheme="minorHAnsi" w:hAnsiTheme="minorHAnsi" w:cs="Arial"/>
                <w:sz w:val="24"/>
                <w:szCs w:val="24"/>
                <w:highlight w:val="black"/>
              </w:rPr>
              <w:t>XXXXXXXXXXXXX</w:t>
            </w:r>
          </w:p>
        </w:tc>
      </w:tr>
      <w:tr w:rsidR="00AD15F1" w:rsidRPr="003333DD" w14:paraId="4827D25A" w14:textId="77777777" w:rsidTr="00ED2D5A">
        <w:tc>
          <w:tcPr>
            <w:tcW w:w="4461" w:type="dxa"/>
          </w:tcPr>
          <w:p w14:paraId="5820FB32" w14:textId="77777777" w:rsidR="00AD15F1" w:rsidRPr="003333DD" w:rsidRDefault="00AD15F1" w:rsidP="00E00CA5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Telefon, mobil</w:t>
            </w:r>
          </w:p>
        </w:tc>
        <w:tc>
          <w:tcPr>
            <w:tcW w:w="5529" w:type="dxa"/>
          </w:tcPr>
          <w:p w14:paraId="045190AC" w14:textId="0A55BA95" w:rsidR="00AD15F1" w:rsidRPr="003333DD" w:rsidRDefault="005B4CB6" w:rsidP="00E00CA5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 w:rsidRPr="005B4CB6">
              <w:rPr>
                <w:rFonts w:asciiTheme="minorHAnsi" w:hAnsiTheme="minorHAnsi" w:cs="Arial"/>
                <w:sz w:val="24"/>
                <w:szCs w:val="24"/>
                <w:highlight w:val="black"/>
              </w:rPr>
              <w:t>XXXXXXXXX</w:t>
            </w:r>
          </w:p>
        </w:tc>
      </w:tr>
      <w:tr w:rsidR="00AD15F1" w:rsidRPr="003333DD" w14:paraId="43E1741D" w14:textId="77777777" w:rsidTr="00ED2D5A">
        <w:tc>
          <w:tcPr>
            <w:tcW w:w="4461" w:type="dxa"/>
          </w:tcPr>
          <w:p w14:paraId="3ABDA58E" w14:textId="77777777" w:rsidR="00AD15F1" w:rsidRPr="003333DD" w:rsidRDefault="00AD15F1" w:rsidP="00E00CA5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e-mail</w:t>
            </w:r>
          </w:p>
        </w:tc>
        <w:tc>
          <w:tcPr>
            <w:tcW w:w="5529" w:type="dxa"/>
          </w:tcPr>
          <w:p w14:paraId="188510C7" w14:textId="6D19B060" w:rsidR="00AD15F1" w:rsidRPr="003333DD" w:rsidRDefault="005B4CB6" w:rsidP="005B4CB6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 w:rsidRPr="005B4CB6">
              <w:rPr>
                <w:rFonts w:asciiTheme="minorHAnsi" w:hAnsiTheme="minorHAnsi" w:cs="Arial"/>
                <w:sz w:val="24"/>
                <w:szCs w:val="24"/>
                <w:highlight w:val="black"/>
              </w:rPr>
              <w:t>XXXXXXXXXXXXXXXXXXXXXXXX</w:t>
            </w:r>
          </w:p>
        </w:tc>
      </w:tr>
      <w:tr w:rsidR="00AD15F1" w:rsidRPr="003333DD" w14:paraId="59AFB291" w14:textId="77777777" w:rsidTr="00ED2D5A">
        <w:tc>
          <w:tcPr>
            <w:tcW w:w="4461" w:type="dxa"/>
          </w:tcPr>
          <w:p w14:paraId="3B3063DD" w14:textId="77777777" w:rsidR="00AD15F1" w:rsidRPr="003333DD" w:rsidRDefault="00AD15F1" w:rsidP="00E00CA5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ID datové schránky</w:t>
            </w:r>
          </w:p>
        </w:tc>
        <w:tc>
          <w:tcPr>
            <w:tcW w:w="5529" w:type="dxa"/>
          </w:tcPr>
          <w:p w14:paraId="4A73DB45" w14:textId="55EE7ED2" w:rsidR="00AD15F1" w:rsidRPr="003333DD" w:rsidRDefault="005B4CB6" w:rsidP="00E00CA5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AKGT5BG</w:t>
            </w:r>
          </w:p>
        </w:tc>
      </w:tr>
    </w:tbl>
    <w:p w14:paraId="44624FF9" w14:textId="77777777" w:rsidR="00AD15F1" w:rsidRPr="004507F6" w:rsidRDefault="00AD15F1" w:rsidP="00AD15F1">
      <w:pPr>
        <w:spacing w:before="120" w:line="240" w:lineRule="atLeast"/>
        <w:rPr>
          <w:rFonts w:asciiTheme="minorHAnsi" w:hAnsiTheme="minorHAnsi" w:cs="Arial"/>
          <w:b/>
          <w:bCs/>
          <w:sz w:val="28"/>
          <w:szCs w:val="28"/>
          <w:u w:val="single"/>
        </w:rPr>
      </w:pPr>
      <w:r w:rsidRPr="004507F6">
        <w:rPr>
          <w:rFonts w:asciiTheme="minorHAnsi" w:hAnsiTheme="minorHAnsi" w:cs="Arial"/>
          <w:b/>
          <w:bCs/>
          <w:sz w:val="28"/>
          <w:szCs w:val="28"/>
          <w:u w:val="single"/>
        </w:rPr>
        <w:t>Cenová nabídka</w:t>
      </w:r>
    </w:p>
    <w:tbl>
      <w:tblPr>
        <w:tblW w:w="10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0"/>
        <w:gridCol w:w="1276"/>
        <w:gridCol w:w="1134"/>
        <w:gridCol w:w="1276"/>
        <w:gridCol w:w="1134"/>
      </w:tblGrid>
      <w:tr w:rsidR="00E52BC1" w:rsidRPr="00E14B8E" w14:paraId="76947970" w14:textId="77777777" w:rsidTr="00F740B4">
        <w:trPr>
          <w:trHeight w:val="840"/>
        </w:trPr>
        <w:tc>
          <w:tcPr>
            <w:tcW w:w="5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2E17F" w14:textId="77777777" w:rsidR="00E52BC1" w:rsidRPr="00E14B8E" w:rsidRDefault="00E52BC1" w:rsidP="00E00CA5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14B8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Značka vozu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B1770A" w14:textId="77777777" w:rsidR="00E52BC1" w:rsidRPr="00E14B8E" w:rsidRDefault="00E52BC1" w:rsidP="00E00CA5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14B8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Audi A8 L 4,2 TDI</w:t>
            </w:r>
            <w:r w:rsidRPr="00E14B8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br/>
              <w:t>Audi A8  4,2 TDI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0936D" w14:textId="77777777" w:rsidR="00E52BC1" w:rsidRPr="00E14B8E" w:rsidRDefault="00E52BC1" w:rsidP="00E00CA5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14B8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VW </w:t>
            </w:r>
            <w:proofErr w:type="spellStart"/>
            <w:r w:rsidRPr="00E14B8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Multivan</w:t>
            </w:r>
            <w:proofErr w:type="spellEnd"/>
            <w:r w:rsidRPr="00E14B8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2,0 TDI</w:t>
            </w:r>
          </w:p>
        </w:tc>
      </w:tr>
      <w:tr w:rsidR="00E52BC1" w:rsidRPr="00E14B8E" w14:paraId="5905F4A6" w14:textId="77777777" w:rsidTr="00F740B4">
        <w:trPr>
          <w:trHeight w:val="885"/>
        </w:trPr>
        <w:tc>
          <w:tcPr>
            <w:tcW w:w="5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03AA69" w14:textId="77777777" w:rsidR="00E52BC1" w:rsidRPr="00E14B8E" w:rsidRDefault="00E52BC1" w:rsidP="00E00CA5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AD4733" w14:textId="77777777" w:rsidR="00E52BC1" w:rsidRPr="00E14B8E" w:rsidRDefault="00E52BC1" w:rsidP="00E00CA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4B8E">
              <w:rPr>
                <w:rFonts w:ascii="Calibri" w:hAnsi="Calibri"/>
                <w:color w:val="000000"/>
                <w:sz w:val="24"/>
                <w:szCs w:val="24"/>
              </w:rPr>
              <w:t xml:space="preserve">cena bez DPH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914D2F" w14:textId="77777777" w:rsidR="00E52BC1" w:rsidRPr="00E14B8E" w:rsidRDefault="00E52BC1" w:rsidP="00E00CA5">
            <w:pPr>
              <w:jc w:val="center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  <w:r w:rsidRPr="00E14B8E"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 xml:space="preserve">cena s DPH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4B063A" w14:textId="77777777" w:rsidR="00E52BC1" w:rsidRPr="00E14B8E" w:rsidRDefault="00E52BC1" w:rsidP="00E00CA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4B8E">
              <w:rPr>
                <w:rFonts w:ascii="Calibri" w:hAnsi="Calibri"/>
                <w:color w:val="000000"/>
                <w:sz w:val="24"/>
                <w:szCs w:val="24"/>
              </w:rPr>
              <w:t xml:space="preserve">cena bez DPH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3AA62E" w14:textId="77777777" w:rsidR="00E52BC1" w:rsidRPr="00E14B8E" w:rsidRDefault="00E52BC1" w:rsidP="00E00CA5">
            <w:pPr>
              <w:jc w:val="center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  <w:r w:rsidRPr="00E14B8E"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 xml:space="preserve">cena s DPH </w:t>
            </w:r>
          </w:p>
        </w:tc>
      </w:tr>
      <w:tr w:rsidR="00E52BC1" w:rsidRPr="00E14B8E" w14:paraId="4A0260BE" w14:textId="77777777" w:rsidTr="00F740B4">
        <w:trPr>
          <w:trHeight w:val="795"/>
        </w:trPr>
        <w:tc>
          <w:tcPr>
            <w:tcW w:w="5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75826" w14:textId="77777777" w:rsidR="00E52BC1" w:rsidRPr="00F740B4" w:rsidRDefault="00E52BC1" w:rsidP="00E00C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40B4">
              <w:rPr>
                <w:rFonts w:ascii="Calibri" w:hAnsi="Calibri"/>
                <w:color w:val="000000"/>
                <w:sz w:val="22"/>
                <w:szCs w:val="22"/>
              </w:rPr>
              <w:t>Pravidelná servisní prohlídka předepsaná výrobcem po 30 000 km a 90 000 km včetně materiálu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4D8D75" w14:textId="447104D3" w:rsidR="00E52BC1" w:rsidRPr="00E14B8E" w:rsidRDefault="00E52BC1" w:rsidP="00E00CA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14B8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  <w:r w:rsidR="005B4CB6">
              <w:rPr>
                <w:rFonts w:ascii="Calibri" w:hAnsi="Calibri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38B1AC" w14:textId="22A3D6C7" w:rsidR="00E52BC1" w:rsidRPr="00E14B8E" w:rsidRDefault="00E52BC1" w:rsidP="00E00CA5">
            <w:pPr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  <w:r w:rsidRPr="00E14B8E"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> </w:t>
            </w:r>
            <w:r w:rsidR="005B4CB6"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>15730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04EA1B" w14:textId="58DBF131" w:rsidR="00E52BC1" w:rsidRPr="00E14B8E" w:rsidRDefault="00E52BC1" w:rsidP="00E00CA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14B8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  <w:r w:rsidR="005B4CB6">
              <w:rPr>
                <w:rFonts w:ascii="Calibri" w:hAnsi="Calibri"/>
                <w:color w:val="000000"/>
                <w:sz w:val="24"/>
                <w:szCs w:val="24"/>
              </w:rPr>
              <w:t>4800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5C062" w14:textId="18D90C92" w:rsidR="00E52BC1" w:rsidRPr="00E14B8E" w:rsidRDefault="00E52BC1" w:rsidP="00E00CA5">
            <w:pPr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  <w:r w:rsidRPr="00E14B8E"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> </w:t>
            </w:r>
            <w:r w:rsidR="005B4CB6"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>5808</w:t>
            </w:r>
          </w:p>
        </w:tc>
      </w:tr>
      <w:tr w:rsidR="00E52BC1" w:rsidRPr="00E14B8E" w14:paraId="7BA27450" w14:textId="77777777" w:rsidTr="00F740B4">
        <w:trPr>
          <w:trHeight w:val="692"/>
        </w:trPr>
        <w:tc>
          <w:tcPr>
            <w:tcW w:w="5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63D80" w14:textId="77777777" w:rsidR="00E52BC1" w:rsidRPr="00F740B4" w:rsidRDefault="00E52BC1" w:rsidP="00E00C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40B4">
              <w:rPr>
                <w:rFonts w:ascii="Calibri" w:hAnsi="Calibri"/>
                <w:color w:val="000000"/>
                <w:sz w:val="22"/>
                <w:szCs w:val="22"/>
              </w:rPr>
              <w:t xml:space="preserve">Pravidelná servisní prohlídka předepsaná výrobcem po 60 000 km a 120 000 km včetně materiálu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B24798" w14:textId="623F13BC" w:rsidR="00E52BC1" w:rsidRPr="00E14B8E" w:rsidRDefault="00E52BC1" w:rsidP="00E00CA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14B8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  <w:r w:rsidR="005B4CB6">
              <w:rPr>
                <w:rFonts w:ascii="Calibri" w:hAnsi="Calibri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7161DE" w14:textId="57E09915" w:rsidR="00E52BC1" w:rsidRPr="00E14B8E" w:rsidRDefault="00E52BC1" w:rsidP="00E00CA5">
            <w:pPr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  <w:r w:rsidRPr="00E14B8E"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> </w:t>
            </w:r>
            <w:r w:rsidR="005B4CB6"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>21780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3C45EB7" w14:textId="030415C8" w:rsidR="00E52BC1" w:rsidRPr="00E14B8E" w:rsidRDefault="00E52BC1" w:rsidP="00E00CA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14B8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  <w:r w:rsidR="005B4CB6">
              <w:rPr>
                <w:rFonts w:ascii="Calibri" w:hAnsi="Calibri"/>
                <w:color w:val="000000"/>
                <w:sz w:val="24"/>
                <w:szCs w:val="24"/>
              </w:rPr>
              <w:t>7900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23686" w14:textId="58345429" w:rsidR="00E52BC1" w:rsidRPr="00E14B8E" w:rsidRDefault="00E52BC1" w:rsidP="00E00CA5">
            <w:pPr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  <w:r w:rsidRPr="00E14B8E"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> </w:t>
            </w:r>
            <w:r w:rsidR="005B4CB6"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>9559</w:t>
            </w:r>
          </w:p>
        </w:tc>
      </w:tr>
      <w:tr w:rsidR="00E52BC1" w:rsidRPr="00E14B8E" w14:paraId="096A36B8" w14:textId="77777777" w:rsidTr="00F740B4">
        <w:trPr>
          <w:trHeight w:val="511"/>
        </w:trPr>
        <w:tc>
          <w:tcPr>
            <w:tcW w:w="5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525C3" w14:textId="333D25E4" w:rsidR="00E52BC1" w:rsidRPr="00F740B4" w:rsidRDefault="00327082" w:rsidP="00E00C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Výměna brzdového obložení </w:t>
            </w:r>
            <w:r w:rsidR="00E92486">
              <w:rPr>
                <w:rFonts w:ascii="Calibri" w:hAnsi="Calibri"/>
                <w:color w:val="000000"/>
                <w:sz w:val="22"/>
                <w:szCs w:val="22"/>
              </w:rPr>
              <w:t xml:space="preserve">obou kol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přední nápravy včetně materiálu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9677B1" w14:textId="55E2DDEF" w:rsidR="00E52BC1" w:rsidRPr="00E14B8E" w:rsidRDefault="00E52BC1" w:rsidP="00E00CA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14B8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  <w:r w:rsidR="005B4CB6">
              <w:rPr>
                <w:rFonts w:ascii="Calibri" w:hAnsi="Calibri"/>
                <w:color w:val="000000"/>
                <w:sz w:val="24"/>
                <w:szCs w:val="24"/>
              </w:rPr>
              <w:t>7159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7A9094" w14:textId="7B4F53ED" w:rsidR="00E52BC1" w:rsidRPr="00E14B8E" w:rsidRDefault="00E52BC1" w:rsidP="00E00CA5">
            <w:pPr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  <w:r w:rsidRPr="00E14B8E"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> </w:t>
            </w:r>
            <w:r w:rsidR="005B4CB6"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>8662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30937FC" w14:textId="6BC3A7C4" w:rsidR="00E52BC1" w:rsidRPr="00E14B8E" w:rsidRDefault="00E52BC1" w:rsidP="00E00CA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14B8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  <w:r w:rsidR="005B4CB6">
              <w:rPr>
                <w:rFonts w:ascii="Calibri" w:hAnsi="Calibri"/>
                <w:color w:val="000000"/>
                <w:sz w:val="24"/>
                <w:szCs w:val="24"/>
              </w:rPr>
              <w:t>5200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59D8F" w14:textId="31908E18" w:rsidR="00E52BC1" w:rsidRPr="00E14B8E" w:rsidRDefault="00E52BC1" w:rsidP="00E00CA5">
            <w:pPr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  <w:r w:rsidRPr="00E14B8E"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> </w:t>
            </w:r>
            <w:r w:rsidR="005B4CB6"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>6292</w:t>
            </w:r>
          </w:p>
        </w:tc>
      </w:tr>
      <w:tr w:rsidR="00E52BC1" w:rsidRPr="00E14B8E" w14:paraId="1995D63A" w14:textId="77777777" w:rsidTr="00F740B4">
        <w:trPr>
          <w:trHeight w:val="547"/>
        </w:trPr>
        <w:tc>
          <w:tcPr>
            <w:tcW w:w="5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1D40F" w14:textId="77777777" w:rsidR="00E52BC1" w:rsidRPr="00F740B4" w:rsidRDefault="00E52BC1" w:rsidP="00E00C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40B4">
              <w:rPr>
                <w:rFonts w:ascii="Calibri" w:hAnsi="Calibri"/>
                <w:color w:val="000000"/>
                <w:sz w:val="22"/>
                <w:szCs w:val="22"/>
              </w:rPr>
              <w:t>Přezutí 1 ks kola (vč. vyvážení)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F12B87" w14:textId="575795D9" w:rsidR="00E52BC1" w:rsidRPr="00E14B8E" w:rsidRDefault="00E52BC1" w:rsidP="00E00CA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14B8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  <w:r w:rsidR="005B4CB6">
              <w:rPr>
                <w:rFonts w:ascii="Calibri" w:hAnsi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1F98FC" w14:textId="5635C22F" w:rsidR="00E52BC1" w:rsidRPr="00E14B8E" w:rsidRDefault="00E52BC1" w:rsidP="00E00CA5">
            <w:pPr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  <w:r w:rsidRPr="00E14B8E"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> </w:t>
            </w:r>
            <w:r w:rsidR="005B4CB6"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23CC535" w14:textId="7CA047CD" w:rsidR="00E52BC1" w:rsidRPr="00E14B8E" w:rsidRDefault="00E52BC1" w:rsidP="00E00CA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14B8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  <w:r w:rsidR="005B4CB6">
              <w:rPr>
                <w:rFonts w:ascii="Calibri" w:hAnsi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62492" w14:textId="526CAB89" w:rsidR="00E52BC1" w:rsidRPr="00E14B8E" w:rsidRDefault="00E52BC1" w:rsidP="00E00CA5">
            <w:pPr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  <w:r w:rsidRPr="00E14B8E"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> </w:t>
            </w:r>
            <w:r w:rsidR="005B4CB6"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>290</w:t>
            </w:r>
          </w:p>
        </w:tc>
      </w:tr>
      <w:tr w:rsidR="00E52BC1" w:rsidRPr="00E14B8E" w14:paraId="094D2166" w14:textId="77777777" w:rsidTr="00F740B4">
        <w:trPr>
          <w:trHeight w:val="696"/>
        </w:trPr>
        <w:tc>
          <w:tcPr>
            <w:tcW w:w="5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829BE" w14:textId="77777777" w:rsidR="00E52BC1" w:rsidRPr="00F740B4" w:rsidRDefault="00E52BC1" w:rsidP="00E00C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40B4">
              <w:rPr>
                <w:rFonts w:ascii="Calibri" w:hAnsi="Calibri"/>
                <w:color w:val="000000"/>
                <w:sz w:val="22"/>
                <w:szCs w:val="22"/>
              </w:rPr>
              <w:t>Mechanické práce (všeobecné opravy) - cena za hodinu práce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761A1D" w14:textId="7E1FDD2E" w:rsidR="00E52BC1" w:rsidRPr="00E14B8E" w:rsidRDefault="00E52BC1" w:rsidP="00E00CA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14B8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  <w:r w:rsidR="005B4CB6">
              <w:rPr>
                <w:rFonts w:ascii="Calibri" w:hAnsi="Calibri"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D4BE4C" w14:textId="67113C34" w:rsidR="00E52BC1" w:rsidRPr="00E14B8E" w:rsidRDefault="00E52BC1" w:rsidP="00E00CA5">
            <w:pPr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  <w:r w:rsidRPr="00E14B8E"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> </w:t>
            </w:r>
            <w:r w:rsidR="005B4CB6"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>1160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C955BE0" w14:textId="6E8D94D2" w:rsidR="00E52BC1" w:rsidRPr="00E14B8E" w:rsidRDefault="00E52BC1" w:rsidP="00E00CA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14B8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  <w:r w:rsidR="005B4CB6">
              <w:rPr>
                <w:rFonts w:ascii="Calibri" w:hAnsi="Calibri"/>
                <w:color w:val="000000"/>
                <w:sz w:val="24"/>
                <w:szCs w:val="24"/>
              </w:rPr>
              <w:t>748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27A5C" w14:textId="1B360D9D" w:rsidR="00E52BC1" w:rsidRPr="00E14B8E" w:rsidRDefault="00E52BC1" w:rsidP="00E00CA5">
            <w:pPr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  <w:r w:rsidRPr="00E14B8E"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> </w:t>
            </w:r>
            <w:r w:rsidR="005B4CB6"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>905</w:t>
            </w:r>
          </w:p>
        </w:tc>
      </w:tr>
      <w:tr w:rsidR="00E52BC1" w:rsidRPr="00E14B8E" w14:paraId="0F099110" w14:textId="77777777" w:rsidTr="00F740B4">
        <w:trPr>
          <w:trHeight w:val="570"/>
        </w:trPr>
        <w:tc>
          <w:tcPr>
            <w:tcW w:w="5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06F0D6" w14:textId="77777777" w:rsidR="00E52BC1" w:rsidRPr="00F740B4" w:rsidRDefault="00E52BC1" w:rsidP="00E00CA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740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Celkem za položky ve sloupci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523714" w14:textId="77777777" w:rsidR="00E52BC1" w:rsidRPr="00E14B8E" w:rsidRDefault="00E52BC1" w:rsidP="00E00CA5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14B8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0517E57E" w14:textId="178F74AB" w:rsidR="00E52BC1" w:rsidRPr="00E14B8E" w:rsidRDefault="00E52BC1" w:rsidP="00E00CA5">
            <w:pPr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  <w:r w:rsidRPr="00E14B8E"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> </w:t>
            </w:r>
            <w:r w:rsidR="005B4CB6"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>47622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CBC38E" w14:textId="77777777" w:rsidR="00E52BC1" w:rsidRPr="00E14B8E" w:rsidRDefault="00E52BC1" w:rsidP="00E00CA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14B8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419DB94" w14:textId="36F5DF89" w:rsidR="00E52BC1" w:rsidRPr="00E14B8E" w:rsidRDefault="00E52BC1" w:rsidP="00E00CA5">
            <w:pPr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  <w:r w:rsidRPr="00E14B8E"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> </w:t>
            </w:r>
            <w:r w:rsidR="005B4CB6"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>22854</w:t>
            </w:r>
          </w:p>
        </w:tc>
      </w:tr>
      <w:tr w:rsidR="00E52BC1" w:rsidRPr="00E14B8E" w14:paraId="4AEBB865" w14:textId="77777777" w:rsidTr="00F740B4">
        <w:trPr>
          <w:trHeight w:val="27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DF0C" w14:textId="77777777" w:rsidR="00E52BC1" w:rsidRPr="00E14B8E" w:rsidRDefault="00E52BC1" w:rsidP="00E00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DBD0" w14:textId="77777777" w:rsidR="00E52BC1" w:rsidRPr="00E14B8E" w:rsidRDefault="00E52BC1" w:rsidP="00E00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F093F4" w14:textId="77777777" w:rsidR="00E52BC1" w:rsidRPr="00E14B8E" w:rsidRDefault="00E52BC1" w:rsidP="00E00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C5DE" w14:textId="77777777" w:rsidR="00E52BC1" w:rsidRPr="00E14B8E" w:rsidRDefault="00E52BC1" w:rsidP="00E00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7BA167" w14:textId="77777777" w:rsidR="00E52BC1" w:rsidRPr="00E14B8E" w:rsidRDefault="00E52BC1" w:rsidP="00E00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2BC1" w:rsidRPr="00E14B8E" w14:paraId="10309E6B" w14:textId="77777777" w:rsidTr="00F740B4">
        <w:trPr>
          <w:trHeight w:val="543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DDB93" w14:textId="77777777" w:rsidR="00E52BC1" w:rsidRPr="00E14B8E" w:rsidRDefault="00E52BC1" w:rsidP="00E00CA5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14B8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oučet zvýrazněných položek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br/>
              <w:t>KRITÉ</w:t>
            </w:r>
            <w:r w:rsidRPr="00E14B8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R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I</w:t>
            </w:r>
            <w:r w:rsidRPr="00E14B8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UM č. 1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D6AEC" w14:textId="408BA151" w:rsidR="00E52BC1" w:rsidRPr="00E14B8E" w:rsidRDefault="005B4CB6" w:rsidP="00E00C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70476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BB561" w14:textId="77777777" w:rsidR="00E52BC1" w:rsidRPr="00E14B8E" w:rsidRDefault="00E52BC1" w:rsidP="00E00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769A1550" w14:textId="77777777" w:rsidR="00E52BC1" w:rsidRPr="00E14B8E" w:rsidRDefault="00E52BC1" w:rsidP="00E00C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343A2831" w14:textId="77777777" w:rsidR="00AD15F1" w:rsidRDefault="00AD15F1" w:rsidP="00AD15F1">
      <w:pPr>
        <w:rPr>
          <w:rFonts w:asciiTheme="minorHAnsi" w:hAnsiTheme="minorHAnsi" w:cs="Arial"/>
          <w:sz w:val="24"/>
          <w:szCs w:val="24"/>
        </w:rPr>
      </w:pPr>
    </w:p>
    <w:tbl>
      <w:tblPr>
        <w:tblW w:w="7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0"/>
        <w:gridCol w:w="2410"/>
      </w:tblGrid>
      <w:tr w:rsidR="00AD15F1" w:rsidRPr="00E14B8E" w14:paraId="42C0DF28" w14:textId="77777777" w:rsidTr="00F740B4">
        <w:trPr>
          <w:trHeight w:val="557"/>
        </w:trPr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4B7EB" w14:textId="77777777" w:rsidR="00AD15F1" w:rsidRPr="00E14B8E" w:rsidRDefault="00F740B4" w:rsidP="00F740B4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Vzdálenost servisu </w:t>
            </w:r>
            <w:r w:rsidR="00AD15F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od sídla zadavatele v km</w:t>
            </w:r>
            <w:r w:rsidR="00AD15F1" w:rsidRPr="00E14B8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br/>
              <w:t>KRIT</w:t>
            </w:r>
            <w:r w:rsidR="003E638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É</w:t>
            </w:r>
            <w:r w:rsidR="00AD15F1" w:rsidRPr="00E14B8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R</w:t>
            </w:r>
            <w:r w:rsidR="00AD15F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I</w:t>
            </w:r>
            <w:r w:rsidR="00AD15F1" w:rsidRPr="00E14B8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UM č. </w:t>
            </w:r>
            <w:r w:rsidR="00AD15F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07D3A" w14:textId="4EE9F780" w:rsidR="00AD15F1" w:rsidRPr="00E14B8E" w:rsidRDefault="005B4CB6" w:rsidP="00E00C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6,8</w:t>
            </w:r>
          </w:p>
        </w:tc>
      </w:tr>
    </w:tbl>
    <w:p w14:paraId="7C3DC723" w14:textId="32806848" w:rsidR="00AD15F1" w:rsidRPr="003333DD" w:rsidRDefault="00AD15F1" w:rsidP="00AD15F1">
      <w:pPr>
        <w:rPr>
          <w:rFonts w:asciiTheme="minorHAnsi" w:hAnsiTheme="minorHAnsi" w:cs="Arial"/>
          <w:b/>
          <w:sz w:val="24"/>
          <w:szCs w:val="24"/>
        </w:rPr>
      </w:pPr>
      <w:r w:rsidRPr="003333DD">
        <w:rPr>
          <w:rFonts w:asciiTheme="minorHAnsi" w:hAnsiTheme="minorHAnsi" w:cs="Arial"/>
          <w:b/>
          <w:sz w:val="24"/>
          <w:szCs w:val="24"/>
        </w:rPr>
        <w:t>Datum:</w:t>
      </w:r>
      <w:proofErr w:type="gramStart"/>
      <w:r w:rsidR="005B4CB6">
        <w:rPr>
          <w:rFonts w:asciiTheme="minorHAnsi" w:hAnsiTheme="minorHAnsi" w:cs="Arial"/>
          <w:b/>
          <w:sz w:val="24"/>
          <w:szCs w:val="24"/>
        </w:rPr>
        <w:t>29.6.2020</w:t>
      </w:r>
      <w:bookmarkStart w:id="0" w:name="_GoBack"/>
      <w:bookmarkEnd w:id="0"/>
      <w:proofErr w:type="gramEnd"/>
    </w:p>
    <w:p w14:paraId="690D8019" w14:textId="77777777" w:rsidR="00E00CA5" w:rsidRPr="00C0588F" w:rsidRDefault="00AD15F1" w:rsidP="00C0588F">
      <w:pPr>
        <w:tabs>
          <w:tab w:val="center" w:pos="7938"/>
        </w:tabs>
        <w:rPr>
          <w:rFonts w:asciiTheme="minorHAnsi" w:hAnsiTheme="minorHAnsi" w:cs="Arial"/>
          <w:iCs/>
          <w:sz w:val="24"/>
          <w:szCs w:val="24"/>
        </w:rPr>
      </w:pPr>
      <w:r w:rsidRPr="003333DD">
        <w:rPr>
          <w:rFonts w:asciiTheme="minorHAnsi" w:hAnsiTheme="minorHAnsi" w:cs="Arial"/>
          <w:b/>
          <w:bCs/>
          <w:iCs/>
          <w:sz w:val="24"/>
          <w:szCs w:val="24"/>
        </w:rPr>
        <w:tab/>
      </w:r>
      <w:r w:rsidR="00F740B4">
        <w:rPr>
          <w:rFonts w:asciiTheme="minorHAnsi" w:hAnsiTheme="minorHAnsi" w:cs="Arial"/>
          <w:b/>
          <w:bCs/>
          <w:iCs/>
          <w:sz w:val="24"/>
          <w:szCs w:val="24"/>
        </w:rPr>
        <w:t xml:space="preserve">                                    </w:t>
      </w:r>
      <w:r w:rsidRPr="003333DD">
        <w:rPr>
          <w:rFonts w:asciiTheme="minorHAnsi" w:hAnsiTheme="minorHAnsi" w:cs="Arial"/>
          <w:b/>
          <w:bCs/>
          <w:iCs/>
          <w:sz w:val="24"/>
          <w:szCs w:val="24"/>
        </w:rPr>
        <w:t>………………….………….</w:t>
      </w:r>
      <w:r w:rsidRPr="003333DD">
        <w:rPr>
          <w:rFonts w:asciiTheme="minorHAnsi" w:hAnsiTheme="minorHAnsi" w:cs="Arial"/>
          <w:b/>
          <w:bCs/>
          <w:iCs/>
          <w:sz w:val="24"/>
          <w:szCs w:val="24"/>
        </w:rPr>
        <w:br/>
      </w:r>
      <w:r w:rsidRPr="003333DD">
        <w:rPr>
          <w:rFonts w:asciiTheme="minorHAnsi" w:hAnsiTheme="minorHAnsi" w:cs="Arial"/>
          <w:iCs/>
          <w:sz w:val="24"/>
          <w:szCs w:val="24"/>
        </w:rPr>
        <w:tab/>
      </w:r>
      <w:r w:rsidR="00F740B4">
        <w:rPr>
          <w:rFonts w:asciiTheme="minorHAnsi" w:hAnsiTheme="minorHAnsi" w:cs="Arial"/>
          <w:iCs/>
          <w:sz w:val="24"/>
          <w:szCs w:val="24"/>
        </w:rPr>
        <w:t xml:space="preserve">                                     </w:t>
      </w:r>
      <w:r w:rsidRPr="003333DD">
        <w:rPr>
          <w:rFonts w:asciiTheme="minorHAnsi" w:hAnsiTheme="minorHAnsi" w:cs="Arial"/>
          <w:iCs/>
          <w:sz w:val="24"/>
          <w:szCs w:val="24"/>
        </w:rPr>
        <w:t>razítko, podpis</w:t>
      </w:r>
    </w:p>
    <w:sectPr w:rsidR="00E00CA5" w:rsidRPr="00C0588F" w:rsidSect="00C058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426" w:left="851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BF171" w14:textId="77777777" w:rsidR="007B5570" w:rsidRDefault="007B5570" w:rsidP="00597AEF">
      <w:r>
        <w:separator/>
      </w:r>
    </w:p>
  </w:endnote>
  <w:endnote w:type="continuationSeparator" w:id="0">
    <w:p w14:paraId="24F501D4" w14:textId="77777777" w:rsidR="007B5570" w:rsidRDefault="007B5570" w:rsidP="0059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al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21472" w14:textId="77777777" w:rsidR="00E00CA5" w:rsidRDefault="00E00CA5" w:rsidP="00E00C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14732CE" w14:textId="77777777" w:rsidR="00E00CA5" w:rsidRDefault="00E00C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B4C91" w14:textId="77777777" w:rsidR="00E00CA5" w:rsidRDefault="00E00CA5" w:rsidP="00E00C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0588F">
      <w:rPr>
        <w:rStyle w:val="slostrnky"/>
        <w:noProof/>
      </w:rPr>
      <w:t>2</w:t>
    </w:r>
    <w:r>
      <w:rPr>
        <w:rStyle w:val="slostrnky"/>
      </w:rPr>
      <w:fldChar w:fldCharType="end"/>
    </w:r>
  </w:p>
  <w:p w14:paraId="436522A7" w14:textId="77777777" w:rsidR="00E00CA5" w:rsidRDefault="00E00CA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23DED" w14:textId="77777777" w:rsidR="001963DE" w:rsidRDefault="001963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13F37" w14:textId="77777777" w:rsidR="007B5570" w:rsidRDefault="007B5570" w:rsidP="00597AEF">
      <w:r>
        <w:separator/>
      </w:r>
    </w:p>
  </w:footnote>
  <w:footnote w:type="continuationSeparator" w:id="0">
    <w:p w14:paraId="5DAD1BF6" w14:textId="77777777" w:rsidR="007B5570" w:rsidRDefault="007B5570" w:rsidP="00597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0EB08" w14:textId="77777777" w:rsidR="001963DE" w:rsidRDefault="001963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9B18A" w14:textId="77777777" w:rsidR="001963DE" w:rsidRDefault="001963D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292BF" w14:textId="77777777" w:rsidR="00F740B4" w:rsidRPr="00FE51FB" w:rsidRDefault="00F740B4" w:rsidP="00F740B4">
    <w:pPr>
      <w:overflowPunct w:val="0"/>
      <w:autoSpaceDE w:val="0"/>
      <w:autoSpaceDN w:val="0"/>
      <w:adjustRightInd w:val="0"/>
      <w:textAlignment w:val="baseline"/>
      <w:rPr>
        <w:rFonts w:asciiTheme="minorHAnsi" w:hAnsiTheme="minorHAnsi"/>
        <w:bCs/>
        <w:iCs/>
        <w:smallCaps/>
        <w:spacing w:val="20"/>
        <w:sz w:val="40"/>
        <w:szCs w:val="40"/>
      </w:rPr>
    </w:pPr>
    <w:r w:rsidRPr="00FE51FB"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7FB458AA" w14:textId="77777777" w:rsidR="00E00CA5" w:rsidRPr="00F740B4" w:rsidRDefault="00F740B4" w:rsidP="00F740B4">
    <w:pPr>
      <w:overflowPunct w:val="0"/>
      <w:autoSpaceDE w:val="0"/>
      <w:autoSpaceDN w:val="0"/>
      <w:adjustRightInd w:val="0"/>
      <w:textAlignment w:val="baseline"/>
      <w:rPr>
        <w:rFonts w:asciiTheme="minorHAnsi" w:hAnsiTheme="minorHAnsi"/>
        <w:bCs/>
        <w:iCs/>
        <w:spacing w:val="20"/>
        <w:sz w:val="22"/>
        <w:szCs w:val="22"/>
      </w:rPr>
    </w:pPr>
    <w:r w:rsidRPr="00FE51FB">
      <w:rPr>
        <w:rFonts w:asciiTheme="minorHAnsi" w:hAnsiTheme="minorHAnsi"/>
        <w:bCs/>
        <w:iCs/>
        <w:spacing w:val="20"/>
        <w:sz w:val="22"/>
        <w:szCs w:val="22"/>
      </w:rPr>
      <w:t>SPRÁVA SOUDU</w:t>
    </w:r>
    <w:r>
      <w:rPr>
        <w:noProof/>
        <w:spacing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BAE84D" wp14:editId="1F6EC13E">
              <wp:simplePos x="0" y="0"/>
              <wp:positionH relativeFrom="column">
                <wp:posOffset>0</wp:posOffset>
              </wp:positionH>
              <wp:positionV relativeFrom="paragraph">
                <wp:posOffset>187325</wp:posOffset>
              </wp:positionV>
              <wp:extent cx="6483350" cy="1905"/>
              <wp:effectExtent l="9525" t="6350" r="1270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335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832F6E" id="Lin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75pt" to="510.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F1"/>
    <w:rsid w:val="001877E7"/>
    <w:rsid w:val="001963DE"/>
    <w:rsid w:val="00327082"/>
    <w:rsid w:val="003E6381"/>
    <w:rsid w:val="005619D2"/>
    <w:rsid w:val="00597AEF"/>
    <w:rsid w:val="005B4CB6"/>
    <w:rsid w:val="007740DD"/>
    <w:rsid w:val="00774501"/>
    <w:rsid w:val="00783F61"/>
    <w:rsid w:val="00787289"/>
    <w:rsid w:val="007B5570"/>
    <w:rsid w:val="00890FBF"/>
    <w:rsid w:val="009F6D33"/>
    <w:rsid w:val="00A533D4"/>
    <w:rsid w:val="00A61631"/>
    <w:rsid w:val="00AD15F1"/>
    <w:rsid w:val="00C0588F"/>
    <w:rsid w:val="00C20712"/>
    <w:rsid w:val="00C440B8"/>
    <w:rsid w:val="00E00CA5"/>
    <w:rsid w:val="00E52BC1"/>
    <w:rsid w:val="00E92486"/>
    <w:rsid w:val="00ED2D5A"/>
    <w:rsid w:val="00F740B4"/>
    <w:rsid w:val="00FC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6C4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15F1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D15F1"/>
    <w:pPr>
      <w:keepNext/>
      <w:jc w:val="center"/>
      <w:outlineLvl w:val="0"/>
    </w:pPr>
    <w:rPr>
      <w:rFonts w:ascii="Avalon" w:hAnsi="Avalo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15F1"/>
    <w:rPr>
      <w:rFonts w:ascii="Avalon" w:eastAsia="Times New Roman" w:hAnsi="Avalon" w:cs="Times New Roman"/>
      <w:szCs w:val="20"/>
      <w:lang w:eastAsia="cs-CZ"/>
    </w:rPr>
  </w:style>
  <w:style w:type="paragraph" w:styleId="Zhlav">
    <w:name w:val="header"/>
    <w:basedOn w:val="Normln"/>
    <w:link w:val="ZhlavChar"/>
    <w:rsid w:val="00AD15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D15F1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AD15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D15F1"/>
    <w:rPr>
      <w:rFonts w:eastAsia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rsid w:val="00AD15F1"/>
    <w:rPr>
      <w:color w:val="0000FF"/>
      <w:u w:val="single"/>
    </w:rPr>
  </w:style>
  <w:style w:type="character" w:styleId="slostrnky">
    <w:name w:val="page number"/>
    <w:basedOn w:val="Standardnpsmoodstavce"/>
    <w:rsid w:val="00AD15F1"/>
  </w:style>
  <w:style w:type="character" w:styleId="Odkaznakoment">
    <w:name w:val="annotation reference"/>
    <w:basedOn w:val="Standardnpsmoodstavce"/>
    <w:uiPriority w:val="99"/>
    <w:semiHidden/>
    <w:unhideWhenUsed/>
    <w:rsid w:val="009F6D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6D3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6D33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6D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6D33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6D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D3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2020-08-03T08:00:00Z</dcterms:created>
  <dcterms:modified xsi:type="dcterms:W3CDTF">2020-08-03T08:00:00Z</dcterms:modified>
</cp:coreProperties>
</file>