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965CCE">
        <w:t>KAA-SZ-540/2016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965CCE" w:rsidRPr="00965CCE">
        <w:rPr>
          <w:rFonts w:cs="Arial"/>
          <w:szCs w:val="20"/>
        </w:rPr>
        <w:t xml:space="preserve">Ing. </w:t>
      </w:r>
      <w:r w:rsidR="00965CCE">
        <w:t>Dalibor Závacký</w:t>
      </w:r>
      <w:r w:rsidRPr="00A3020E">
        <w:rPr>
          <w:rFonts w:cs="Arial"/>
          <w:szCs w:val="20"/>
        </w:rPr>
        <w:t xml:space="preserve">, </w:t>
      </w:r>
      <w:r w:rsidR="00965CCE" w:rsidRPr="00965CCE">
        <w:rPr>
          <w:rFonts w:cs="Arial"/>
          <w:szCs w:val="20"/>
        </w:rPr>
        <w:t>ředitel kontaktního</w:t>
      </w:r>
      <w:r w:rsidR="00965CCE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965CCE" w:rsidRPr="00965CCE">
        <w:rPr>
          <w:rFonts w:cs="Arial"/>
          <w:szCs w:val="20"/>
        </w:rPr>
        <w:t>Dobrovského 1278</w:t>
      </w:r>
      <w:r w:rsidR="00965CCE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65CCE" w:rsidRPr="00965CCE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965CCE" w:rsidRPr="00965CCE">
        <w:rPr>
          <w:rFonts w:cs="Arial"/>
          <w:szCs w:val="20"/>
        </w:rPr>
        <w:t xml:space="preserve">tř. </w:t>
      </w:r>
      <w:r w:rsidR="00965CCE">
        <w:t xml:space="preserve">Osvobození </w:t>
      </w:r>
      <w:proofErr w:type="gramStart"/>
      <w:r w:rsidR="00965CCE">
        <w:t>č.p.</w:t>
      </w:r>
      <w:proofErr w:type="gramEnd"/>
      <w:r w:rsidR="00965CCE">
        <w:t xml:space="preserve">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965CCE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65CCE" w:rsidRPr="00965CCE">
        <w:rPr>
          <w:rFonts w:cs="Arial"/>
          <w:szCs w:val="20"/>
        </w:rPr>
        <w:t>SECURITY REDON</w:t>
      </w:r>
      <w:r w:rsidR="00965CCE">
        <w:t xml:space="preserve"> Plus s.r.o.</w:t>
      </w:r>
      <w:r w:rsidR="00965CCE" w:rsidRPr="00965CCE">
        <w:rPr>
          <w:rFonts w:cs="Arial"/>
          <w:vanish/>
          <w:szCs w:val="20"/>
        </w:rPr>
        <w:t>0</w:t>
      </w:r>
    </w:p>
    <w:p w:rsidR="00B066F7" w:rsidRPr="0033691D" w:rsidRDefault="00965CCE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965CCE">
        <w:rPr>
          <w:rFonts w:cs="Arial"/>
          <w:noProof/>
          <w:szCs w:val="20"/>
        </w:rPr>
        <w:t>Marcel Frenštátský</w:t>
      </w:r>
      <w:r>
        <w:rPr>
          <w:noProof/>
        </w:rPr>
        <w:t>, jednatel</w:t>
      </w:r>
    </w:p>
    <w:p w:rsidR="00B066F7" w:rsidRPr="0033691D" w:rsidRDefault="00965CCE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965CCE">
        <w:rPr>
          <w:rFonts w:cs="Arial"/>
          <w:szCs w:val="20"/>
        </w:rPr>
        <w:t xml:space="preserve">Kollárova </w:t>
      </w:r>
      <w:proofErr w:type="gramStart"/>
      <w:r w:rsidRPr="00965CCE">
        <w:rPr>
          <w:rFonts w:cs="Arial"/>
          <w:szCs w:val="20"/>
        </w:rPr>
        <w:t>č</w:t>
      </w:r>
      <w:r>
        <w:t>.p.</w:t>
      </w:r>
      <w:proofErr w:type="gramEnd"/>
      <w:r>
        <w:t xml:space="preserve"> 1651/2a, Podlesí, 736 01 Havířov 1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965CCE" w:rsidRPr="00965CCE">
        <w:rPr>
          <w:rFonts w:cs="Arial"/>
          <w:szCs w:val="20"/>
        </w:rPr>
        <w:t>25886177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965CCE">
        <w:t>CZ.03.1.48/0.0/0.0/15_121/0000058</w:t>
      </w:r>
      <w:r w:rsidR="00282982">
        <w:rPr>
          <w:i/>
          <w:iCs/>
        </w:rPr>
        <w:t xml:space="preserve"> </w:t>
      </w:r>
      <w:r w:rsidR="00965CCE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965CCE">
        <w:rPr>
          <w:noProof/>
        </w:rPr>
        <w:t>pracovník ostrahy objektů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965CCE">
        <w:t xml:space="preserve">Kollárova </w:t>
      </w:r>
      <w:proofErr w:type="gramStart"/>
      <w:r w:rsidR="00965CCE">
        <w:t>č.p.</w:t>
      </w:r>
      <w:proofErr w:type="gramEnd"/>
      <w:r w:rsidR="00965CCE">
        <w:t xml:space="preserve"> 1651/2a, Podlesí, 736 01 Havířov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E23F87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E23F87">
        <w:t>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E23F87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proofErr w:type="gramStart"/>
      <w:r w:rsidR="00965CCE">
        <w:t>1.2.2017</w:t>
      </w:r>
      <w:proofErr w:type="gramEnd"/>
      <w:r>
        <w:t xml:space="preserve"> na dobu </w:t>
      </w:r>
      <w:r w:rsidR="00965CCE">
        <w:rPr>
          <w:noProof/>
        </w:rPr>
        <w:t>neurčitou</w:t>
      </w:r>
      <w:r w:rsidR="00DA5E4C">
        <w:t xml:space="preserve">, s týdenní pracovní dobou </w:t>
      </w:r>
      <w:r w:rsidR="00965CCE">
        <w:rPr>
          <w:noProof/>
        </w:rPr>
        <w:t>32,5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965CCE">
        <w:rPr>
          <w:noProof/>
        </w:rPr>
        <w:t>31.7.2017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965CCE">
        <w:rPr>
          <w:noProof/>
        </w:rPr>
        <w:t>14 473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965CCE">
        <w:t>86 838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965CCE">
        <w:rPr>
          <w:noProof/>
        </w:rPr>
        <w:t>1.2.2017</w:t>
      </w:r>
      <w:r w:rsidR="00781CAC">
        <w:t xml:space="preserve"> do</w:t>
      </w:r>
      <w:r w:rsidRPr="0058691B">
        <w:t> </w:t>
      </w:r>
      <w:r w:rsidR="00965CCE">
        <w:rPr>
          <w:noProof/>
        </w:rPr>
        <w:t>31.7.2017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E23F87">
        <w:rPr>
          <w:b/>
        </w:rPr>
        <w:t>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965CCE" w:rsidP="009B751F">
      <w:pPr>
        <w:keepNext/>
        <w:keepLines/>
        <w:tabs>
          <w:tab w:val="left" w:pos="2520"/>
        </w:tabs>
        <w:rPr>
          <w:b/>
          <w:noProof/>
          <w:color w:val="FF000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r w:rsidR="00E23F87">
        <w:rPr>
          <w:rFonts w:cs="Arial"/>
          <w:szCs w:val="20"/>
        </w:rPr>
        <w:t>23.1.2017</w:t>
      </w:r>
      <w:bookmarkStart w:id="0" w:name="_GoBack"/>
      <w:bookmarkEnd w:id="0"/>
    </w:p>
    <w:p w:rsidR="00965CCE" w:rsidRDefault="00965CCE" w:rsidP="009B751F">
      <w:pPr>
        <w:keepNext/>
        <w:keepLines/>
        <w:tabs>
          <w:tab w:val="left" w:pos="2520"/>
        </w:tabs>
        <w:rPr>
          <w:b/>
          <w:noProof/>
          <w:color w:val="FF0000"/>
        </w:rPr>
      </w:pPr>
    </w:p>
    <w:p w:rsidR="00965CCE" w:rsidRPr="003F2F6D" w:rsidRDefault="00965CCE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64761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965CCE" w:rsidP="009B751F">
      <w:pPr>
        <w:keepNext/>
        <w:keepLines/>
        <w:jc w:val="center"/>
        <w:rPr>
          <w:rFonts w:cs="Arial"/>
          <w:szCs w:val="20"/>
        </w:rPr>
      </w:pPr>
      <w:r w:rsidRPr="00965CCE">
        <w:rPr>
          <w:rFonts w:cs="Arial"/>
          <w:szCs w:val="20"/>
        </w:rPr>
        <w:t>Marcel Frenštátský</w:t>
      </w:r>
      <w:r>
        <w:tab/>
      </w:r>
      <w:r>
        <w:br/>
        <w:t>jednatel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965CCE" w:rsidP="009B751F">
      <w:pPr>
        <w:keepNext/>
        <w:keepLines/>
        <w:jc w:val="center"/>
        <w:rPr>
          <w:rFonts w:cs="Arial"/>
          <w:szCs w:val="20"/>
        </w:rPr>
      </w:pPr>
      <w:r w:rsidRPr="00965CCE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965CCE" w:rsidP="008269B6">
      <w:pPr>
        <w:keepNext/>
        <w:keepLines/>
        <w:jc w:val="center"/>
        <w:rPr>
          <w:rFonts w:cs="Arial"/>
          <w:szCs w:val="20"/>
        </w:rPr>
      </w:pPr>
      <w:r w:rsidRPr="00965CCE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64761E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965CCE" w:rsidRPr="00965CCE">
        <w:rPr>
          <w:rFonts w:cs="Arial"/>
          <w:szCs w:val="20"/>
        </w:rPr>
        <w:t>Zdeňka Gorylová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965CCE" w:rsidRPr="00965CCE">
        <w:rPr>
          <w:rFonts w:cs="Arial"/>
          <w:szCs w:val="20"/>
        </w:rPr>
        <w:t>+420 950</w:t>
      </w:r>
      <w:r w:rsidR="00965CCE">
        <w:t xml:space="preserve"> 126 573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64761E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BFE" w:rsidRDefault="00D87BFE">
      <w:r>
        <w:separator/>
      </w:r>
    </w:p>
  </w:endnote>
  <w:endnote w:type="continuationSeparator" w:id="0">
    <w:p w:rsidR="00D87BFE" w:rsidRDefault="00D8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CCE" w:rsidRDefault="00965CC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E23F87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E23F87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BFE" w:rsidRDefault="00D87BFE">
      <w:r>
        <w:separator/>
      </w:r>
    </w:p>
  </w:footnote>
  <w:footnote w:type="continuationSeparator" w:id="0">
    <w:p w:rsidR="00D87BFE" w:rsidRDefault="00D87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CCE" w:rsidRDefault="00965CC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CCE" w:rsidRDefault="00965CC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D87BFE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FE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4F8D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3F6FD7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E7739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4761E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0CE6"/>
    <w:rsid w:val="0087184A"/>
    <w:rsid w:val="00875506"/>
    <w:rsid w:val="00887631"/>
    <w:rsid w:val="0089049F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65CCE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3806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87BFE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DF78C3"/>
    <w:rsid w:val="00E01866"/>
    <w:rsid w:val="00E05776"/>
    <w:rsid w:val="00E139A6"/>
    <w:rsid w:val="00E14C7C"/>
    <w:rsid w:val="00E15614"/>
    <w:rsid w:val="00E23F87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BB1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44F51-D38A-47D4-93CF-C713FDC4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1987</Words>
  <Characters>11882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Gorylová Zdeňka (UPT-KAA)</cp:lastModifiedBy>
  <cp:revision>2</cp:revision>
  <cp:lastPrinted>1900-12-31T23:00:00Z</cp:lastPrinted>
  <dcterms:created xsi:type="dcterms:W3CDTF">2017-01-26T08:02:00Z</dcterms:created>
  <dcterms:modified xsi:type="dcterms:W3CDTF">2017-01-26T08:04:00Z</dcterms:modified>
</cp:coreProperties>
</file>