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6D" w:rsidRDefault="0056036D" w:rsidP="0056036D">
      <w:pPr>
        <w:pStyle w:val="nadpis-smlouva"/>
        <w:jc w:val="left"/>
        <w:rPr>
          <w:caps w:val="0"/>
          <w:sz w:val="22"/>
        </w:rPr>
      </w:pPr>
      <w:proofErr w:type="spellStart"/>
      <w:proofErr w:type="gramStart"/>
      <w:r w:rsidRPr="0056036D">
        <w:rPr>
          <w:b w:val="0"/>
          <w:bCs/>
          <w:caps w:val="0"/>
          <w:sz w:val="22"/>
        </w:rPr>
        <w:t>č.j</w:t>
      </w:r>
      <w:proofErr w:type="spellEnd"/>
      <w:r w:rsidRPr="0056036D">
        <w:rPr>
          <w:b w:val="0"/>
          <w:bCs/>
          <w:caps w:val="0"/>
          <w:sz w:val="22"/>
        </w:rPr>
        <w:t>.</w:t>
      </w:r>
      <w:proofErr w:type="gramEnd"/>
      <w:r w:rsidR="000D1EB5">
        <w:rPr>
          <w:b w:val="0"/>
          <w:bCs/>
          <w:caps w:val="0"/>
          <w:sz w:val="22"/>
        </w:rPr>
        <w:t xml:space="preserve">       </w:t>
      </w:r>
      <w:r w:rsidR="003F3F38">
        <w:rPr>
          <w:b w:val="0"/>
          <w:bCs/>
          <w:caps w:val="0"/>
          <w:sz w:val="22"/>
        </w:rPr>
        <w:t>269</w:t>
      </w:r>
      <w:r w:rsidRPr="0056036D">
        <w:rPr>
          <w:b w:val="0"/>
          <w:bCs/>
          <w:caps w:val="0"/>
          <w:sz w:val="22"/>
        </w:rPr>
        <w:t xml:space="preserve"> / 2020</w:t>
      </w:r>
    </w:p>
    <w:p w:rsidR="00083405" w:rsidRPr="00A364C3" w:rsidRDefault="00C0018A" w:rsidP="0056036D">
      <w:pPr>
        <w:pStyle w:val="nadpis-smlouva"/>
        <w:rPr>
          <w:sz w:val="22"/>
        </w:rPr>
      </w:pPr>
      <w:r w:rsidRPr="00A364C3">
        <w:rPr>
          <w:sz w:val="22"/>
        </w:rPr>
        <w:t xml:space="preserve">doDATEK Č. </w:t>
      </w:r>
      <w:r w:rsidR="00083405" w:rsidRPr="00A364C3">
        <w:rPr>
          <w:sz w:val="22"/>
        </w:rPr>
        <w:t>1</w:t>
      </w:r>
    </w:p>
    <w:p w:rsidR="00C0018A" w:rsidRPr="00A364C3" w:rsidRDefault="00C0018A" w:rsidP="00C0018A">
      <w:pPr>
        <w:pStyle w:val="nadpis-smlouva"/>
        <w:rPr>
          <w:sz w:val="22"/>
        </w:rPr>
      </w:pPr>
      <w:r w:rsidRPr="00A364C3">
        <w:rPr>
          <w:sz w:val="22"/>
        </w:rPr>
        <w:t>KE SmlouvĚ O VÝPŮJČCE Č.</w:t>
      </w:r>
      <w:r w:rsidR="00083405" w:rsidRPr="00A364C3">
        <w:rPr>
          <w:sz w:val="22"/>
        </w:rPr>
        <w:t xml:space="preserve"> 4RG_20</w:t>
      </w:r>
      <w:r w:rsidR="0062492F">
        <w:rPr>
          <w:sz w:val="22"/>
        </w:rPr>
        <w:t>20</w:t>
      </w:r>
      <w:r w:rsidR="00083405" w:rsidRPr="00A364C3">
        <w:rPr>
          <w:sz w:val="22"/>
        </w:rPr>
        <w:t xml:space="preserve"> /0</w:t>
      </w:r>
      <w:r w:rsidR="000D1EB5">
        <w:rPr>
          <w:sz w:val="22"/>
        </w:rPr>
        <w:t xml:space="preserve">3 </w:t>
      </w:r>
      <w:r w:rsidRPr="00A364C3">
        <w:rPr>
          <w:sz w:val="22"/>
        </w:rPr>
        <w:t xml:space="preserve">ZE DNE </w:t>
      </w:r>
      <w:r w:rsidR="000D1EB5" w:rsidRPr="000D1EB5">
        <w:rPr>
          <w:sz w:val="22"/>
        </w:rPr>
        <w:t>11. 3</w:t>
      </w:r>
      <w:r w:rsidR="0056036D" w:rsidRPr="000D1EB5">
        <w:rPr>
          <w:sz w:val="22"/>
        </w:rPr>
        <w:t>. 2020</w:t>
      </w:r>
    </w:p>
    <w:p w:rsidR="0006405C" w:rsidRPr="00A364C3" w:rsidRDefault="00C0018A" w:rsidP="00F15BE7">
      <w:pPr>
        <w:spacing w:after="0"/>
        <w:jc w:val="center"/>
      </w:pPr>
      <w:r w:rsidRPr="00A364C3">
        <w:t xml:space="preserve">uzavřené dle ustanovení § 2193 a násl. zákona č. 89/2012 Sb., občanský zákoník, ve znění pozdějších předpisů </w:t>
      </w:r>
    </w:p>
    <w:p w:rsidR="00C0018A" w:rsidRPr="0056036D" w:rsidRDefault="00C0018A" w:rsidP="00C0018A">
      <w:pPr>
        <w:rPr>
          <w:b/>
          <w:sz w:val="20"/>
          <w:szCs w:val="20"/>
        </w:rPr>
      </w:pPr>
      <w:r w:rsidRPr="0056036D">
        <w:rPr>
          <w:b/>
          <w:sz w:val="20"/>
          <w:szCs w:val="20"/>
        </w:rPr>
        <w:t>Smluvní strany</w:t>
      </w:r>
    </w:p>
    <w:p w:rsidR="00083405" w:rsidRPr="00D60175" w:rsidRDefault="00C0018A" w:rsidP="00F15BE7">
      <w:pPr>
        <w:spacing w:after="0"/>
        <w:rPr>
          <w:b/>
          <w:sz w:val="20"/>
          <w:szCs w:val="20"/>
        </w:rPr>
      </w:pPr>
      <w:r w:rsidRPr="00D60175">
        <w:rPr>
          <w:b/>
          <w:sz w:val="20"/>
          <w:szCs w:val="20"/>
        </w:rPr>
        <w:t>Půjčitel:</w:t>
      </w:r>
    </w:p>
    <w:p w:rsidR="00C0018A" w:rsidRPr="00D60175" w:rsidRDefault="00083405" w:rsidP="00F15BE7">
      <w:pPr>
        <w:spacing w:after="0"/>
        <w:rPr>
          <w:b/>
          <w:sz w:val="20"/>
          <w:szCs w:val="20"/>
        </w:rPr>
      </w:pPr>
      <w:r w:rsidRPr="00D60175">
        <w:rPr>
          <w:b/>
          <w:sz w:val="20"/>
          <w:szCs w:val="20"/>
        </w:rPr>
        <w:t>Galerie moderního umění v Roudnici nad Labem</w:t>
      </w:r>
      <w:r w:rsidR="00C0018A" w:rsidRPr="00D60175">
        <w:rPr>
          <w:b/>
          <w:sz w:val="20"/>
          <w:szCs w:val="20"/>
        </w:rPr>
        <w:t>, příspěvková organizace</w:t>
      </w:r>
    </w:p>
    <w:p w:rsidR="00C0018A" w:rsidRPr="00D60175" w:rsidRDefault="00C0018A" w:rsidP="00F15BE7">
      <w:pPr>
        <w:spacing w:after="0"/>
        <w:jc w:val="left"/>
        <w:rPr>
          <w:sz w:val="20"/>
          <w:szCs w:val="20"/>
        </w:rPr>
      </w:pPr>
      <w:r w:rsidRPr="00D60175">
        <w:rPr>
          <w:sz w:val="20"/>
          <w:szCs w:val="20"/>
        </w:rPr>
        <w:t>Sídlo:</w:t>
      </w:r>
      <w:r w:rsidR="007C162C" w:rsidRPr="00D60175">
        <w:rPr>
          <w:sz w:val="20"/>
          <w:szCs w:val="20"/>
        </w:rPr>
        <w:t xml:space="preserve"> Očkova 5, </w:t>
      </w:r>
      <w:r w:rsidR="007C162C" w:rsidRPr="00D60175">
        <w:rPr>
          <w:rStyle w:val="Siln"/>
          <w:b w:val="0"/>
          <w:bCs w:val="0"/>
          <w:sz w:val="20"/>
          <w:szCs w:val="20"/>
        </w:rPr>
        <w:t>413 01 Roudnice nad Labem</w:t>
      </w:r>
    </w:p>
    <w:p w:rsidR="00C0018A" w:rsidRPr="00D60175" w:rsidRDefault="00C0018A" w:rsidP="00F15BE7">
      <w:pPr>
        <w:spacing w:after="0"/>
        <w:rPr>
          <w:sz w:val="20"/>
          <w:szCs w:val="20"/>
        </w:rPr>
      </w:pPr>
      <w:r w:rsidRPr="00D60175">
        <w:rPr>
          <w:sz w:val="20"/>
          <w:szCs w:val="20"/>
        </w:rPr>
        <w:t xml:space="preserve">IČ: </w:t>
      </w:r>
      <w:r w:rsidR="00C6274A" w:rsidRPr="00D60175">
        <w:rPr>
          <w:sz w:val="20"/>
          <w:szCs w:val="20"/>
        </w:rPr>
        <w:t>00360643</w:t>
      </w:r>
    </w:p>
    <w:p w:rsidR="00C0018A" w:rsidRPr="00D60175" w:rsidRDefault="00C0018A" w:rsidP="00F15BE7">
      <w:pPr>
        <w:spacing w:after="0"/>
        <w:rPr>
          <w:sz w:val="20"/>
          <w:szCs w:val="20"/>
        </w:rPr>
      </w:pPr>
      <w:r w:rsidRPr="00D60175">
        <w:rPr>
          <w:sz w:val="20"/>
          <w:szCs w:val="20"/>
        </w:rPr>
        <w:t xml:space="preserve">Zastoupena: </w:t>
      </w:r>
      <w:r w:rsidR="007C162C" w:rsidRPr="00D60175">
        <w:rPr>
          <w:sz w:val="20"/>
          <w:szCs w:val="20"/>
        </w:rPr>
        <w:t xml:space="preserve">Mgr. Miroslav Divina, </w:t>
      </w:r>
      <w:proofErr w:type="spellStart"/>
      <w:r w:rsidR="007C162C" w:rsidRPr="00D60175">
        <w:rPr>
          <w:sz w:val="20"/>
          <w:szCs w:val="20"/>
        </w:rPr>
        <w:t>MLog</w:t>
      </w:r>
      <w:proofErr w:type="spellEnd"/>
      <w:r w:rsidR="007C162C" w:rsidRPr="00D60175">
        <w:rPr>
          <w:sz w:val="20"/>
          <w:szCs w:val="20"/>
        </w:rPr>
        <w:t>.</w:t>
      </w:r>
      <w:r w:rsidRPr="00D60175">
        <w:rPr>
          <w:sz w:val="20"/>
          <w:szCs w:val="20"/>
        </w:rPr>
        <w:t>, ředitel</w:t>
      </w:r>
    </w:p>
    <w:p w:rsidR="00C0018A" w:rsidRPr="00D60175" w:rsidRDefault="00C0018A" w:rsidP="00F15BE7">
      <w:pPr>
        <w:spacing w:after="0"/>
        <w:rPr>
          <w:sz w:val="20"/>
          <w:szCs w:val="20"/>
        </w:rPr>
      </w:pPr>
      <w:r w:rsidRPr="00D60175">
        <w:rPr>
          <w:sz w:val="20"/>
          <w:szCs w:val="20"/>
        </w:rPr>
        <w:t>(dále jen „půjčitel“)</w:t>
      </w:r>
    </w:p>
    <w:p w:rsidR="00F15BE7" w:rsidRPr="00D60175" w:rsidRDefault="00F15BE7" w:rsidP="00F15BE7">
      <w:pPr>
        <w:spacing w:after="0"/>
        <w:rPr>
          <w:sz w:val="20"/>
          <w:szCs w:val="20"/>
        </w:rPr>
      </w:pPr>
    </w:p>
    <w:p w:rsidR="00C0018A" w:rsidRPr="00D60175" w:rsidRDefault="00C0018A" w:rsidP="00F15BE7">
      <w:pPr>
        <w:spacing w:after="0"/>
        <w:rPr>
          <w:b/>
          <w:sz w:val="20"/>
          <w:szCs w:val="20"/>
        </w:rPr>
      </w:pPr>
      <w:r w:rsidRPr="00D60175">
        <w:rPr>
          <w:b/>
          <w:sz w:val="20"/>
          <w:szCs w:val="20"/>
        </w:rPr>
        <w:t>Vypůjčitel:</w:t>
      </w:r>
    </w:p>
    <w:p w:rsidR="000D1EB5" w:rsidRPr="00D60175" w:rsidRDefault="000D1EB5" w:rsidP="000D1EB5">
      <w:pPr>
        <w:spacing w:after="0"/>
        <w:rPr>
          <w:rFonts w:cs="Arial"/>
          <w:sz w:val="20"/>
          <w:szCs w:val="20"/>
          <w:shd w:val="clear" w:color="auto" w:fill="FFFFFF"/>
        </w:rPr>
      </w:pPr>
      <w:r w:rsidRPr="00D60175">
        <w:rPr>
          <w:rFonts w:cs="Arial"/>
          <w:b/>
          <w:bCs/>
          <w:sz w:val="20"/>
          <w:szCs w:val="20"/>
          <w:shd w:val="clear" w:color="auto" w:fill="FFFFFF"/>
        </w:rPr>
        <w:t>Severočeská galerie výtvarného umění v Litoměřicích,</w:t>
      </w:r>
      <w:r w:rsidRPr="00D60175">
        <w:rPr>
          <w:b/>
          <w:sz w:val="20"/>
          <w:szCs w:val="20"/>
        </w:rPr>
        <w:t xml:space="preserve"> příspěvková organizace</w:t>
      </w:r>
      <w:r w:rsidRPr="00D60175">
        <w:rPr>
          <w:rFonts w:cs="Arial"/>
          <w:sz w:val="20"/>
          <w:szCs w:val="20"/>
          <w:shd w:val="clear" w:color="auto" w:fill="FFFFFF"/>
        </w:rPr>
        <w:t xml:space="preserve"> </w:t>
      </w:r>
    </w:p>
    <w:p w:rsidR="000D1EB5" w:rsidRPr="00D60175" w:rsidRDefault="000D1EB5" w:rsidP="000D1EB5">
      <w:pPr>
        <w:spacing w:after="0"/>
        <w:rPr>
          <w:rFonts w:cs="Arial"/>
          <w:sz w:val="20"/>
          <w:szCs w:val="20"/>
        </w:rPr>
      </w:pPr>
      <w:r w:rsidRPr="00D60175">
        <w:rPr>
          <w:rFonts w:cs="Arial"/>
          <w:sz w:val="20"/>
          <w:szCs w:val="20"/>
          <w:shd w:val="clear" w:color="auto" w:fill="FFFFFF"/>
        </w:rPr>
        <w:t xml:space="preserve">Sídlo: </w:t>
      </w:r>
      <w:proofErr w:type="spellStart"/>
      <w:r w:rsidRPr="00D60175">
        <w:rPr>
          <w:rFonts w:cs="Arial"/>
          <w:sz w:val="20"/>
          <w:szCs w:val="20"/>
        </w:rPr>
        <w:t>Michalská</w:t>
      </w:r>
      <w:proofErr w:type="spellEnd"/>
      <w:r w:rsidRPr="00D60175">
        <w:rPr>
          <w:rFonts w:cs="Arial"/>
          <w:sz w:val="20"/>
          <w:szCs w:val="20"/>
        </w:rPr>
        <w:t xml:space="preserve"> 7, 412 01 Litoměřice</w:t>
      </w:r>
    </w:p>
    <w:p w:rsidR="000D1EB5" w:rsidRPr="00D60175" w:rsidRDefault="000D1EB5" w:rsidP="000D1EB5">
      <w:pPr>
        <w:widowControl w:val="0"/>
        <w:spacing w:after="0"/>
        <w:rPr>
          <w:rFonts w:cs="Arial"/>
          <w:sz w:val="20"/>
          <w:szCs w:val="20"/>
        </w:rPr>
      </w:pPr>
      <w:proofErr w:type="spellStart"/>
      <w:r w:rsidRPr="00D60175">
        <w:rPr>
          <w:rFonts w:cs="Arial"/>
          <w:sz w:val="20"/>
          <w:szCs w:val="20"/>
          <w:shd w:val="clear" w:color="auto" w:fill="FFFFFF"/>
        </w:rPr>
        <w:t>Zastupena</w:t>
      </w:r>
      <w:proofErr w:type="spellEnd"/>
      <w:r w:rsidRPr="00D60175">
        <w:rPr>
          <w:rFonts w:cs="Arial"/>
          <w:sz w:val="20"/>
          <w:szCs w:val="20"/>
          <w:shd w:val="clear" w:color="auto" w:fill="FFFFFF"/>
        </w:rPr>
        <w:t xml:space="preserve">: </w:t>
      </w:r>
      <w:proofErr w:type="spellStart"/>
      <w:proofErr w:type="gramStart"/>
      <w:r w:rsidRPr="00D60175">
        <w:rPr>
          <w:rFonts w:cs="Arial"/>
          <w:sz w:val="20"/>
          <w:szCs w:val="20"/>
          <w:shd w:val="clear" w:color="auto" w:fill="FFFFFF"/>
        </w:rPr>
        <w:t>Ph.Dr</w:t>
      </w:r>
      <w:proofErr w:type="spellEnd"/>
      <w:r w:rsidRPr="00D60175">
        <w:rPr>
          <w:rFonts w:cs="Arial"/>
          <w:sz w:val="20"/>
          <w:szCs w:val="20"/>
          <w:shd w:val="clear" w:color="auto" w:fill="FFFFFF"/>
        </w:rPr>
        <w:t>.</w:t>
      </w:r>
      <w:proofErr w:type="gramEnd"/>
      <w:r w:rsidRPr="00D60175">
        <w:rPr>
          <w:rFonts w:cs="Arial"/>
          <w:sz w:val="20"/>
          <w:szCs w:val="20"/>
          <w:shd w:val="clear" w:color="auto" w:fill="FFFFFF"/>
        </w:rPr>
        <w:t xml:space="preserve"> Jan </w:t>
      </w:r>
      <w:proofErr w:type="spellStart"/>
      <w:r w:rsidRPr="00D60175">
        <w:rPr>
          <w:rFonts w:cs="Arial"/>
          <w:sz w:val="20"/>
          <w:szCs w:val="20"/>
          <w:shd w:val="clear" w:color="auto" w:fill="FFFFFF"/>
        </w:rPr>
        <w:t>Štíbr</w:t>
      </w:r>
      <w:proofErr w:type="spellEnd"/>
      <w:r w:rsidRPr="00D60175">
        <w:rPr>
          <w:rFonts w:cs="Arial"/>
          <w:sz w:val="20"/>
          <w:szCs w:val="20"/>
        </w:rPr>
        <w:t>, ředitel</w:t>
      </w:r>
    </w:p>
    <w:p w:rsidR="000D1EB5" w:rsidRPr="00D60175" w:rsidRDefault="000D1EB5" w:rsidP="000D1EB5">
      <w:pPr>
        <w:widowControl w:val="0"/>
        <w:spacing w:after="0"/>
        <w:rPr>
          <w:rFonts w:cs="Arial"/>
          <w:sz w:val="20"/>
          <w:szCs w:val="20"/>
          <w:shd w:val="clear" w:color="auto" w:fill="FFFFFF"/>
        </w:rPr>
      </w:pPr>
      <w:r w:rsidRPr="00D60175">
        <w:rPr>
          <w:rFonts w:cs="Arial"/>
          <w:sz w:val="20"/>
          <w:szCs w:val="20"/>
          <w:shd w:val="clear" w:color="auto" w:fill="FFFFFF"/>
        </w:rPr>
        <w:t xml:space="preserve">IČ: </w:t>
      </w:r>
      <w:r w:rsidRPr="00D60175">
        <w:rPr>
          <w:rFonts w:cs="Arial"/>
          <w:bCs/>
          <w:sz w:val="20"/>
          <w:szCs w:val="20"/>
        </w:rPr>
        <w:t>00</w:t>
      </w:r>
      <w:r w:rsidRPr="00D60175">
        <w:rPr>
          <w:rFonts w:cs="Arial"/>
          <w:sz w:val="20"/>
          <w:szCs w:val="20"/>
          <w:shd w:val="clear" w:color="auto" w:fill="FFFFFF"/>
        </w:rPr>
        <w:t>083259</w:t>
      </w:r>
    </w:p>
    <w:p w:rsidR="0006405C" w:rsidRPr="00D60175" w:rsidRDefault="00C0018A" w:rsidP="000D1EB5">
      <w:pPr>
        <w:widowControl w:val="0"/>
        <w:spacing w:after="0"/>
        <w:rPr>
          <w:rFonts w:cs="Arial"/>
          <w:sz w:val="20"/>
          <w:szCs w:val="20"/>
          <w:shd w:val="clear" w:color="auto" w:fill="FFFFFF"/>
        </w:rPr>
      </w:pPr>
      <w:r w:rsidRPr="00D60175">
        <w:rPr>
          <w:sz w:val="20"/>
          <w:szCs w:val="20"/>
        </w:rPr>
        <w:t>(dále jen „</w:t>
      </w:r>
      <w:proofErr w:type="spellStart"/>
      <w:r w:rsidRPr="00D60175">
        <w:rPr>
          <w:sz w:val="20"/>
          <w:szCs w:val="20"/>
        </w:rPr>
        <w:t>vypůjčitel</w:t>
      </w:r>
      <w:proofErr w:type="spellEnd"/>
      <w:r w:rsidRPr="00D60175">
        <w:rPr>
          <w:sz w:val="20"/>
          <w:szCs w:val="20"/>
        </w:rPr>
        <w:t>“)</w:t>
      </w:r>
    </w:p>
    <w:p w:rsidR="00A364C3" w:rsidRPr="00D60175" w:rsidRDefault="00A364C3" w:rsidP="00A364C3">
      <w:pPr>
        <w:spacing w:after="0"/>
        <w:rPr>
          <w:sz w:val="20"/>
          <w:szCs w:val="20"/>
        </w:rPr>
      </w:pPr>
    </w:p>
    <w:p w:rsidR="00B55EE1" w:rsidRPr="00D60175" w:rsidRDefault="00B55EE1" w:rsidP="00B55EE1">
      <w:pPr>
        <w:jc w:val="center"/>
        <w:rPr>
          <w:sz w:val="20"/>
          <w:szCs w:val="20"/>
        </w:rPr>
      </w:pPr>
      <w:r w:rsidRPr="00D60175">
        <w:rPr>
          <w:sz w:val="20"/>
          <w:szCs w:val="20"/>
        </w:rPr>
        <w:t>uzavírají tento Dodatek č.</w:t>
      </w:r>
      <w:r w:rsidR="00C6274A" w:rsidRPr="00D60175">
        <w:rPr>
          <w:sz w:val="20"/>
          <w:szCs w:val="20"/>
        </w:rPr>
        <w:t xml:space="preserve"> 1 </w:t>
      </w:r>
      <w:r w:rsidRPr="00D60175">
        <w:rPr>
          <w:sz w:val="20"/>
          <w:szCs w:val="20"/>
        </w:rPr>
        <w:t xml:space="preserve">ke Smlouvě o výpůjčce č. </w:t>
      </w:r>
      <w:r w:rsidR="00C6274A" w:rsidRPr="00D60175">
        <w:rPr>
          <w:sz w:val="20"/>
          <w:szCs w:val="20"/>
        </w:rPr>
        <w:t>4RG_20</w:t>
      </w:r>
      <w:r w:rsidR="0062492F" w:rsidRPr="00D60175">
        <w:rPr>
          <w:sz w:val="20"/>
          <w:szCs w:val="20"/>
        </w:rPr>
        <w:t>20</w:t>
      </w:r>
      <w:r w:rsidR="00C6274A" w:rsidRPr="00D60175">
        <w:rPr>
          <w:sz w:val="20"/>
          <w:szCs w:val="20"/>
        </w:rPr>
        <w:t>/0</w:t>
      </w:r>
      <w:r w:rsidR="000D1EB5" w:rsidRPr="00D60175">
        <w:rPr>
          <w:sz w:val="20"/>
          <w:szCs w:val="20"/>
        </w:rPr>
        <w:t>3</w:t>
      </w:r>
      <w:r w:rsidRPr="00D60175">
        <w:rPr>
          <w:sz w:val="20"/>
          <w:szCs w:val="20"/>
        </w:rPr>
        <w:t xml:space="preserve"> ze dne </w:t>
      </w:r>
      <w:r w:rsidR="000D1EB5" w:rsidRPr="00D60175">
        <w:rPr>
          <w:sz w:val="20"/>
          <w:szCs w:val="20"/>
        </w:rPr>
        <w:t xml:space="preserve">11. 3. </w:t>
      </w:r>
      <w:r w:rsidR="0056036D" w:rsidRPr="00D60175">
        <w:rPr>
          <w:sz w:val="20"/>
          <w:szCs w:val="20"/>
        </w:rPr>
        <w:t>2020</w:t>
      </w:r>
    </w:p>
    <w:p w:rsidR="00C0018A" w:rsidRPr="00D60175" w:rsidRDefault="00C0018A" w:rsidP="00B55EE1">
      <w:pPr>
        <w:pStyle w:val="Odstavecseseznamem"/>
        <w:numPr>
          <w:ilvl w:val="0"/>
          <w:numId w:val="2"/>
        </w:numPr>
        <w:jc w:val="center"/>
        <w:rPr>
          <w:b/>
          <w:sz w:val="20"/>
          <w:szCs w:val="20"/>
        </w:rPr>
      </w:pPr>
    </w:p>
    <w:p w:rsidR="00C0018A" w:rsidRPr="00D60175" w:rsidRDefault="00C0018A" w:rsidP="00B55EE1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D60175">
        <w:rPr>
          <w:sz w:val="20"/>
          <w:szCs w:val="20"/>
        </w:rPr>
        <w:t xml:space="preserve">Smluvní strany uzavřely dne </w:t>
      </w:r>
      <w:r w:rsidR="000D1EB5" w:rsidRPr="00D60175">
        <w:rPr>
          <w:sz w:val="20"/>
          <w:szCs w:val="20"/>
        </w:rPr>
        <w:t xml:space="preserve">11. 3. 2020 </w:t>
      </w:r>
      <w:r w:rsidRPr="00D60175">
        <w:rPr>
          <w:sz w:val="20"/>
          <w:szCs w:val="20"/>
        </w:rPr>
        <w:t xml:space="preserve">Smlouvu o výpůjčce č. </w:t>
      </w:r>
      <w:r w:rsidR="00C6274A" w:rsidRPr="00D60175">
        <w:rPr>
          <w:sz w:val="20"/>
          <w:szCs w:val="20"/>
        </w:rPr>
        <w:t>4RG_</w:t>
      </w:r>
      <w:r w:rsidR="000D1EB5" w:rsidRPr="00D60175">
        <w:rPr>
          <w:sz w:val="20"/>
          <w:szCs w:val="20"/>
        </w:rPr>
        <w:t xml:space="preserve">2020/03 </w:t>
      </w:r>
      <w:r w:rsidRPr="00D60175">
        <w:rPr>
          <w:sz w:val="20"/>
          <w:szCs w:val="20"/>
        </w:rPr>
        <w:t xml:space="preserve">(dále jen „smlouva“). </w:t>
      </w:r>
    </w:p>
    <w:p w:rsidR="00C0018A" w:rsidRPr="00D60175" w:rsidRDefault="00C0018A" w:rsidP="00EF4B22">
      <w:pPr>
        <w:pStyle w:val="Odstavecseseznamem"/>
        <w:numPr>
          <w:ilvl w:val="0"/>
          <w:numId w:val="3"/>
        </w:numPr>
        <w:rPr>
          <w:iCs/>
          <w:sz w:val="20"/>
          <w:szCs w:val="20"/>
        </w:rPr>
      </w:pPr>
      <w:r w:rsidRPr="00D60175">
        <w:rPr>
          <w:iCs/>
          <w:sz w:val="20"/>
          <w:szCs w:val="20"/>
        </w:rPr>
        <w:t>Vzhledem ke skutečnosti, že</w:t>
      </w:r>
      <w:r w:rsidR="00D60175" w:rsidRPr="00D60175">
        <w:rPr>
          <w:iCs/>
          <w:sz w:val="20"/>
          <w:szCs w:val="20"/>
        </w:rPr>
        <w:t xml:space="preserve"> </w:t>
      </w:r>
      <w:r w:rsidR="00EF4B22" w:rsidRPr="00D60175">
        <w:rPr>
          <w:iCs/>
          <w:sz w:val="20"/>
          <w:szCs w:val="20"/>
        </w:rPr>
        <w:t xml:space="preserve">byly </w:t>
      </w:r>
      <w:r w:rsidR="00D60175" w:rsidRPr="00D60175">
        <w:rPr>
          <w:iCs/>
          <w:sz w:val="20"/>
          <w:szCs w:val="20"/>
        </w:rPr>
        <w:t xml:space="preserve">v březnu a dubnu </w:t>
      </w:r>
      <w:r w:rsidR="00EF4B22" w:rsidRPr="00D60175">
        <w:rPr>
          <w:iCs/>
          <w:sz w:val="20"/>
          <w:szCs w:val="20"/>
        </w:rPr>
        <w:t xml:space="preserve">na celém území České republiky uzavřeny galerie pro veřejnost jako opatření vlády proti šíření epidemie </w:t>
      </w:r>
      <w:r w:rsidR="00EF4B22" w:rsidRPr="00D60175">
        <w:rPr>
          <w:sz w:val="20"/>
          <w:szCs w:val="20"/>
        </w:rPr>
        <w:t>s</w:t>
      </w:r>
      <w:r w:rsidR="00B55EE1" w:rsidRPr="00D60175">
        <w:rPr>
          <w:sz w:val="20"/>
          <w:szCs w:val="20"/>
        </w:rPr>
        <w:t xml:space="preserve">mluvní strany se dohodly na následující změně smlouvy.  </w:t>
      </w:r>
    </w:p>
    <w:p w:rsidR="00643D4A" w:rsidRPr="00D60175" w:rsidRDefault="00B55EE1" w:rsidP="00A364C3">
      <w:pPr>
        <w:spacing w:after="0"/>
        <w:ind w:left="360"/>
        <w:jc w:val="center"/>
        <w:rPr>
          <w:b/>
          <w:sz w:val="20"/>
          <w:szCs w:val="20"/>
        </w:rPr>
      </w:pPr>
      <w:r w:rsidRPr="00D60175">
        <w:rPr>
          <w:b/>
          <w:sz w:val="20"/>
          <w:szCs w:val="20"/>
        </w:rPr>
        <w:t>II.</w:t>
      </w:r>
    </w:p>
    <w:p w:rsidR="00D76DE3" w:rsidRPr="00D60175" w:rsidRDefault="00D76DE3" w:rsidP="00A364C3">
      <w:pPr>
        <w:pStyle w:val="Odstavecseseznamem"/>
        <w:numPr>
          <w:ilvl w:val="0"/>
          <w:numId w:val="8"/>
        </w:numPr>
        <w:spacing w:after="0"/>
        <w:jc w:val="left"/>
        <w:rPr>
          <w:iCs/>
          <w:sz w:val="20"/>
          <w:szCs w:val="20"/>
        </w:rPr>
      </w:pPr>
      <w:r w:rsidRPr="00D60175">
        <w:rPr>
          <w:iCs/>
          <w:sz w:val="20"/>
          <w:szCs w:val="20"/>
        </w:rPr>
        <w:t xml:space="preserve">Dosavadní znění ustanovení </w:t>
      </w:r>
      <w:r w:rsidR="008F270A" w:rsidRPr="00D60175">
        <w:rPr>
          <w:iCs/>
          <w:sz w:val="20"/>
          <w:szCs w:val="20"/>
        </w:rPr>
        <w:t xml:space="preserve">v </w:t>
      </w:r>
      <w:proofErr w:type="spellStart"/>
      <w:proofErr w:type="gramStart"/>
      <w:r w:rsidR="008F270A" w:rsidRPr="00D60175">
        <w:rPr>
          <w:iCs/>
          <w:sz w:val="20"/>
          <w:szCs w:val="20"/>
        </w:rPr>
        <w:t>č</w:t>
      </w:r>
      <w:r w:rsidR="0062492F" w:rsidRPr="00D60175">
        <w:rPr>
          <w:iCs/>
          <w:sz w:val="20"/>
          <w:szCs w:val="20"/>
        </w:rPr>
        <w:t>l</w:t>
      </w:r>
      <w:r w:rsidR="008F270A" w:rsidRPr="00D60175">
        <w:rPr>
          <w:iCs/>
          <w:sz w:val="20"/>
          <w:szCs w:val="20"/>
        </w:rPr>
        <w:t>.</w:t>
      </w:r>
      <w:r w:rsidR="0062492F" w:rsidRPr="00D60175">
        <w:rPr>
          <w:iCs/>
          <w:sz w:val="20"/>
          <w:szCs w:val="20"/>
        </w:rPr>
        <w:t>II</w:t>
      </w:r>
      <w:proofErr w:type="spellEnd"/>
      <w:proofErr w:type="gramEnd"/>
      <w:r w:rsidR="0062492F" w:rsidRPr="00D60175">
        <w:rPr>
          <w:iCs/>
          <w:sz w:val="20"/>
          <w:szCs w:val="20"/>
        </w:rPr>
        <w:t xml:space="preserve">., </w:t>
      </w:r>
      <w:r w:rsidR="00D60175">
        <w:rPr>
          <w:iCs/>
          <w:sz w:val="20"/>
          <w:szCs w:val="20"/>
        </w:rPr>
        <w:t xml:space="preserve">odst. </w:t>
      </w:r>
      <w:r w:rsidR="000D1EB5" w:rsidRPr="00D60175">
        <w:rPr>
          <w:iCs/>
          <w:sz w:val="20"/>
          <w:szCs w:val="20"/>
        </w:rPr>
        <w:t>2,</w:t>
      </w:r>
      <w:r w:rsidR="00D60175">
        <w:rPr>
          <w:iCs/>
          <w:sz w:val="20"/>
          <w:szCs w:val="20"/>
        </w:rPr>
        <w:t>,</w:t>
      </w:r>
      <w:r w:rsidR="000D1EB5" w:rsidRPr="00D60175">
        <w:rPr>
          <w:iCs/>
          <w:sz w:val="20"/>
          <w:szCs w:val="20"/>
        </w:rPr>
        <w:t>desá</w:t>
      </w:r>
      <w:r w:rsidR="0062492F" w:rsidRPr="00D60175">
        <w:rPr>
          <w:iCs/>
          <w:sz w:val="20"/>
          <w:szCs w:val="20"/>
        </w:rPr>
        <w:t xml:space="preserve">tý řádek </w:t>
      </w:r>
      <w:r w:rsidRPr="00D60175">
        <w:rPr>
          <w:iCs/>
          <w:sz w:val="20"/>
          <w:szCs w:val="20"/>
        </w:rPr>
        <w:t xml:space="preserve">se nahrazuje tímto zněním: </w:t>
      </w:r>
    </w:p>
    <w:p w:rsidR="003E0DE0" w:rsidRPr="00D60175" w:rsidRDefault="0062492F" w:rsidP="00A364C3">
      <w:pPr>
        <w:pStyle w:val="Odstavecseseznamem"/>
        <w:spacing w:after="0"/>
        <w:jc w:val="left"/>
        <w:rPr>
          <w:b/>
          <w:bCs/>
          <w:iCs/>
          <w:sz w:val="20"/>
          <w:szCs w:val="20"/>
        </w:rPr>
      </w:pPr>
      <w:r w:rsidRPr="00D60175">
        <w:rPr>
          <w:iCs/>
          <w:sz w:val="20"/>
          <w:szCs w:val="20"/>
        </w:rPr>
        <w:t>Termín:</w:t>
      </w:r>
      <w:r w:rsidR="000D6894" w:rsidRPr="00D60175">
        <w:rPr>
          <w:iCs/>
          <w:sz w:val="20"/>
          <w:szCs w:val="20"/>
        </w:rPr>
        <w:t xml:space="preserve"> </w:t>
      </w:r>
      <w:r w:rsidR="000D6894" w:rsidRPr="00D60175">
        <w:rPr>
          <w:b/>
          <w:iCs/>
          <w:sz w:val="20"/>
          <w:szCs w:val="20"/>
        </w:rPr>
        <w:t xml:space="preserve">od </w:t>
      </w:r>
      <w:r w:rsidR="000D1EB5" w:rsidRPr="00D60175">
        <w:rPr>
          <w:b/>
          <w:iCs/>
          <w:sz w:val="20"/>
          <w:szCs w:val="20"/>
        </w:rPr>
        <w:t>25</w:t>
      </w:r>
      <w:r w:rsidR="008F270A" w:rsidRPr="00D60175">
        <w:rPr>
          <w:b/>
          <w:iCs/>
          <w:sz w:val="20"/>
          <w:szCs w:val="20"/>
        </w:rPr>
        <w:t>.</w:t>
      </w:r>
      <w:r w:rsidR="000D1EB5" w:rsidRPr="00D60175">
        <w:rPr>
          <w:b/>
          <w:iCs/>
          <w:sz w:val="20"/>
          <w:szCs w:val="20"/>
        </w:rPr>
        <w:t xml:space="preserve"> září</w:t>
      </w:r>
      <w:r w:rsidR="008F270A" w:rsidRPr="00D60175">
        <w:rPr>
          <w:b/>
          <w:iCs/>
          <w:sz w:val="20"/>
          <w:szCs w:val="20"/>
        </w:rPr>
        <w:t xml:space="preserve"> 20</w:t>
      </w:r>
      <w:r w:rsidRPr="00D60175">
        <w:rPr>
          <w:b/>
          <w:iCs/>
          <w:sz w:val="20"/>
          <w:szCs w:val="20"/>
        </w:rPr>
        <w:t>20</w:t>
      </w:r>
      <w:r w:rsidR="000D1EB5" w:rsidRPr="00D60175">
        <w:rPr>
          <w:iCs/>
          <w:sz w:val="20"/>
          <w:szCs w:val="20"/>
        </w:rPr>
        <w:t xml:space="preserve"> </w:t>
      </w:r>
      <w:r w:rsidR="000D6894" w:rsidRPr="00D60175">
        <w:rPr>
          <w:b/>
          <w:bCs/>
          <w:iCs/>
          <w:sz w:val="20"/>
          <w:szCs w:val="20"/>
        </w:rPr>
        <w:t xml:space="preserve">do </w:t>
      </w:r>
      <w:r w:rsidR="000D1EB5" w:rsidRPr="00D60175">
        <w:rPr>
          <w:b/>
          <w:bCs/>
          <w:iCs/>
          <w:sz w:val="20"/>
          <w:szCs w:val="20"/>
        </w:rPr>
        <w:t>29. listopadu</w:t>
      </w:r>
      <w:r w:rsidR="000D6894" w:rsidRPr="00D60175">
        <w:rPr>
          <w:b/>
          <w:bCs/>
          <w:iCs/>
          <w:sz w:val="20"/>
          <w:szCs w:val="20"/>
        </w:rPr>
        <w:t xml:space="preserve"> 202</w:t>
      </w:r>
      <w:r w:rsidR="00643D4A" w:rsidRPr="00D60175">
        <w:rPr>
          <w:b/>
          <w:bCs/>
          <w:iCs/>
          <w:sz w:val="20"/>
          <w:szCs w:val="20"/>
        </w:rPr>
        <w:t>0</w:t>
      </w:r>
    </w:p>
    <w:p w:rsidR="00D60175" w:rsidRPr="00D60175" w:rsidRDefault="00D60175" w:rsidP="00D60175">
      <w:pPr>
        <w:pStyle w:val="Odstavecseseznamem"/>
        <w:numPr>
          <w:ilvl w:val="0"/>
          <w:numId w:val="8"/>
        </w:numPr>
        <w:spacing w:after="0"/>
        <w:jc w:val="left"/>
        <w:rPr>
          <w:b/>
          <w:bCs/>
          <w:iCs/>
          <w:sz w:val="20"/>
          <w:szCs w:val="20"/>
        </w:rPr>
      </w:pPr>
      <w:r w:rsidRPr="00D60175">
        <w:rPr>
          <w:iCs/>
          <w:sz w:val="20"/>
          <w:szCs w:val="20"/>
        </w:rPr>
        <w:t xml:space="preserve">Dosavadní znění ustanovení čl. III., </w:t>
      </w:r>
      <w:proofErr w:type="gramStart"/>
      <w:r w:rsidRPr="00D60175">
        <w:rPr>
          <w:iCs/>
          <w:sz w:val="20"/>
          <w:szCs w:val="20"/>
        </w:rPr>
        <w:t>odst.1 smlouvy</w:t>
      </w:r>
      <w:proofErr w:type="gramEnd"/>
      <w:r w:rsidRPr="00D60175">
        <w:rPr>
          <w:iCs/>
          <w:sz w:val="20"/>
          <w:szCs w:val="20"/>
        </w:rPr>
        <w:t xml:space="preserve"> se nahrazuje tímto zněním: </w:t>
      </w:r>
    </w:p>
    <w:p w:rsidR="00A364C3" w:rsidRPr="00D60175" w:rsidRDefault="00D60175" w:rsidP="00D60175">
      <w:pPr>
        <w:spacing w:after="0"/>
        <w:jc w:val="left"/>
        <w:rPr>
          <w:iCs/>
          <w:sz w:val="20"/>
          <w:szCs w:val="20"/>
        </w:rPr>
      </w:pPr>
      <w:r w:rsidRPr="00D60175">
        <w:rPr>
          <w:iCs/>
          <w:sz w:val="20"/>
          <w:szCs w:val="20"/>
        </w:rPr>
        <w:t xml:space="preserve">              Výpůjčka se sjednává na dobu určitou </w:t>
      </w:r>
      <w:proofErr w:type="spellStart"/>
      <w:r w:rsidR="002B36A9">
        <w:rPr>
          <w:b/>
          <w:iCs/>
          <w:sz w:val="20"/>
          <w:szCs w:val="20"/>
        </w:rPr>
        <w:t>xxx</w:t>
      </w:r>
      <w:proofErr w:type="spellEnd"/>
      <w:r w:rsidRPr="00D60175">
        <w:rPr>
          <w:b/>
          <w:iCs/>
          <w:sz w:val="20"/>
          <w:szCs w:val="20"/>
        </w:rPr>
        <w:t xml:space="preserve"> </w:t>
      </w:r>
      <w:r w:rsidRPr="00D60175">
        <w:rPr>
          <w:b/>
          <w:bCs/>
          <w:iCs/>
          <w:sz w:val="20"/>
          <w:szCs w:val="20"/>
        </w:rPr>
        <w:t xml:space="preserve">do </w:t>
      </w:r>
      <w:r w:rsidR="002B36A9">
        <w:rPr>
          <w:b/>
          <w:bCs/>
          <w:iCs/>
          <w:sz w:val="20"/>
          <w:szCs w:val="20"/>
        </w:rPr>
        <w:t>xxx</w:t>
      </w:r>
    </w:p>
    <w:p w:rsidR="00D60175" w:rsidRPr="00D60175" w:rsidRDefault="00D60175" w:rsidP="00D60175">
      <w:pPr>
        <w:spacing w:after="0"/>
        <w:jc w:val="left"/>
        <w:rPr>
          <w:iCs/>
          <w:sz w:val="20"/>
          <w:szCs w:val="20"/>
        </w:rPr>
      </w:pPr>
    </w:p>
    <w:p w:rsidR="00D76DE3" w:rsidRPr="00D60175" w:rsidRDefault="0006405C" w:rsidP="00A364C3">
      <w:pPr>
        <w:pStyle w:val="Odstavecseseznamem"/>
        <w:spacing w:after="0"/>
        <w:jc w:val="center"/>
        <w:rPr>
          <w:b/>
          <w:sz w:val="20"/>
          <w:szCs w:val="20"/>
        </w:rPr>
      </w:pPr>
      <w:r w:rsidRPr="00D60175">
        <w:rPr>
          <w:b/>
          <w:sz w:val="20"/>
          <w:szCs w:val="20"/>
        </w:rPr>
        <w:t>III.</w:t>
      </w:r>
    </w:p>
    <w:p w:rsidR="00D76DE3" w:rsidRPr="00D60175" w:rsidRDefault="0006405C" w:rsidP="00A364C3">
      <w:pPr>
        <w:pStyle w:val="Odstavecseseznamem"/>
        <w:numPr>
          <w:ilvl w:val="0"/>
          <w:numId w:val="6"/>
        </w:numPr>
        <w:spacing w:after="0"/>
        <w:rPr>
          <w:sz w:val="20"/>
          <w:szCs w:val="20"/>
        </w:rPr>
      </w:pPr>
      <w:r w:rsidRPr="00D60175">
        <w:rPr>
          <w:sz w:val="20"/>
          <w:szCs w:val="20"/>
        </w:rPr>
        <w:t xml:space="preserve">Ostatní ujednání smlouvy nejsou tímto dodatkem dotčena, nemění se a zůstávají v platnosti. </w:t>
      </w:r>
    </w:p>
    <w:p w:rsidR="0006405C" w:rsidRPr="00D60175" w:rsidRDefault="0006405C" w:rsidP="00A364C3">
      <w:pPr>
        <w:pStyle w:val="Odstavecseseznamem"/>
        <w:numPr>
          <w:ilvl w:val="0"/>
          <w:numId w:val="6"/>
        </w:numPr>
        <w:spacing w:after="0"/>
        <w:rPr>
          <w:iCs/>
          <w:sz w:val="20"/>
          <w:szCs w:val="20"/>
        </w:rPr>
      </w:pPr>
      <w:r w:rsidRPr="00D60175">
        <w:rPr>
          <w:iCs/>
          <w:sz w:val="20"/>
          <w:szCs w:val="20"/>
        </w:rPr>
        <w:t>Tento dodatek nabývá platnosti dnem jeho uzavření. Účinnosti nabývá dnem uveřejnění v registru smluv postupem podle zákona č. 340/2015 Sb., o zvláštních podmínkách účinnosti některých smluv, uveřejňování těchto smluv a o registru smluv (zákon o registru smluv), ve znění pozdějších předpisů. Smluvní strany se dohodly na tom, že uveřejnění v registru smluv provede půjčitel, který zároveň zajistí, aby informace o uveřejnění tohoto dodatku byla zaslána vypůjčiteli do datové schránky</w:t>
      </w:r>
      <w:r w:rsidR="00F15BE7" w:rsidRPr="00D60175">
        <w:rPr>
          <w:iCs/>
          <w:sz w:val="20"/>
          <w:szCs w:val="20"/>
        </w:rPr>
        <w:t>.</w:t>
      </w:r>
    </w:p>
    <w:p w:rsidR="0006405C" w:rsidRPr="00D60175" w:rsidRDefault="0006405C" w:rsidP="00A364C3">
      <w:pPr>
        <w:pStyle w:val="Odstavecseseznamem"/>
        <w:numPr>
          <w:ilvl w:val="0"/>
          <w:numId w:val="6"/>
        </w:numPr>
        <w:spacing w:after="0"/>
        <w:rPr>
          <w:i/>
          <w:color w:val="00B0F0"/>
          <w:sz w:val="20"/>
          <w:szCs w:val="20"/>
        </w:rPr>
      </w:pPr>
      <w:r w:rsidRPr="00D60175">
        <w:rPr>
          <w:sz w:val="20"/>
          <w:szCs w:val="20"/>
        </w:rPr>
        <w:t xml:space="preserve">Tento dodatek je vyhotoven ve </w:t>
      </w:r>
      <w:r w:rsidR="00F15BE7" w:rsidRPr="00D60175">
        <w:rPr>
          <w:sz w:val="20"/>
          <w:szCs w:val="20"/>
        </w:rPr>
        <w:t>2</w:t>
      </w:r>
      <w:r w:rsidRPr="00D60175">
        <w:rPr>
          <w:sz w:val="20"/>
          <w:szCs w:val="20"/>
        </w:rPr>
        <w:t xml:space="preserve"> vyhotoveních s platností originálu, přičemž každá ze smluvních stran obdrží </w:t>
      </w:r>
      <w:r w:rsidR="00F15BE7" w:rsidRPr="00D60175">
        <w:rPr>
          <w:sz w:val="20"/>
          <w:szCs w:val="20"/>
        </w:rPr>
        <w:t>1</w:t>
      </w:r>
      <w:r w:rsidRPr="00D60175">
        <w:rPr>
          <w:sz w:val="20"/>
          <w:szCs w:val="20"/>
        </w:rPr>
        <w:t xml:space="preserve"> vyhotovení. </w:t>
      </w:r>
    </w:p>
    <w:p w:rsidR="0006405C" w:rsidRPr="00D60175" w:rsidRDefault="0006405C" w:rsidP="00A364C3">
      <w:pPr>
        <w:pStyle w:val="Odstavecseseznamem"/>
        <w:numPr>
          <w:ilvl w:val="0"/>
          <w:numId w:val="6"/>
        </w:numPr>
        <w:spacing w:after="0"/>
        <w:rPr>
          <w:sz w:val="20"/>
          <w:szCs w:val="20"/>
        </w:rPr>
      </w:pPr>
      <w:r w:rsidRPr="00D60175">
        <w:rPr>
          <w:sz w:val="20"/>
          <w:szCs w:val="20"/>
        </w:rPr>
        <w:t xml:space="preserve">Smluvní strany shodně prohlašují, že tento dodatek byl uzavřen podle jejich pravé </w:t>
      </w:r>
    </w:p>
    <w:p w:rsidR="00E83FC9" w:rsidRPr="00D60175" w:rsidRDefault="0006405C" w:rsidP="00A364C3">
      <w:pPr>
        <w:pStyle w:val="Odstavecseseznamem"/>
        <w:spacing w:after="0"/>
        <w:rPr>
          <w:sz w:val="20"/>
          <w:szCs w:val="20"/>
        </w:rPr>
      </w:pPr>
      <w:r w:rsidRPr="00D60175">
        <w:rPr>
          <w:sz w:val="20"/>
          <w:szCs w:val="20"/>
        </w:rPr>
        <w:t>a svobodné vůle, nikoliv v tísni, ani za nápadně nevýhodných podmínek, na důkaz čehož připojují své vlastnoruční podpisy.</w:t>
      </w:r>
    </w:p>
    <w:p w:rsidR="00A364C3" w:rsidRPr="00D60175" w:rsidRDefault="00A364C3" w:rsidP="00A364C3">
      <w:pPr>
        <w:pStyle w:val="Odstavecseseznamem"/>
        <w:rPr>
          <w:sz w:val="20"/>
          <w:szCs w:val="20"/>
        </w:rPr>
      </w:pPr>
    </w:p>
    <w:p w:rsidR="00E83FC9" w:rsidRPr="00D60175" w:rsidRDefault="0006405C" w:rsidP="00A364C3">
      <w:pPr>
        <w:pStyle w:val="Odstavecseseznamem"/>
        <w:rPr>
          <w:sz w:val="20"/>
          <w:szCs w:val="20"/>
        </w:rPr>
      </w:pPr>
      <w:r w:rsidRPr="00D60175">
        <w:rPr>
          <w:sz w:val="20"/>
          <w:szCs w:val="20"/>
        </w:rPr>
        <w:t>V</w:t>
      </w:r>
      <w:r w:rsidR="00F15BE7" w:rsidRPr="00D60175">
        <w:rPr>
          <w:sz w:val="20"/>
          <w:szCs w:val="20"/>
        </w:rPr>
        <w:t xml:space="preserve"> Roudnici nad Labem </w:t>
      </w:r>
      <w:r w:rsidRPr="00D60175">
        <w:rPr>
          <w:sz w:val="20"/>
          <w:szCs w:val="20"/>
        </w:rPr>
        <w:t>dne</w:t>
      </w:r>
      <w:r w:rsidR="0024222B" w:rsidRPr="00D60175">
        <w:rPr>
          <w:sz w:val="20"/>
          <w:szCs w:val="20"/>
        </w:rPr>
        <w:t xml:space="preserve"> 14</w:t>
      </w:r>
      <w:r w:rsidR="00F15BE7" w:rsidRPr="00D60175">
        <w:rPr>
          <w:sz w:val="20"/>
          <w:szCs w:val="20"/>
        </w:rPr>
        <w:t xml:space="preserve">. </w:t>
      </w:r>
      <w:r w:rsidR="0024222B" w:rsidRPr="00D60175">
        <w:rPr>
          <w:sz w:val="20"/>
          <w:szCs w:val="20"/>
        </w:rPr>
        <w:t>5</w:t>
      </w:r>
      <w:r w:rsidR="00F15BE7" w:rsidRPr="00D60175">
        <w:rPr>
          <w:sz w:val="20"/>
          <w:szCs w:val="20"/>
        </w:rPr>
        <w:t xml:space="preserve">. </w:t>
      </w:r>
      <w:proofErr w:type="gramStart"/>
      <w:r w:rsidR="00F15BE7" w:rsidRPr="00D60175">
        <w:rPr>
          <w:sz w:val="20"/>
          <w:szCs w:val="20"/>
        </w:rPr>
        <w:t xml:space="preserve">2020   </w:t>
      </w:r>
      <w:r w:rsidR="000D1EB5" w:rsidRPr="00D60175">
        <w:rPr>
          <w:sz w:val="20"/>
          <w:szCs w:val="20"/>
        </w:rPr>
        <w:t xml:space="preserve">  </w:t>
      </w:r>
      <w:r w:rsidR="00F15BE7" w:rsidRPr="00D60175">
        <w:rPr>
          <w:sz w:val="20"/>
          <w:szCs w:val="20"/>
        </w:rPr>
        <w:t xml:space="preserve"> </w:t>
      </w:r>
      <w:r w:rsidR="00D60175">
        <w:rPr>
          <w:sz w:val="20"/>
          <w:szCs w:val="20"/>
        </w:rPr>
        <w:t xml:space="preserve">  </w:t>
      </w:r>
      <w:r w:rsidR="00F15BE7" w:rsidRPr="00D60175">
        <w:rPr>
          <w:sz w:val="20"/>
          <w:szCs w:val="20"/>
        </w:rPr>
        <w:t xml:space="preserve"> </w:t>
      </w:r>
      <w:r w:rsidRPr="00D60175">
        <w:rPr>
          <w:sz w:val="20"/>
          <w:szCs w:val="20"/>
        </w:rPr>
        <w:t>V …</w:t>
      </w:r>
      <w:proofErr w:type="gramEnd"/>
      <w:r w:rsidRPr="00D60175">
        <w:rPr>
          <w:sz w:val="20"/>
          <w:szCs w:val="20"/>
        </w:rPr>
        <w:t>…</w:t>
      </w:r>
      <w:r w:rsidR="00F15BE7" w:rsidRPr="00D60175">
        <w:rPr>
          <w:sz w:val="20"/>
          <w:szCs w:val="20"/>
        </w:rPr>
        <w:t>…………</w:t>
      </w:r>
      <w:r w:rsidRPr="00D60175">
        <w:rPr>
          <w:sz w:val="20"/>
          <w:szCs w:val="20"/>
        </w:rPr>
        <w:t>… dne ………</w:t>
      </w:r>
    </w:p>
    <w:p w:rsidR="00A364C3" w:rsidRPr="00D60175" w:rsidRDefault="00A364C3" w:rsidP="00A364C3">
      <w:pPr>
        <w:pStyle w:val="Odstavecseseznamem"/>
        <w:rPr>
          <w:sz w:val="20"/>
          <w:szCs w:val="20"/>
        </w:rPr>
      </w:pPr>
    </w:p>
    <w:p w:rsidR="0006405C" w:rsidRPr="00D60175" w:rsidRDefault="0006405C" w:rsidP="0006405C">
      <w:pPr>
        <w:pStyle w:val="Odstavecseseznamem"/>
        <w:rPr>
          <w:sz w:val="20"/>
          <w:szCs w:val="20"/>
        </w:rPr>
      </w:pPr>
      <w:r w:rsidRPr="00D60175">
        <w:rPr>
          <w:sz w:val="20"/>
          <w:szCs w:val="20"/>
        </w:rPr>
        <w:t>…………………</w:t>
      </w:r>
      <w:r w:rsidRPr="00D60175">
        <w:rPr>
          <w:sz w:val="20"/>
          <w:szCs w:val="20"/>
        </w:rPr>
        <w:tab/>
      </w:r>
      <w:r w:rsidRPr="00D60175">
        <w:rPr>
          <w:sz w:val="20"/>
          <w:szCs w:val="20"/>
        </w:rPr>
        <w:tab/>
      </w:r>
      <w:r w:rsidRPr="00D60175">
        <w:rPr>
          <w:sz w:val="20"/>
          <w:szCs w:val="20"/>
        </w:rPr>
        <w:tab/>
      </w:r>
      <w:r w:rsidR="000D1EB5" w:rsidRPr="00D60175">
        <w:rPr>
          <w:sz w:val="20"/>
          <w:szCs w:val="20"/>
        </w:rPr>
        <w:t xml:space="preserve">          </w:t>
      </w:r>
      <w:r w:rsidR="00D60175">
        <w:rPr>
          <w:sz w:val="20"/>
          <w:szCs w:val="20"/>
        </w:rPr>
        <w:t xml:space="preserve">          </w:t>
      </w:r>
      <w:r w:rsidR="000D1EB5" w:rsidRPr="00D60175">
        <w:rPr>
          <w:sz w:val="20"/>
          <w:szCs w:val="20"/>
        </w:rPr>
        <w:t xml:space="preserve"> </w:t>
      </w:r>
      <w:r w:rsidRPr="00D60175">
        <w:rPr>
          <w:sz w:val="20"/>
          <w:szCs w:val="20"/>
        </w:rPr>
        <w:t>……………………</w:t>
      </w:r>
    </w:p>
    <w:p w:rsidR="0006405C" w:rsidRPr="00D60175" w:rsidRDefault="0006405C" w:rsidP="0006405C">
      <w:pPr>
        <w:pStyle w:val="Odstavecseseznamem"/>
        <w:rPr>
          <w:sz w:val="20"/>
          <w:szCs w:val="20"/>
        </w:rPr>
      </w:pPr>
      <w:r w:rsidRPr="00D60175">
        <w:rPr>
          <w:sz w:val="20"/>
          <w:szCs w:val="20"/>
        </w:rPr>
        <w:t>Půjčitel</w:t>
      </w:r>
      <w:r w:rsidRPr="00D60175">
        <w:rPr>
          <w:sz w:val="20"/>
          <w:szCs w:val="20"/>
        </w:rPr>
        <w:tab/>
      </w:r>
      <w:r w:rsidRPr="00D60175">
        <w:rPr>
          <w:sz w:val="20"/>
          <w:szCs w:val="20"/>
        </w:rPr>
        <w:tab/>
      </w:r>
      <w:r w:rsidRPr="00D60175">
        <w:rPr>
          <w:sz w:val="20"/>
          <w:szCs w:val="20"/>
        </w:rPr>
        <w:tab/>
      </w:r>
      <w:r w:rsidRPr="00D60175">
        <w:rPr>
          <w:sz w:val="20"/>
          <w:szCs w:val="20"/>
        </w:rPr>
        <w:tab/>
      </w:r>
      <w:r w:rsidR="000D1EB5" w:rsidRPr="00D60175">
        <w:rPr>
          <w:sz w:val="20"/>
          <w:szCs w:val="20"/>
        </w:rPr>
        <w:t xml:space="preserve">           </w:t>
      </w:r>
      <w:r w:rsidR="00D60175">
        <w:rPr>
          <w:sz w:val="20"/>
          <w:szCs w:val="20"/>
        </w:rPr>
        <w:t xml:space="preserve">        </w:t>
      </w:r>
      <w:proofErr w:type="spellStart"/>
      <w:r w:rsidRPr="00D60175">
        <w:rPr>
          <w:sz w:val="20"/>
          <w:szCs w:val="20"/>
        </w:rPr>
        <w:t>Vypůjčitel</w:t>
      </w:r>
      <w:proofErr w:type="spellEnd"/>
    </w:p>
    <w:p w:rsidR="0004680A" w:rsidRPr="00D60175" w:rsidRDefault="003A14A8" w:rsidP="0004680A">
      <w:pPr>
        <w:spacing w:after="0"/>
        <w:rPr>
          <w:bCs/>
          <w:sz w:val="20"/>
          <w:szCs w:val="20"/>
        </w:rPr>
      </w:pPr>
      <w:r w:rsidRPr="00D60175">
        <w:rPr>
          <w:sz w:val="20"/>
          <w:szCs w:val="20"/>
        </w:rPr>
        <w:tab/>
      </w:r>
      <w:r w:rsidR="0004680A" w:rsidRPr="00D60175">
        <w:rPr>
          <w:sz w:val="20"/>
          <w:szCs w:val="20"/>
        </w:rPr>
        <w:t xml:space="preserve">Mgr. Miroslav Divina, </w:t>
      </w:r>
      <w:proofErr w:type="spellStart"/>
      <w:r w:rsidR="0004680A" w:rsidRPr="00D60175">
        <w:rPr>
          <w:sz w:val="20"/>
          <w:szCs w:val="20"/>
        </w:rPr>
        <w:t>MLog</w:t>
      </w:r>
      <w:proofErr w:type="spellEnd"/>
      <w:r w:rsidR="0004680A" w:rsidRPr="00D60175">
        <w:rPr>
          <w:sz w:val="20"/>
          <w:szCs w:val="20"/>
        </w:rPr>
        <w:t xml:space="preserve">., ředitel </w:t>
      </w:r>
      <w:r w:rsidR="000D1EB5" w:rsidRPr="00D60175">
        <w:rPr>
          <w:sz w:val="20"/>
          <w:szCs w:val="20"/>
        </w:rPr>
        <w:t xml:space="preserve">            </w:t>
      </w:r>
      <w:proofErr w:type="spellStart"/>
      <w:proofErr w:type="gramStart"/>
      <w:r w:rsidR="000D1EB5" w:rsidRPr="00D60175">
        <w:rPr>
          <w:rFonts w:cs="Arial"/>
          <w:sz w:val="20"/>
          <w:szCs w:val="20"/>
          <w:shd w:val="clear" w:color="auto" w:fill="FFFFFF"/>
        </w:rPr>
        <w:t>Ph.Dr</w:t>
      </w:r>
      <w:proofErr w:type="spellEnd"/>
      <w:r w:rsidR="000D1EB5" w:rsidRPr="00D60175">
        <w:rPr>
          <w:rFonts w:cs="Arial"/>
          <w:sz w:val="20"/>
          <w:szCs w:val="20"/>
          <w:shd w:val="clear" w:color="auto" w:fill="FFFFFF"/>
        </w:rPr>
        <w:t>.</w:t>
      </w:r>
      <w:proofErr w:type="gramEnd"/>
      <w:r w:rsidR="000D1EB5" w:rsidRPr="00D60175">
        <w:rPr>
          <w:rFonts w:cs="Arial"/>
          <w:sz w:val="20"/>
          <w:szCs w:val="20"/>
          <w:shd w:val="clear" w:color="auto" w:fill="FFFFFF"/>
        </w:rPr>
        <w:t xml:space="preserve"> Jan </w:t>
      </w:r>
      <w:proofErr w:type="spellStart"/>
      <w:r w:rsidR="000D1EB5" w:rsidRPr="00D60175">
        <w:rPr>
          <w:rFonts w:cs="Arial"/>
          <w:sz w:val="20"/>
          <w:szCs w:val="20"/>
          <w:shd w:val="clear" w:color="auto" w:fill="FFFFFF"/>
        </w:rPr>
        <w:t>Štíbr</w:t>
      </w:r>
      <w:proofErr w:type="spellEnd"/>
      <w:r w:rsidR="000D1EB5" w:rsidRPr="00D60175">
        <w:rPr>
          <w:rFonts w:cs="Arial"/>
          <w:sz w:val="20"/>
          <w:szCs w:val="20"/>
        </w:rPr>
        <w:t>, ředitel</w:t>
      </w:r>
    </w:p>
    <w:p w:rsidR="0006405C" w:rsidRPr="00D60175" w:rsidRDefault="000D1EB5" w:rsidP="008F270A">
      <w:pPr>
        <w:spacing w:after="0"/>
        <w:rPr>
          <w:b/>
          <w:sz w:val="20"/>
          <w:szCs w:val="20"/>
        </w:rPr>
      </w:pPr>
      <w:r w:rsidRPr="000D1EB5">
        <w:rPr>
          <w:bCs/>
        </w:rPr>
        <w:t xml:space="preserve">           </w:t>
      </w:r>
      <w:r w:rsidR="0004680A" w:rsidRPr="00D60175">
        <w:rPr>
          <w:bCs/>
          <w:sz w:val="20"/>
          <w:szCs w:val="20"/>
        </w:rPr>
        <w:t xml:space="preserve">GMU v Roudnici nad Labem, </w:t>
      </w:r>
      <w:proofErr w:type="spellStart"/>
      <w:proofErr w:type="gramStart"/>
      <w:r w:rsidR="0004680A" w:rsidRPr="00D60175">
        <w:rPr>
          <w:bCs/>
          <w:sz w:val="20"/>
          <w:szCs w:val="20"/>
        </w:rPr>
        <w:t>p.o</w:t>
      </w:r>
      <w:proofErr w:type="spellEnd"/>
      <w:r w:rsidR="0004680A" w:rsidRPr="00D60175">
        <w:rPr>
          <w:bCs/>
          <w:sz w:val="20"/>
          <w:szCs w:val="20"/>
        </w:rPr>
        <w:t>.</w:t>
      </w:r>
      <w:proofErr w:type="gramEnd"/>
      <w:r w:rsidR="0004680A" w:rsidRPr="00D60175">
        <w:rPr>
          <w:bCs/>
          <w:sz w:val="20"/>
          <w:szCs w:val="20"/>
        </w:rPr>
        <w:t xml:space="preserve">          </w:t>
      </w:r>
      <w:bookmarkStart w:id="0" w:name="_GoBack"/>
      <w:bookmarkEnd w:id="0"/>
      <w:r w:rsidRPr="00D60175">
        <w:rPr>
          <w:bCs/>
          <w:sz w:val="20"/>
          <w:szCs w:val="20"/>
        </w:rPr>
        <w:t xml:space="preserve">       SGVU v Litoměřicích, </w:t>
      </w:r>
      <w:proofErr w:type="spellStart"/>
      <w:proofErr w:type="gramStart"/>
      <w:r w:rsidRPr="00D60175">
        <w:rPr>
          <w:bCs/>
          <w:sz w:val="20"/>
          <w:szCs w:val="20"/>
        </w:rPr>
        <w:t>p.o</w:t>
      </w:r>
      <w:proofErr w:type="spellEnd"/>
      <w:r w:rsidRPr="00D60175">
        <w:rPr>
          <w:bCs/>
          <w:sz w:val="20"/>
          <w:szCs w:val="20"/>
        </w:rPr>
        <w:t>.</w:t>
      </w:r>
      <w:proofErr w:type="gramEnd"/>
    </w:p>
    <w:sectPr w:rsidR="0006405C" w:rsidRPr="00D60175" w:rsidSect="00696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5D8"/>
    <w:multiLevelType w:val="hybridMultilevel"/>
    <w:tmpl w:val="6FE4D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805A1"/>
    <w:multiLevelType w:val="hybridMultilevel"/>
    <w:tmpl w:val="C256D6B2"/>
    <w:lvl w:ilvl="0" w:tplc="10DE7D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A00E7"/>
    <w:multiLevelType w:val="hybridMultilevel"/>
    <w:tmpl w:val="F496A37C"/>
    <w:lvl w:ilvl="0" w:tplc="55FC01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84BB0"/>
    <w:multiLevelType w:val="hybridMultilevel"/>
    <w:tmpl w:val="EEB2E886"/>
    <w:lvl w:ilvl="0" w:tplc="37562F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53760C5"/>
    <w:multiLevelType w:val="hybridMultilevel"/>
    <w:tmpl w:val="0866900A"/>
    <w:lvl w:ilvl="0" w:tplc="6EB2123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6E208B"/>
    <w:multiLevelType w:val="hybridMultilevel"/>
    <w:tmpl w:val="47E6D9E2"/>
    <w:lvl w:ilvl="0" w:tplc="040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6C222845"/>
    <w:multiLevelType w:val="hybridMultilevel"/>
    <w:tmpl w:val="BD6094DE"/>
    <w:lvl w:ilvl="0" w:tplc="B6CC312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E43FB"/>
    <w:multiLevelType w:val="hybridMultilevel"/>
    <w:tmpl w:val="6426A2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7A22"/>
    <w:rsid w:val="0004680A"/>
    <w:rsid w:val="0006405C"/>
    <w:rsid w:val="00083405"/>
    <w:rsid w:val="000D1EB5"/>
    <w:rsid w:val="000D6894"/>
    <w:rsid w:val="0015119D"/>
    <w:rsid w:val="0020638F"/>
    <w:rsid w:val="0024222B"/>
    <w:rsid w:val="00287A22"/>
    <w:rsid w:val="002B36A9"/>
    <w:rsid w:val="003A14A8"/>
    <w:rsid w:val="003E02FB"/>
    <w:rsid w:val="003E0DE0"/>
    <w:rsid w:val="003F3F38"/>
    <w:rsid w:val="004755E0"/>
    <w:rsid w:val="0056036D"/>
    <w:rsid w:val="0062492F"/>
    <w:rsid w:val="00643D4A"/>
    <w:rsid w:val="00696E41"/>
    <w:rsid w:val="006C0800"/>
    <w:rsid w:val="007C162C"/>
    <w:rsid w:val="007F3465"/>
    <w:rsid w:val="008F270A"/>
    <w:rsid w:val="00940778"/>
    <w:rsid w:val="00940832"/>
    <w:rsid w:val="00A14C37"/>
    <w:rsid w:val="00A364C3"/>
    <w:rsid w:val="00B55EE1"/>
    <w:rsid w:val="00C0018A"/>
    <w:rsid w:val="00C6274A"/>
    <w:rsid w:val="00D60175"/>
    <w:rsid w:val="00D76DE3"/>
    <w:rsid w:val="00E25CF8"/>
    <w:rsid w:val="00E83FC9"/>
    <w:rsid w:val="00EF4B22"/>
    <w:rsid w:val="00F06917"/>
    <w:rsid w:val="00F15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18A"/>
    <w:pPr>
      <w:spacing w:after="220" w:line="240" w:lineRule="auto"/>
      <w:jc w:val="both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smlouva">
    <w:name w:val="nadpis - smlouva ..."/>
    <w:basedOn w:val="Normln"/>
    <w:qFormat/>
    <w:rsid w:val="00C0018A"/>
    <w:pPr>
      <w:spacing w:after="0"/>
      <w:jc w:val="center"/>
    </w:pPr>
    <w:rPr>
      <w:b/>
      <w:caps/>
      <w:sz w:val="28"/>
    </w:rPr>
  </w:style>
  <w:style w:type="paragraph" w:styleId="Odstavecseseznamem">
    <w:name w:val="List Paragraph"/>
    <w:basedOn w:val="Normln"/>
    <w:uiPriority w:val="34"/>
    <w:qFormat/>
    <w:rsid w:val="00C0018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0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01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018A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01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018A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18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18A"/>
    <w:rPr>
      <w:rFonts w:ascii="Segoe UI" w:eastAsia="Calibr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C162C"/>
    <w:rPr>
      <w:b/>
      <w:bCs/>
    </w:rPr>
  </w:style>
  <w:style w:type="character" w:styleId="Hypertextovodkaz">
    <w:name w:val="Hyperlink"/>
    <w:rsid w:val="000D1E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D1927-6039-45CE-98F3-31EC62DC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2020_03_dodatek1_smlouvy.dotx</Template>
  <TotalTime>1</TotalTime>
  <Pages>1</Pages>
  <Words>365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Bezdíčková Irena</dc:creator>
  <cp:lastModifiedBy>.</cp:lastModifiedBy>
  <cp:revision>2</cp:revision>
  <cp:lastPrinted>2020-05-14T08:07:00Z</cp:lastPrinted>
  <dcterms:created xsi:type="dcterms:W3CDTF">2020-05-14T08:08:00Z</dcterms:created>
  <dcterms:modified xsi:type="dcterms:W3CDTF">2020-05-14T08:08:00Z</dcterms:modified>
</cp:coreProperties>
</file>