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4604" w:rsidRDefault="00E44604" w:rsidP="00E44604">
      <w:pPr>
        <w:pStyle w:val="Zkladntext"/>
      </w:pP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Regionální rada regionu soudržnosti Severozápad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Úřad Regionální rady regionu soudržnosti Severozápad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812A4B">
        <w:rPr>
          <w:rFonts w:ascii="Arial" w:hAnsi="Arial" w:cs="Arial"/>
        </w:rPr>
        <w:t>se sídlem:</w:t>
      </w:r>
      <w:r w:rsidR="00CC5126">
        <w:rPr>
          <w:rFonts w:ascii="Arial" w:hAnsi="Arial" w:cs="Arial"/>
        </w:rPr>
        <w:tab/>
      </w:r>
      <w:r w:rsidRPr="00812A4B">
        <w:rPr>
          <w:rFonts w:ascii="Arial" w:hAnsi="Arial" w:cs="Arial"/>
        </w:rPr>
        <w:t xml:space="preserve"> Berní 2261/1, 400 01 Ústí nad Labem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812A4B">
        <w:rPr>
          <w:rFonts w:ascii="Arial" w:hAnsi="Arial" w:cs="Arial"/>
        </w:rPr>
        <w:t>jednající:</w:t>
      </w:r>
      <w:r w:rsidR="00CC5126">
        <w:rPr>
          <w:rFonts w:ascii="Arial" w:hAnsi="Arial" w:cs="Arial"/>
        </w:rPr>
        <w:tab/>
      </w:r>
      <w:r w:rsidR="00AA45F9">
        <w:rPr>
          <w:rFonts w:ascii="Arial" w:hAnsi="Arial" w:cs="Arial"/>
        </w:rPr>
        <w:t xml:space="preserve"> RSDr. Milan Pipal, předseda</w:t>
      </w:r>
      <w:r w:rsidRPr="00812A4B">
        <w:rPr>
          <w:rFonts w:ascii="Arial" w:hAnsi="Arial" w:cs="Arial"/>
        </w:rPr>
        <w:t xml:space="preserve"> Regionální rady regionu soudržnosti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                </w:t>
      </w:r>
      <w:r w:rsidR="00CC5126">
        <w:rPr>
          <w:rFonts w:ascii="Arial" w:hAnsi="Arial" w:cs="Arial"/>
        </w:rPr>
        <w:tab/>
        <w:t xml:space="preserve"> </w:t>
      </w:r>
      <w:r w:rsidR="00AA45F9">
        <w:rPr>
          <w:rFonts w:ascii="Arial" w:hAnsi="Arial" w:cs="Arial"/>
        </w:rPr>
        <w:t>Severozápad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IČ:          </w:t>
      </w:r>
      <w:r w:rsidR="00CC5126">
        <w:rPr>
          <w:rFonts w:ascii="Arial" w:hAnsi="Arial" w:cs="Arial"/>
        </w:rPr>
        <w:tab/>
      </w:r>
      <w:r w:rsidRPr="00812A4B">
        <w:rPr>
          <w:rFonts w:ascii="Arial" w:hAnsi="Arial" w:cs="Arial"/>
        </w:rPr>
        <w:t xml:space="preserve"> 75082136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812A4B">
        <w:rPr>
          <w:rFonts w:ascii="Arial" w:hAnsi="Arial" w:cs="Arial"/>
        </w:rPr>
        <w:t>DIČ:</w:t>
      </w:r>
      <w:r w:rsidRPr="00812A4B">
        <w:rPr>
          <w:rFonts w:ascii="Arial" w:hAnsi="Arial" w:cs="Arial"/>
        </w:rPr>
        <w:tab/>
      </w:r>
      <w:r w:rsidR="00CC5126">
        <w:rPr>
          <w:rFonts w:ascii="Arial" w:hAnsi="Arial" w:cs="Arial"/>
        </w:rPr>
        <w:tab/>
        <w:t xml:space="preserve"> </w:t>
      </w:r>
      <w:r w:rsidRPr="00812A4B">
        <w:rPr>
          <w:rFonts w:ascii="Arial" w:hAnsi="Arial" w:cs="Arial"/>
        </w:rPr>
        <w:t>CZ75082136</w:t>
      </w:r>
      <w:r w:rsidR="008E7BEF">
        <w:rPr>
          <w:rFonts w:ascii="Arial" w:hAnsi="Arial" w:cs="Arial"/>
        </w:rPr>
        <w:t xml:space="preserve"> není plátce DPH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dále jen </w:t>
      </w:r>
      <w:r w:rsidRPr="00812A4B">
        <w:rPr>
          <w:rFonts w:ascii="Arial" w:hAnsi="Arial" w:cs="Arial"/>
          <w:i/>
        </w:rPr>
        <w:t>„objednatel“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</w:p>
    <w:p w:rsidR="00353E38" w:rsidRDefault="00353E38" w:rsidP="00353E38">
      <w:pPr>
        <w:pStyle w:val="Bezmezer"/>
        <w:spacing w:line="276" w:lineRule="auto"/>
        <w:rPr>
          <w:rFonts w:ascii="Arial" w:hAnsi="Arial" w:cs="Arial"/>
          <w:b/>
        </w:rPr>
      </w:pPr>
      <w:r w:rsidRPr="00812A4B">
        <w:rPr>
          <w:rFonts w:ascii="Arial" w:hAnsi="Arial" w:cs="Arial"/>
        </w:rPr>
        <w:t>a</w:t>
      </w:r>
      <w:r w:rsidRPr="00812A4B">
        <w:rPr>
          <w:rFonts w:ascii="Arial" w:hAnsi="Arial" w:cs="Arial"/>
          <w:b/>
        </w:rPr>
        <w:t xml:space="preserve"> </w:t>
      </w:r>
    </w:p>
    <w:p w:rsidR="00DD7BA7" w:rsidRPr="00DD7BA7" w:rsidRDefault="00DD7BA7" w:rsidP="00DD7BA7">
      <w:pPr>
        <w:rPr>
          <w:rFonts w:eastAsiaTheme="minorHAnsi" w:cs="Arial"/>
          <w:b/>
          <w:kern w:val="0"/>
          <w:sz w:val="22"/>
          <w:szCs w:val="22"/>
          <w:lang w:eastAsia="en-US"/>
        </w:rPr>
      </w:pPr>
      <w:r w:rsidRPr="00DD7BA7">
        <w:rPr>
          <w:rFonts w:eastAsiaTheme="minorHAnsi" w:cs="Arial"/>
          <w:b/>
          <w:kern w:val="0"/>
          <w:sz w:val="22"/>
          <w:szCs w:val="22"/>
          <w:lang w:eastAsia="en-US"/>
        </w:rPr>
        <w:t>Vladimír Lederer</w:t>
      </w:r>
    </w:p>
    <w:p w:rsidR="00DD7BA7" w:rsidRPr="00AA45F9" w:rsidRDefault="008E7BEF" w:rsidP="00DD7BA7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AA45F9">
        <w:rPr>
          <w:rFonts w:eastAsiaTheme="minorHAnsi" w:cs="Arial"/>
          <w:kern w:val="0"/>
          <w:sz w:val="22"/>
          <w:szCs w:val="22"/>
          <w:lang w:eastAsia="en-US"/>
        </w:rPr>
        <w:t>s</w:t>
      </w:r>
      <w:r w:rsidR="00DD7BA7" w:rsidRPr="00AA45F9">
        <w:rPr>
          <w:rFonts w:eastAsiaTheme="minorHAnsi" w:cs="Arial"/>
          <w:kern w:val="0"/>
          <w:sz w:val="22"/>
          <w:szCs w:val="22"/>
          <w:lang w:eastAsia="en-US"/>
        </w:rPr>
        <w:t>e sídlem :</w:t>
      </w:r>
      <w:r w:rsidR="00DD7BA7" w:rsidRPr="00AA45F9">
        <w:rPr>
          <w:rFonts w:eastAsiaTheme="minorHAnsi" w:cs="Arial"/>
          <w:kern w:val="0"/>
          <w:sz w:val="22"/>
          <w:szCs w:val="22"/>
          <w:lang w:eastAsia="en-US"/>
        </w:rPr>
        <w:tab/>
        <w:t>Rabasova 3193/39   400 11 Ústí nad Labem</w:t>
      </w:r>
    </w:p>
    <w:p w:rsidR="00353E38" w:rsidRPr="0012540F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12540F">
        <w:rPr>
          <w:rFonts w:ascii="Arial" w:hAnsi="Arial" w:cs="Arial"/>
        </w:rPr>
        <w:t xml:space="preserve">jednající: </w:t>
      </w:r>
      <w:r w:rsidR="00CC5126" w:rsidRPr="0012540F">
        <w:rPr>
          <w:rFonts w:ascii="Arial" w:hAnsi="Arial" w:cs="Arial"/>
        </w:rPr>
        <w:tab/>
      </w:r>
      <w:r w:rsidR="008E7BEF">
        <w:rPr>
          <w:rFonts w:ascii="Arial" w:hAnsi="Arial" w:cs="Arial"/>
        </w:rPr>
        <w:t>Vladimír Lederer</w:t>
      </w:r>
    </w:p>
    <w:p w:rsidR="008E7BEF" w:rsidRPr="008E7BEF" w:rsidRDefault="00353E38" w:rsidP="008E7BEF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8E7BEF">
        <w:rPr>
          <w:rFonts w:eastAsiaTheme="minorHAnsi" w:cs="Arial"/>
          <w:kern w:val="0"/>
          <w:sz w:val="22"/>
          <w:szCs w:val="22"/>
          <w:lang w:eastAsia="en-US"/>
        </w:rPr>
        <w:t xml:space="preserve">IČ: </w:t>
      </w:r>
      <w:r w:rsidR="00CC5126" w:rsidRPr="008E7BEF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CC5126" w:rsidRPr="008E7BEF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8E7BEF" w:rsidRPr="008E7BEF">
        <w:rPr>
          <w:rFonts w:eastAsiaTheme="minorHAnsi" w:cs="Arial"/>
          <w:kern w:val="0"/>
          <w:sz w:val="22"/>
          <w:szCs w:val="22"/>
          <w:lang w:eastAsia="en-US"/>
        </w:rPr>
        <w:t>46775161</w:t>
      </w:r>
    </w:p>
    <w:p w:rsidR="008E7BEF" w:rsidRPr="008E7BEF" w:rsidRDefault="00353E38" w:rsidP="008E7BEF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8E7BEF">
        <w:rPr>
          <w:rFonts w:eastAsiaTheme="minorHAnsi" w:cs="Arial"/>
          <w:kern w:val="0"/>
          <w:sz w:val="22"/>
          <w:szCs w:val="22"/>
          <w:lang w:eastAsia="en-US"/>
        </w:rPr>
        <w:t>DIČ:</w:t>
      </w:r>
      <w:r w:rsidRPr="008E7BEF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CC5126" w:rsidRPr="008E7BEF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8E7BEF" w:rsidRPr="008E7BEF">
        <w:rPr>
          <w:rFonts w:eastAsiaTheme="minorHAnsi" w:cs="Arial"/>
          <w:kern w:val="0"/>
          <w:sz w:val="22"/>
          <w:szCs w:val="22"/>
          <w:lang w:eastAsia="en-US"/>
        </w:rPr>
        <w:t>CZ6811070497</w:t>
      </w:r>
    </w:p>
    <w:p w:rsidR="008E7BEF" w:rsidRPr="008E7BEF" w:rsidRDefault="008E7BEF" w:rsidP="008E7BEF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8E7BEF">
        <w:rPr>
          <w:rFonts w:eastAsiaTheme="minorHAnsi" w:cs="Arial"/>
          <w:kern w:val="0"/>
          <w:sz w:val="22"/>
          <w:szCs w:val="22"/>
          <w:lang w:eastAsia="en-US"/>
        </w:rPr>
        <w:t xml:space="preserve">Bank.spojení: </w:t>
      </w:r>
      <w:r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Pr="008E7BEF">
        <w:rPr>
          <w:rFonts w:eastAsiaTheme="minorHAnsi" w:cs="Arial"/>
          <w:kern w:val="0"/>
          <w:sz w:val="22"/>
          <w:szCs w:val="22"/>
          <w:lang w:eastAsia="en-US"/>
        </w:rPr>
        <w:t xml:space="preserve">ČS ,a.s. ,Ústí nad Labem </w:t>
      </w:r>
    </w:p>
    <w:p w:rsidR="008E7BEF" w:rsidRPr="008E7BEF" w:rsidRDefault="008E7BEF" w:rsidP="008E7BEF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8E7BEF">
        <w:rPr>
          <w:rFonts w:eastAsiaTheme="minorHAnsi" w:cs="Arial"/>
          <w:kern w:val="0"/>
          <w:sz w:val="22"/>
          <w:szCs w:val="22"/>
          <w:lang w:eastAsia="en-US"/>
        </w:rPr>
        <w:t>Číslo účtu :</w:t>
      </w:r>
      <w:r w:rsidRPr="008E7BEF">
        <w:rPr>
          <w:rFonts w:eastAsiaTheme="minorHAnsi" w:cs="Arial"/>
          <w:kern w:val="0"/>
          <w:sz w:val="22"/>
          <w:szCs w:val="22"/>
          <w:lang w:eastAsia="en-US"/>
        </w:rPr>
        <w:tab/>
      </w:r>
      <w:r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Pr="008E7BEF">
        <w:rPr>
          <w:rFonts w:eastAsiaTheme="minorHAnsi" w:cs="Arial"/>
          <w:kern w:val="0"/>
          <w:sz w:val="22"/>
          <w:szCs w:val="22"/>
          <w:lang w:eastAsia="en-US"/>
        </w:rPr>
        <w:t>0880922379/0800</w:t>
      </w:r>
    </w:p>
    <w:p w:rsidR="00353E38" w:rsidRDefault="00353E38" w:rsidP="00353E38">
      <w:pPr>
        <w:pStyle w:val="Bezmezer"/>
        <w:spacing w:line="276" w:lineRule="auto"/>
        <w:rPr>
          <w:rFonts w:ascii="Arial" w:hAnsi="Arial" w:cs="Arial"/>
        </w:rPr>
      </w:pPr>
    </w:p>
    <w:p w:rsidR="008E7BEF" w:rsidRPr="00812A4B" w:rsidRDefault="008E7BEF" w:rsidP="00353E38">
      <w:pPr>
        <w:pStyle w:val="Bezmezer"/>
        <w:spacing w:line="276" w:lineRule="auto"/>
        <w:rPr>
          <w:rFonts w:ascii="Arial" w:hAnsi="Arial" w:cs="Arial"/>
        </w:rPr>
      </w:pP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  <w:i/>
        </w:rPr>
      </w:pPr>
      <w:r w:rsidRPr="00812A4B">
        <w:rPr>
          <w:rFonts w:ascii="Arial" w:hAnsi="Arial" w:cs="Arial"/>
        </w:rPr>
        <w:t xml:space="preserve">dále jen </w:t>
      </w:r>
      <w:r w:rsidRPr="00812A4B">
        <w:rPr>
          <w:rFonts w:ascii="Arial" w:hAnsi="Arial" w:cs="Arial"/>
          <w:i/>
        </w:rPr>
        <w:t>„</w:t>
      </w:r>
      <w:r w:rsidR="00A81BFD">
        <w:rPr>
          <w:rFonts w:ascii="Arial" w:hAnsi="Arial" w:cs="Arial"/>
          <w:i/>
        </w:rPr>
        <w:t>poskytovatel</w:t>
      </w:r>
      <w:r w:rsidRPr="00812A4B">
        <w:rPr>
          <w:rFonts w:ascii="Arial" w:hAnsi="Arial" w:cs="Arial"/>
          <w:i/>
        </w:rPr>
        <w:t>“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</w:p>
    <w:p w:rsidR="00353E38" w:rsidRPr="00812A4B" w:rsidRDefault="00353E38" w:rsidP="00353E38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I.</w:t>
      </w:r>
    </w:p>
    <w:p w:rsidR="00353E38" w:rsidRPr="00812A4B" w:rsidRDefault="00353E38" w:rsidP="00CC5126">
      <w:pPr>
        <w:pStyle w:val="Bezmezer"/>
        <w:spacing w:after="120" w:line="276" w:lineRule="auto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Předmět smlouvy</w:t>
      </w:r>
    </w:p>
    <w:p w:rsidR="003C38E8" w:rsidRPr="003C38E8" w:rsidRDefault="003C38E8" w:rsidP="003C38E8">
      <w:pPr>
        <w:pStyle w:val="Odstavecseseznamem"/>
        <w:numPr>
          <w:ilvl w:val="0"/>
          <w:numId w:val="8"/>
        </w:numPr>
        <w:tabs>
          <w:tab w:val="left" w:pos="4253"/>
          <w:tab w:val="left" w:pos="5245"/>
        </w:tabs>
        <w:spacing w:after="120"/>
        <w:rPr>
          <w:rFonts w:eastAsia="Times New Roman"/>
          <w:sz w:val="22"/>
          <w:szCs w:val="22"/>
        </w:rPr>
      </w:pPr>
      <w:r>
        <w:rPr>
          <w:rFonts w:eastAsiaTheme="minorHAnsi" w:cs="Arial"/>
          <w:kern w:val="0"/>
          <w:sz w:val="22"/>
          <w:szCs w:val="22"/>
          <w:lang w:eastAsia="en-US"/>
        </w:rPr>
        <w:t>Poskytovatel</w:t>
      </w:r>
      <w:r w:rsidRPr="00812A4B">
        <w:rPr>
          <w:rFonts w:eastAsiaTheme="minorHAnsi" w:cs="Arial"/>
          <w:kern w:val="0"/>
          <w:sz w:val="22"/>
          <w:szCs w:val="22"/>
          <w:lang w:eastAsia="en-US"/>
        </w:rPr>
        <w:t xml:space="preserve"> se zavazuje pro objednatele provádět </w:t>
      </w:r>
      <w:r>
        <w:rPr>
          <w:rFonts w:eastAsia="Times New Roman"/>
          <w:sz w:val="22"/>
          <w:szCs w:val="22"/>
        </w:rPr>
        <w:t>úklidové</w:t>
      </w:r>
      <w:r w:rsidRPr="003C38E8">
        <w:rPr>
          <w:rFonts w:eastAsia="Times New Roman"/>
          <w:sz w:val="22"/>
          <w:szCs w:val="22"/>
        </w:rPr>
        <w:t xml:space="preserve"> pr</w:t>
      </w:r>
      <w:r>
        <w:rPr>
          <w:rFonts w:eastAsia="Times New Roman"/>
          <w:sz w:val="22"/>
          <w:szCs w:val="22"/>
        </w:rPr>
        <w:t>á</w:t>
      </w:r>
      <w:r w:rsidRPr="003C38E8">
        <w:rPr>
          <w:rFonts w:eastAsia="Times New Roman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e</w:t>
      </w:r>
      <w:r w:rsidRPr="003C38E8">
        <w:rPr>
          <w:rFonts w:eastAsia="Times New Roman"/>
          <w:sz w:val="22"/>
          <w:szCs w:val="22"/>
        </w:rPr>
        <w:t>, zejména kanceláří</w:t>
      </w:r>
      <w:r>
        <w:rPr>
          <w:rFonts w:eastAsia="Times New Roman"/>
          <w:sz w:val="22"/>
          <w:szCs w:val="22"/>
        </w:rPr>
        <w:t xml:space="preserve">, skladů, zajistit a </w:t>
      </w:r>
      <w:r w:rsidRPr="003C38E8">
        <w:rPr>
          <w:rFonts w:eastAsia="Times New Roman"/>
          <w:sz w:val="22"/>
          <w:szCs w:val="22"/>
        </w:rPr>
        <w:t>doplňov</w:t>
      </w:r>
      <w:r>
        <w:rPr>
          <w:rFonts w:eastAsia="Times New Roman"/>
          <w:sz w:val="22"/>
          <w:szCs w:val="22"/>
        </w:rPr>
        <w:t>at hygienický</w:t>
      </w:r>
      <w:r w:rsidRPr="003C38E8">
        <w:rPr>
          <w:rFonts w:eastAsia="Times New Roman"/>
          <w:sz w:val="22"/>
          <w:szCs w:val="22"/>
        </w:rPr>
        <w:t xml:space="preserve"> materiál, zejména toaletní</w:t>
      </w:r>
      <w:r>
        <w:rPr>
          <w:rFonts w:eastAsia="Times New Roman"/>
          <w:sz w:val="22"/>
          <w:szCs w:val="22"/>
        </w:rPr>
        <w:t xml:space="preserve"> papír</w:t>
      </w:r>
      <w:r w:rsidRPr="003C38E8">
        <w:rPr>
          <w:rFonts w:eastAsia="Times New Roman"/>
          <w:sz w:val="22"/>
          <w:szCs w:val="22"/>
        </w:rPr>
        <w:t>, papírov</w:t>
      </w:r>
      <w:r>
        <w:rPr>
          <w:rFonts w:eastAsia="Times New Roman"/>
          <w:sz w:val="22"/>
          <w:szCs w:val="22"/>
        </w:rPr>
        <w:t>é</w:t>
      </w:r>
      <w:r w:rsidRPr="003C38E8">
        <w:rPr>
          <w:rFonts w:eastAsia="Times New Roman"/>
          <w:sz w:val="22"/>
          <w:szCs w:val="22"/>
        </w:rPr>
        <w:t xml:space="preserve"> ručník</w:t>
      </w:r>
      <w:r>
        <w:rPr>
          <w:rFonts w:eastAsia="Times New Roman"/>
          <w:sz w:val="22"/>
          <w:szCs w:val="22"/>
        </w:rPr>
        <w:t>y</w:t>
      </w:r>
      <w:r w:rsidRPr="003C38E8">
        <w:rPr>
          <w:rFonts w:eastAsia="Times New Roman"/>
          <w:sz w:val="22"/>
          <w:szCs w:val="22"/>
        </w:rPr>
        <w:t>, tekut</w:t>
      </w:r>
      <w:r>
        <w:rPr>
          <w:rFonts w:eastAsia="Times New Roman"/>
          <w:sz w:val="22"/>
          <w:szCs w:val="22"/>
        </w:rPr>
        <w:t>á mýd</w:t>
      </w:r>
      <w:r w:rsidRPr="003C38E8">
        <w:rPr>
          <w:rFonts w:eastAsia="Times New Roman"/>
          <w:sz w:val="22"/>
          <w:szCs w:val="22"/>
        </w:rPr>
        <w:t>l</w:t>
      </w:r>
      <w:r>
        <w:rPr>
          <w:rFonts w:eastAsia="Times New Roman"/>
          <w:sz w:val="22"/>
          <w:szCs w:val="22"/>
        </w:rPr>
        <w:t>a</w:t>
      </w:r>
      <w:r w:rsidRPr="003C38E8">
        <w:rPr>
          <w:rFonts w:eastAsia="Times New Roman"/>
          <w:sz w:val="22"/>
          <w:szCs w:val="22"/>
        </w:rPr>
        <w:t>, vůně do WC, sáčků n</w:t>
      </w:r>
      <w:r>
        <w:rPr>
          <w:rFonts w:eastAsia="Times New Roman"/>
          <w:sz w:val="22"/>
          <w:szCs w:val="22"/>
        </w:rPr>
        <w:t>a hygienické vložky, igelitové</w:t>
      </w:r>
      <w:r w:rsidRPr="003C38E8">
        <w:rPr>
          <w:rFonts w:eastAsia="Times New Roman"/>
          <w:sz w:val="22"/>
          <w:szCs w:val="22"/>
        </w:rPr>
        <w:t xml:space="preserve"> pytl</w:t>
      </w:r>
      <w:r>
        <w:rPr>
          <w:rFonts w:eastAsia="Times New Roman"/>
          <w:sz w:val="22"/>
          <w:szCs w:val="22"/>
        </w:rPr>
        <w:t>e</w:t>
      </w:r>
      <w:r w:rsidRPr="003C38E8">
        <w:rPr>
          <w:rFonts w:eastAsia="Times New Roman"/>
          <w:sz w:val="22"/>
          <w:szCs w:val="22"/>
        </w:rPr>
        <w:t xml:space="preserve"> do odpadkových košů</w:t>
      </w:r>
      <w:r>
        <w:rPr>
          <w:rFonts w:eastAsia="Times New Roman"/>
          <w:sz w:val="22"/>
          <w:szCs w:val="22"/>
        </w:rPr>
        <w:t>, to vše</w:t>
      </w:r>
      <w:r w:rsidRPr="003C38E8">
        <w:rPr>
          <w:rFonts w:eastAsia="Times New Roman"/>
          <w:sz w:val="22"/>
          <w:szCs w:val="22"/>
        </w:rPr>
        <w:t xml:space="preserve"> v potřebném rozsahu a v kvalitě vyšší standart, přičemž vyšším standardem se rozumí např. toaletní papír a papírové ručníky min. dvouvrstvé. Náklady na uvedený hygienický materiál je také součástí této </w:t>
      </w:r>
      <w:r>
        <w:rPr>
          <w:rFonts w:eastAsia="Times New Roman"/>
          <w:sz w:val="22"/>
          <w:szCs w:val="22"/>
        </w:rPr>
        <w:t>smlouvy.</w:t>
      </w:r>
    </w:p>
    <w:p w:rsidR="003C38E8" w:rsidRPr="003C38E8" w:rsidRDefault="003C38E8" w:rsidP="003C38E8">
      <w:pPr>
        <w:pStyle w:val="Odstavecseseznamem"/>
        <w:numPr>
          <w:ilvl w:val="0"/>
          <w:numId w:val="8"/>
        </w:numPr>
        <w:tabs>
          <w:tab w:val="left" w:pos="4253"/>
          <w:tab w:val="left" w:pos="5245"/>
        </w:tabs>
        <w:rPr>
          <w:rFonts w:eastAsia="Times New Roman"/>
          <w:sz w:val="22"/>
          <w:szCs w:val="22"/>
        </w:rPr>
      </w:pPr>
      <w:r w:rsidRPr="003C38E8">
        <w:rPr>
          <w:rFonts w:eastAsia="Times New Roman"/>
          <w:sz w:val="22"/>
          <w:szCs w:val="22"/>
        </w:rPr>
        <w:t xml:space="preserve">Rozsah a frekvence úklidových prací jsou stanoveny v příloze č. 1 „Specifikace předmětu plnění 2016“ pro rok 2016 a v příloze č.1a „Specifikace předmětu plnění 2017“, </w:t>
      </w:r>
      <w:r w:rsidR="009663FB">
        <w:rPr>
          <w:rFonts w:eastAsia="Times New Roman"/>
          <w:sz w:val="22"/>
          <w:szCs w:val="22"/>
        </w:rPr>
        <w:t xml:space="preserve">pro rok 2017, </w:t>
      </w:r>
      <w:r w:rsidRPr="003C38E8">
        <w:rPr>
          <w:rFonts w:eastAsia="Times New Roman"/>
          <w:sz w:val="22"/>
          <w:szCs w:val="22"/>
        </w:rPr>
        <w:t xml:space="preserve">které jsou přílohou </w:t>
      </w:r>
      <w:r>
        <w:rPr>
          <w:rFonts w:eastAsia="Times New Roman"/>
          <w:sz w:val="22"/>
          <w:szCs w:val="22"/>
        </w:rPr>
        <w:t>této smlouvy.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</w:p>
    <w:p w:rsidR="00353E38" w:rsidRPr="00812A4B" w:rsidRDefault="00353E38" w:rsidP="00353E38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II.</w:t>
      </w:r>
    </w:p>
    <w:p w:rsidR="00353E38" w:rsidRPr="00812A4B" w:rsidRDefault="00353E38" w:rsidP="00CC5126">
      <w:pPr>
        <w:pStyle w:val="Bezmezer"/>
        <w:spacing w:after="120" w:line="276" w:lineRule="auto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Místo a termín plnění</w:t>
      </w:r>
    </w:p>
    <w:p w:rsidR="00E13883" w:rsidRPr="00E13883" w:rsidRDefault="00353E38" w:rsidP="00E13883">
      <w:pPr>
        <w:pStyle w:val="Odstavecseseznamem"/>
        <w:numPr>
          <w:ilvl w:val="0"/>
          <w:numId w:val="20"/>
        </w:numPr>
        <w:tabs>
          <w:tab w:val="left" w:pos="4253"/>
          <w:tab w:val="left" w:pos="5245"/>
        </w:tabs>
        <w:spacing w:after="120"/>
        <w:contextualSpacing w:val="0"/>
        <w:rPr>
          <w:rFonts w:eastAsiaTheme="minorHAnsi" w:cs="Arial"/>
          <w:kern w:val="0"/>
          <w:sz w:val="22"/>
          <w:szCs w:val="22"/>
          <w:lang w:eastAsia="en-US"/>
        </w:rPr>
      </w:pPr>
      <w:r w:rsidRPr="00E13883">
        <w:rPr>
          <w:rFonts w:cs="Arial"/>
          <w:sz w:val="22"/>
          <w:szCs w:val="22"/>
        </w:rPr>
        <w:t xml:space="preserve">Úklidové služby budou </w:t>
      </w:r>
      <w:r w:rsidR="00A81BFD" w:rsidRPr="00E13883">
        <w:rPr>
          <w:rFonts w:cs="Arial"/>
          <w:sz w:val="22"/>
          <w:szCs w:val="22"/>
        </w:rPr>
        <w:t>poskytovatelem</w:t>
      </w:r>
      <w:r w:rsidRPr="00E13883">
        <w:rPr>
          <w:rFonts w:cs="Arial"/>
          <w:sz w:val="22"/>
          <w:szCs w:val="22"/>
        </w:rPr>
        <w:t xml:space="preserve"> prováděny v pronajatých prostorách objednatele na adrese: Berní 2261/1, 400 01 Ústí nad Labem.</w:t>
      </w:r>
      <w:r w:rsidR="000968C1" w:rsidRPr="00E13883">
        <w:rPr>
          <w:rFonts w:cs="Arial"/>
          <w:sz w:val="22"/>
          <w:szCs w:val="22"/>
        </w:rPr>
        <w:t xml:space="preserve"> </w:t>
      </w:r>
      <w:r w:rsidR="00396080" w:rsidRPr="00E13883">
        <w:rPr>
          <w:rFonts w:cs="Arial"/>
          <w:sz w:val="22"/>
          <w:szCs w:val="22"/>
        </w:rPr>
        <w:t>Dispoziční sché</w:t>
      </w:r>
      <w:r w:rsidR="000968C1" w:rsidRPr="00E13883">
        <w:rPr>
          <w:rFonts w:cs="Arial"/>
          <w:sz w:val="22"/>
          <w:szCs w:val="22"/>
        </w:rPr>
        <w:t xml:space="preserve">ma </w:t>
      </w:r>
      <w:r w:rsidR="009663FB">
        <w:rPr>
          <w:rFonts w:cs="Arial"/>
          <w:sz w:val="22"/>
          <w:szCs w:val="22"/>
        </w:rPr>
        <w:t>prostor jsou specifikována</w:t>
      </w:r>
      <w:r w:rsidR="00FE232E">
        <w:rPr>
          <w:rFonts w:cs="Arial"/>
          <w:sz w:val="22"/>
          <w:szCs w:val="22"/>
        </w:rPr>
        <w:t xml:space="preserve"> </w:t>
      </w:r>
      <w:r w:rsidR="00FC0C19">
        <w:rPr>
          <w:rFonts w:cs="Arial"/>
          <w:sz w:val="22"/>
          <w:szCs w:val="22"/>
        </w:rPr>
        <w:t xml:space="preserve"> v příloze č. 2</w:t>
      </w:r>
      <w:r w:rsidR="009663FB">
        <w:rPr>
          <w:rFonts w:cs="Arial"/>
          <w:sz w:val="22"/>
          <w:szCs w:val="22"/>
        </w:rPr>
        <w:t xml:space="preserve"> </w:t>
      </w:r>
      <w:r w:rsidR="0060480F">
        <w:rPr>
          <w:rFonts w:cs="Arial"/>
          <w:sz w:val="22"/>
          <w:szCs w:val="22"/>
        </w:rPr>
        <w:t>- dispozice úklid</w:t>
      </w:r>
      <w:r w:rsidR="009663FB">
        <w:rPr>
          <w:rFonts w:cs="Arial"/>
          <w:sz w:val="22"/>
          <w:szCs w:val="22"/>
        </w:rPr>
        <w:t>,</w:t>
      </w:r>
      <w:r w:rsidR="0060480F">
        <w:rPr>
          <w:rFonts w:cs="Arial"/>
          <w:sz w:val="22"/>
          <w:szCs w:val="22"/>
        </w:rPr>
        <w:t xml:space="preserve"> této smlouvy, která je přílohou této smlouvy.</w:t>
      </w:r>
    </w:p>
    <w:p w:rsidR="00353E38" w:rsidRPr="00812A4B" w:rsidRDefault="00353E38" w:rsidP="00E13883">
      <w:pPr>
        <w:pStyle w:val="Bezmezer"/>
        <w:numPr>
          <w:ilvl w:val="0"/>
          <w:numId w:val="20"/>
        </w:numPr>
        <w:spacing w:after="120"/>
        <w:rPr>
          <w:rFonts w:ascii="Arial" w:hAnsi="Arial" w:cs="Arial"/>
        </w:rPr>
      </w:pPr>
      <w:r w:rsidRPr="00812A4B">
        <w:rPr>
          <w:rFonts w:ascii="Arial" w:hAnsi="Arial" w:cs="Arial"/>
        </w:rPr>
        <w:t>Smlouva se uzavírá na dobu určitou, a to od 1.</w:t>
      </w:r>
      <w:r w:rsidR="00CC5126">
        <w:rPr>
          <w:rFonts w:ascii="Arial" w:hAnsi="Arial" w:cs="Arial"/>
        </w:rPr>
        <w:t xml:space="preserve"> </w:t>
      </w:r>
      <w:r w:rsidR="00A06F51">
        <w:rPr>
          <w:rFonts w:ascii="Arial" w:hAnsi="Arial" w:cs="Arial"/>
        </w:rPr>
        <w:t>1</w:t>
      </w:r>
      <w:r w:rsidRPr="00812A4B">
        <w:rPr>
          <w:rFonts w:ascii="Arial" w:hAnsi="Arial" w:cs="Arial"/>
        </w:rPr>
        <w:t>.</w:t>
      </w:r>
      <w:r w:rsidR="00CC5126">
        <w:rPr>
          <w:rFonts w:ascii="Arial" w:hAnsi="Arial" w:cs="Arial"/>
        </w:rPr>
        <w:t xml:space="preserve"> </w:t>
      </w:r>
      <w:r w:rsidRPr="00812A4B">
        <w:rPr>
          <w:rFonts w:ascii="Arial" w:hAnsi="Arial" w:cs="Arial"/>
        </w:rPr>
        <w:t>201</w:t>
      </w:r>
      <w:r w:rsidR="00A06F51">
        <w:rPr>
          <w:rFonts w:ascii="Arial" w:hAnsi="Arial" w:cs="Arial"/>
        </w:rPr>
        <w:t>6</w:t>
      </w:r>
      <w:r w:rsidR="00E84C7C" w:rsidRPr="00812A4B">
        <w:rPr>
          <w:rFonts w:ascii="Arial" w:hAnsi="Arial" w:cs="Arial"/>
        </w:rPr>
        <w:t xml:space="preserve"> </w:t>
      </w:r>
      <w:r w:rsidR="005C02F7" w:rsidRPr="00FE232E">
        <w:rPr>
          <w:rFonts w:ascii="Arial" w:hAnsi="Arial" w:cs="Arial"/>
        </w:rPr>
        <w:t>do</w:t>
      </w:r>
      <w:r w:rsidR="00E84C7C" w:rsidRPr="00812A4B">
        <w:rPr>
          <w:rFonts w:ascii="Arial" w:hAnsi="Arial" w:cs="Arial"/>
        </w:rPr>
        <w:t xml:space="preserve"> </w:t>
      </w:r>
      <w:r w:rsidRPr="00812A4B">
        <w:rPr>
          <w:rFonts w:ascii="Arial" w:hAnsi="Arial" w:cs="Arial"/>
        </w:rPr>
        <w:t>31.</w:t>
      </w:r>
      <w:r w:rsidR="00CC5126">
        <w:rPr>
          <w:rFonts w:ascii="Arial" w:hAnsi="Arial" w:cs="Arial"/>
        </w:rPr>
        <w:t xml:space="preserve"> </w:t>
      </w:r>
      <w:r w:rsidRPr="00812A4B">
        <w:rPr>
          <w:rFonts w:ascii="Arial" w:hAnsi="Arial" w:cs="Arial"/>
        </w:rPr>
        <w:t>12.</w:t>
      </w:r>
      <w:r w:rsidR="00CC5126">
        <w:rPr>
          <w:rFonts w:ascii="Arial" w:hAnsi="Arial" w:cs="Arial"/>
        </w:rPr>
        <w:t xml:space="preserve"> </w:t>
      </w:r>
      <w:r w:rsidRPr="00812A4B">
        <w:rPr>
          <w:rFonts w:ascii="Arial" w:hAnsi="Arial" w:cs="Arial"/>
        </w:rPr>
        <w:t>201</w:t>
      </w:r>
      <w:r w:rsidR="00A06F51">
        <w:rPr>
          <w:rFonts w:ascii="Arial" w:hAnsi="Arial" w:cs="Arial"/>
        </w:rPr>
        <w:t>7</w:t>
      </w:r>
      <w:r w:rsidR="0060480F">
        <w:rPr>
          <w:rFonts w:ascii="Arial" w:hAnsi="Arial" w:cs="Arial"/>
        </w:rPr>
        <w:t>.</w:t>
      </w:r>
    </w:p>
    <w:p w:rsidR="00353E38" w:rsidRDefault="00353E38" w:rsidP="00353E38">
      <w:pPr>
        <w:pStyle w:val="Bezmezer"/>
        <w:spacing w:line="276" w:lineRule="auto"/>
        <w:rPr>
          <w:rFonts w:ascii="Arial" w:hAnsi="Arial" w:cs="Arial"/>
        </w:rPr>
      </w:pPr>
    </w:p>
    <w:p w:rsidR="0012540F" w:rsidRDefault="0012540F" w:rsidP="00353E38">
      <w:pPr>
        <w:pStyle w:val="Bezmezer"/>
        <w:spacing w:line="276" w:lineRule="auto"/>
        <w:rPr>
          <w:rFonts w:ascii="Arial" w:hAnsi="Arial" w:cs="Arial"/>
        </w:rPr>
      </w:pPr>
    </w:p>
    <w:p w:rsidR="0012540F" w:rsidRPr="00812A4B" w:rsidRDefault="0012540F" w:rsidP="00353E38">
      <w:pPr>
        <w:pStyle w:val="Bezmezer"/>
        <w:spacing w:line="276" w:lineRule="auto"/>
        <w:rPr>
          <w:rFonts w:ascii="Arial" w:hAnsi="Arial" w:cs="Arial"/>
        </w:rPr>
      </w:pPr>
    </w:p>
    <w:p w:rsidR="00353E38" w:rsidRPr="00812A4B" w:rsidRDefault="00353E38" w:rsidP="00353E38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III.</w:t>
      </w:r>
    </w:p>
    <w:p w:rsidR="00353E38" w:rsidRPr="00812A4B" w:rsidRDefault="00353E38" w:rsidP="00CC5126">
      <w:pPr>
        <w:pStyle w:val="Bezmezer"/>
        <w:spacing w:after="120" w:line="276" w:lineRule="auto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Cena</w:t>
      </w:r>
    </w:p>
    <w:p w:rsidR="00FE232E" w:rsidRDefault="00353E38" w:rsidP="00E13883">
      <w:pPr>
        <w:pStyle w:val="Bezmezer"/>
        <w:numPr>
          <w:ilvl w:val="0"/>
          <w:numId w:val="10"/>
        </w:numPr>
        <w:spacing w:after="120"/>
        <w:ind w:left="714" w:hanging="357"/>
        <w:rPr>
          <w:rFonts w:ascii="Arial" w:hAnsi="Arial" w:cs="Arial"/>
        </w:rPr>
      </w:pPr>
      <w:r w:rsidRPr="00FE232E">
        <w:rPr>
          <w:rFonts w:ascii="Arial" w:hAnsi="Arial" w:cs="Arial"/>
        </w:rPr>
        <w:t xml:space="preserve">Objednatel se zavazuje </w:t>
      </w:r>
      <w:r w:rsidR="00A81BFD" w:rsidRPr="00FE232E">
        <w:rPr>
          <w:rFonts w:ascii="Arial" w:hAnsi="Arial" w:cs="Arial"/>
        </w:rPr>
        <w:t xml:space="preserve">poskytovateli </w:t>
      </w:r>
      <w:r w:rsidRPr="00FE232E">
        <w:rPr>
          <w:rFonts w:ascii="Arial" w:hAnsi="Arial" w:cs="Arial"/>
        </w:rPr>
        <w:t xml:space="preserve">za úklidové služby specifikované v čl. I. této smlouvy platit </w:t>
      </w:r>
      <w:r w:rsidR="00FE232E" w:rsidRPr="00FE232E">
        <w:rPr>
          <w:rFonts w:ascii="Arial" w:hAnsi="Arial" w:cs="Arial"/>
        </w:rPr>
        <w:t xml:space="preserve">dohodnutou </w:t>
      </w:r>
      <w:r w:rsidRPr="00FE232E">
        <w:rPr>
          <w:rFonts w:ascii="Arial" w:hAnsi="Arial" w:cs="Arial"/>
        </w:rPr>
        <w:t>cenu</w:t>
      </w:r>
      <w:r w:rsidR="00FE232E">
        <w:rPr>
          <w:rFonts w:ascii="Arial" w:hAnsi="Arial" w:cs="Arial"/>
        </w:rPr>
        <w:t xml:space="preserve"> takto :</w:t>
      </w:r>
    </w:p>
    <w:p w:rsidR="00FE232E" w:rsidRDefault="00353E38" w:rsidP="00FE232E">
      <w:pPr>
        <w:pStyle w:val="Bezmezer"/>
        <w:numPr>
          <w:ilvl w:val="0"/>
          <w:numId w:val="21"/>
        </w:numPr>
        <w:spacing w:after="120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 </w:t>
      </w:r>
      <w:r w:rsidR="00A06F51">
        <w:rPr>
          <w:rFonts w:ascii="Arial" w:hAnsi="Arial" w:cs="Arial"/>
        </w:rPr>
        <w:t xml:space="preserve">v roce 2016 </w:t>
      </w:r>
      <w:r w:rsidR="00FE232E">
        <w:rPr>
          <w:rFonts w:ascii="Arial" w:hAnsi="Arial" w:cs="Arial"/>
        </w:rPr>
        <w:t xml:space="preserve">částku </w:t>
      </w:r>
      <w:r w:rsidRPr="00812A4B">
        <w:rPr>
          <w:rFonts w:ascii="Arial" w:hAnsi="Arial" w:cs="Arial"/>
        </w:rPr>
        <w:t>ve výši</w:t>
      </w:r>
      <w:r w:rsidR="00533287">
        <w:rPr>
          <w:rFonts w:ascii="Arial" w:hAnsi="Arial" w:cs="Arial"/>
        </w:rPr>
        <w:t xml:space="preserve"> </w:t>
      </w:r>
      <w:r w:rsidR="00DD61E7">
        <w:rPr>
          <w:rFonts w:ascii="Arial" w:hAnsi="Arial" w:cs="Arial"/>
          <w:b/>
        </w:rPr>
        <w:t>17 294</w:t>
      </w:r>
      <w:r w:rsidR="00533287" w:rsidRPr="00A06F51">
        <w:rPr>
          <w:rFonts w:ascii="Arial" w:hAnsi="Arial" w:cs="Arial"/>
          <w:b/>
        </w:rPr>
        <w:t>,-</w:t>
      </w:r>
      <w:r w:rsidR="00DD61E7">
        <w:rPr>
          <w:rFonts w:ascii="Arial" w:hAnsi="Arial" w:cs="Arial"/>
          <w:b/>
        </w:rPr>
        <w:t>-</w:t>
      </w:r>
      <w:r w:rsidR="00A06F51">
        <w:rPr>
          <w:rFonts w:ascii="Arial" w:hAnsi="Arial" w:cs="Arial"/>
        </w:rPr>
        <w:t xml:space="preserve"> Kč vč. DPH měsíčně</w:t>
      </w:r>
    </w:p>
    <w:p w:rsidR="00FE232E" w:rsidRDefault="00A06F51" w:rsidP="00FE232E">
      <w:pPr>
        <w:pStyle w:val="Bezmezer"/>
        <w:numPr>
          <w:ilvl w:val="0"/>
          <w:numId w:val="2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v roce 2017 </w:t>
      </w:r>
      <w:r w:rsidR="00FE232E">
        <w:rPr>
          <w:rFonts w:ascii="Arial" w:hAnsi="Arial" w:cs="Arial"/>
        </w:rPr>
        <w:t>částku</w:t>
      </w:r>
      <w:r>
        <w:rPr>
          <w:rFonts w:ascii="Arial" w:hAnsi="Arial" w:cs="Arial"/>
        </w:rPr>
        <w:t xml:space="preserve"> ve výši </w:t>
      </w:r>
      <w:r w:rsidR="00DD61E7">
        <w:rPr>
          <w:rFonts w:ascii="Arial" w:hAnsi="Arial" w:cs="Arial"/>
          <w:b/>
        </w:rPr>
        <w:t>10 522,--</w:t>
      </w:r>
      <w:r>
        <w:rPr>
          <w:rFonts w:ascii="Arial" w:hAnsi="Arial" w:cs="Arial"/>
        </w:rPr>
        <w:t>Kč vč. DPH</w:t>
      </w:r>
      <w:r w:rsidR="0093047D">
        <w:rPr>
          <w:rFonts w:ascii="Arial" w:hAnsi="Arial" w:cs="Arial"/>
        </w:rPr>
        <w:t xml:space="preserve"> měsíčně</w:t>
      </w:r>
      <w:r>
        <w:rPr>
          <w:rFonts w:ascii="Arial" w:hAnsi="Arial" w:cs="Arial"/>
        </w:rPr>
        <w:t>.</w:t>
      </w:r>
      <w:r w:rsidR="00353E38" w:rsidRPr="00812A4B">
        <w:rPr>
          <w:rFonts w:ascii="Arial" w:hAnsi="Arial" w:cs="Arial"/>
        </w:rPr>
        <w:t xml:space="preserve"> </w:t>
      </w:r>
    </w:p>
    <w:p w:rsidR="00812A4B" w:rsidRDefault="00353E38" w:rsidP="00FE232E">
      <w:pPr>
        <w:pStyle w:val="Bezmezer"/>
        <w:spacing w:after="120"/>
        <w:ind w:left="714"/>
        <w:rPr>
          <w:rFonts w:ascii="Arial" w:hAnsi="Arial" w:cs="Arial"/>
        </w:rPr>
      </w:pPr>
      <w:r w:rsidRPr="00812A4B">
        <w:rPr>
          <w:rFonts w:ascii="Arial" w:hAnsi="Arial" w:cs="Arial"/>
        </w:rPr>
        <w:t>Sjednaná cena je cenou smluvní a není ji možné dále navyšovat.</w:t>
      </w:r>
    </w:p>
    <w:p w:rsidR="00812A4B" w:rsidRDefault="00353E38" w:rsidP="00FE232E">
      <w:pPr>
        <w:pStyle w:val="Bezmezer"/>
        <w:numPr>
          <w:ilvl w:val="0"/>
          <w:numId w:val="10"/>
        </w:numPr>
        <w:spacing w:after="120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Měsíční úhrady budou prováděny na základě této smlouvy a daňového dokladu (faktury) vystaveného </w:t>
      </w:r>
      <w:r w:rsidR="00A81BFD">
        <w:rPr>
          <w:rFonts w:ascii="Arial" w:hAnsi="Arial" w:cs="Arial"/>
        </w:rPr>
        <w:t>poskytovatelem</w:t>
      </w:r>
      <w:r w:rsidRPr="00812A4B">
        <w:rPr>
          <w:rFonts w:ascii="Arial" w:hAnsi="Arial" w:cs="Arial"/>
        </w:rPr>
        <w:t>.</w:t>
      </w:r>
    </w:p>
    <w:p w:rsidR="00812A4B" w:rsidRDefault="00353E38" w:rsidP="00FE232E">
      <w:pPr>
        <w:pStyle w:val="Bezmezer"/>
        <w:numPr>
          <w:ilvl w:val="0"/>
          <w:numId w:val="10"/>
        </w:numPr>
        <w:spacing w:after="120"/>
        <w:ind w:left="714" w:hanging="357"/>
        <w:rPr>
          <w:rFonts w:ascii="Arial" w:hAnsi="Arial" w:cs="Arial"/>
        </w:rPr>
      </w:pPr>
      <w:r w:rsidRPr="00812A4B">
        <w:rPr>
          <w:rFonts w:ascii="Arial" w:hAnsi="Arial" w:cs="Arial"/>
        </w:rPr>
        <w:t>Daňový doklad</w:t>
      </w:r>
      <w:r w:rsidR="00FE232E">
        <w:rPr>
          <w:rFonts w:ascii="Arial" w:hAnsi="Arial" w:cs="Arial"/>
        </w:rPr>
        <w:t xml:space="preserve"> (faktura)</w:t>
      </w:r>
      <w:r w:rsidRPr="00812A4B">
        <w:rPr>
          <w:rFonts w:ascii="Arial" w:hAnsi="Arial" w:cs="Arial"/>
        </w:rPr>
        <w:t xml:space="preserve"> musí splňovat všechny náležitosti stanovené zvláštními právními předpisy. Podkladem pro úhradu smluvní ceny jsou daňové doklady, které budou mít náležitosti daňového dokladu dle § 28 zákona č. 235/2004 Sb., o dani z přidané hodnoty, ve znění pozdějších předpisů (dále jen „faktura“). </w:t>
      </w:r>
    </w:p>
    <w:p w:rsidR="00353E38" w:rsidRPr="00812A4B" w:rsidRDefault="00353E38" w:rsidP="00FE232E">
      <w:pPr>
        <w:pStyle w:val="Bezmezer"/>
        <w:numPr>
          <w:ilvl w:val="0"/>
          <w:numId w:val="10"/>
        </w:numPr>
        <w:spacing w:after="120"/>
        <w:ind w:left="714" w:hanging="357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Nebude-li faktura obsahovat některou povinnou nebo dohodnutou náležitost nebo bude chybně vyúčtována cena nebo DPH, je objednatel oprávněn před uplynutím lhůty splatnosti vrátit fakturu druhé smluvní straně k provedení opravy s vyznačením důvodu vrácení. </w:t>
      </w:r>
      <w:r w:rsidR="00A81BFD">
        <w:rPr>
          <w:rFonts w:ascii="Arial" w:hAnsi="Arial" w:cs="Arial"/>
        </w:rPr>
        <w:t>Poskytovatel</w:t>
      </w:r>
      <w:r w:rsidRPr="00812A4B">
        <w:rPr>
          <w:rFonts w:ascii="Arial" w:hAnsi="Arial" w:cs="Arial"/>
        </w:rPr>
        <w:t xml:space="preserve"> provede opravu vystavením nové faktury. Dnem odeslání vadné faktury </w:t>
      </w:r>
      <w:r w:rsidR="00A81BFD">
        <w:rPr>
          <w:rFonts w:ascii="Arial" w:hAnsi="Arial" w:cs="Arial"/>
        </w:rPr>
        <w:t>poskytovateli</w:t>
      </w:r>
      <w:r w:rsidRPr="00812A4B">
        <w:rPr>
          <w:rFonts w:ascii="Arial" w:hAnsi="Arial" w:cs="Arial"/>
        </w:rPr>
        <w:t xml:space="preserve"> přestává běžet původní lhůta splatnosti a nová lhůta splatnosti běží znovu ode dne doručení </w:t>
      </w:r>
      <w:r w:rsidR="00FE232E">
        <w:rPr>
          <w:rFonts w:ascii="Arial" w:hAnsi="Arial" w:cs="Arial"/>
        </w:rPr>
        <w:t>opravené</w:t>
      </w:r>
      <w:r w:rsidRPr="00812A4B">
        <w:rPr>
          <w:rFonts w:ascii="Arial" w:hAnsi="Arial" w:cs="Arial"/>
        </w:rPr>
        <w:t xml:space="preserve"> faktury objednateli.</w:t>
      </w:r>
    </w:p>
    <w:p w:rsidR="00353E38" w:rsidRPr="00812A4B" w:rsidRDefault="00353E38" w:rsidP="00353E38">
      <w:pPr>
        <w:pStyle w:val="Bezmezer"/>
        <w:rPr>
          <w:rFonts w:ascii="Arial" w:hAnsi="Arial" w:cs="Arial"/>
        </w:rPr>
      </w:pPr>
    </w:p>
    <w:p w:rsidR="00353E38" w:rsidRPr="00812A4B" w:rsidRDefault="00353E38" w:rsidP="00353E38">
      <w:pPr>
        <w:pStyle w:val="Bezmezer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IV.</w:t>
      </w:r>
    </w:p>
    <w:p w:rsidR="00353E38" w:rsidRPr="00812A4B" w:rsidRDefault="00353E38" w:rsidP="00CC5126">
      <w:pPr>
        <w:pStyle w:val="Bezmezer"/>
        <w:spacing w:after="120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Práva a povinnosti</w:t>
      </w:r>
    </w:p>
    <w:p w:rsidR="00353E38" w:rsidRPr="00812A4B" w:rsidRDefault="00A81BFD" w:rsidP="00E13883">
      <w:pPr>
        <w:pStyle w:val="Bezmezer"/>
        <w:numPr>
          <w:ilvl w:val="0"/>
          <w:numId w:val="13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353E38" w:rsidRPr="00812A4B">
        <w:rPr>
          <w:rFonts w:ascii="Arial" w:hAnsi="Arial" w:cs="Arial"/>
        </w:rPr>
        <w:t xml:space="preserve"> prohlašuje, že má všechna oprávnění k činnostem dle této smlouvy.</w:t>
      </w:r>
    </w:p>
    <w:p w:rsidR="00812A4B" w:rsidRDefault="00A81BFD" w:rsidP="00E13883">
      <w:pPr>
        <w:pStyle w:val="Bezmezer"/>
        <w:numPr>
          <w:ilvl w:val="0"/>
          <w:numId w:val="13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Poskytovate</w:t>
      </w:r>
      <w:r w:rsidR="00353E38" w:rsidRPr="00812A4B">
        <w:rPr>
          <w:rFonts w:ascii="Arial" w:hAnsi="Arial" w:cs="Arial"/>
        </w:rPr>
        <w:t xml:space="preserve">l bude při plnění předmětu této smlouvy postupovat s odbornou péčí, odpovídá za řádné provedení prací v souladu s nabídkou, za dodržení povinností k ochraně života a zdraví osob a bezpečnosti práce a z. č. 101/2000 Sb., o ochraně osobních údajů a o změně některých zákonů, ve znění pozdějších předpisů. </w:t>
      </w:r>
    </w:p>
    <w:p w:rsidR="00812A4B" w:rsidRDefault="00812A4B" w:rsidP="00E13883">
      <w:pPr>
        <w:pStyle w:val="Bezmezer"/>
        <w:numPr>
          <w:ilvl w:val="0"/>
          <w:numId w:val="13"/>
        </w:numPr>
        <w:spacing w:after="120"/>
        <w:ind w:left="714" w:hanging="357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Vzhledem k veřejnoprávnímu charakteru </w:t>
      </w:r>
      <w:r>
        <w:rPr>
          <w:rFonts w:ascii="Arial" w:hAnsi="Arial" w:cs="Arial"/>
        </w:rPr>
        <w:t xml:space="preserve">objednatele </w:t>
      </w:r>
      <w:r w:rsidRPr="00812A4B">
        <w:rPr>
          <w:rFonts w:ascii="Arial" w:hAnsi="Arial" w:cs="Arial"/>
        </w:rPr>
        <w:t xml:space="preserve">souhlasí </w:t>
      </w:r>
      <w:r w:rsidR="00A81BF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</w:t>
      </w:r>
      <w:r w:rsidRPr="00812A4B">
        <w:rPr>
          <w:rFonts w:ascii="Arial" w:hAnsi="Arial" w:cs="Arial"/>
        </w:rPr>
        <w:t>se zveřejněním veškerých údajů týkajících se či souvisejících s plněním dle této Smlouvy podle zákona č. 106/1999 Sb., o svobodném přístupu k informacím, ve znění pozdějších předpisů a zákona č. 101/2000 Sb., o ochraně osobních údajů a o změně některých zákonů, ve znění pozdějších předpisů.</w:t>
      </w:r>
    </w:p>
    <w:p w:rsidR="00812A4B" w:rsidRPr="00FE232E" w:rsidRDefault="00A81BFD" w:rsidP="00E13883">
      <w:pPr>
        <w:pStyle w:val="Bezmezer"/>
        <w:numPr>
          <w:ilvl w:val="0"/>
          <w:numId w:val="13"/>
        </w:numPr>
        <w:spacing w:after="120"/>
        <w:ind w:left="714" w:hanging="357"/>
        <w:rPr>
          <w:rFonts w:ascii="Arial" w:hAnsi="Arial" w:cs="Arial"/>
        </w:rPr>
      </w:pPr>
      <w:r w:rsidRPr="00FE232E">
        <w:rPr>
          <w:rFonts w:ascii="Arial" w:hAnsi="Arial" w:cs="Arial"/>
        </w:rPr>
        <w:t>Poskytovatel</w:t>
      </w:r>
      <w:r w:rsidR="00353E38" w:rsidRPr="00FE232E">
        <w:rPr>
          <w:rFonts w:ascii="Arial" w:hAnsi="Arial" w:cs="Arial"/>
        </w:rPr>
        <w:t xml:space="preserve"> prohlašuje, že je seznámen s vnitřními předpisy Úřadu Regionální rady regionu soudržnos</w:t>
      </w:r>
      <w:r w:rsidR="00FE232E" w:rsidRPr="00FE232E">
        <w:rPr>
          <w:rFonts w:ascii="Arial" w:hAnsi="Arial" w:cs="Arial"/>
        </w:rPr>
        <w:t>ti Severozápad a zavazuje se je při své činnosti dodržovat.</w:t>
      </w:r>
    </w:p>
    <w:p w:rsidR="00812A4B" w:rsidRDefault="00A81BFD" w:rsidP="00E13883">
      <w:pPr>
        <w:pStyle w:val="Bezmezer"/>
        <w:numPr>
          <w:ilvl w:val="0"/>
          <w:numId w:val="13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353E38" w:rsidRPr="00812A4B">
        <w:rPr>
          <w:rFonts w:ascii="Arial" w:hAnsi="Arial" w:cs="Arial"/>
        </w:rPr>
        <w:t xml:space="preserve"> prohlašuje, že bude úklidové služby poskytovat tak, aby omezení činnosti objednatele bylo minimální a aby byly zohledněny potřeby objednatele.</w:t>
      </w:r>
    </w:p>
    <w:p w:rsidR="00812A4B" w:rsidRDefault="00A81BFD" w:rsidP="00E13883">
      <w:pPr>
        <w:pStyle w:val="Bezmezer"/>
        <w:numPr>
          <w:ilvl w:val="0"/>
          <w:numId w:val="13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Poskytovatel</w:t>
      </w:r>
      <w:r w:rsidR="00353E38" w:rsidRPr="00812A4B">
        <w:rPr>
          <w:rFonts w:ascii="Arial" w:hAnsi="Arial" w:cs="Arial"/>
        </w:rPr>
        <w:t xml:space="preserve"> je povinen zachovat mlčenlivost a zajistit ochranu všech dat a informací, týkající se objednatele, které získá.</w:t>
      </w:r>
    </w:p>
    <w:p w:rsidR="00353E38" w:rsidRPr="00812A4B" w:rsidRDefault="00A81BFD" w:rsidP="00E13883">
      <w:pPr>
        <w:pStyle w:val="Bezmezer"/>
        <w:numPr>
          <w:ilvl w:val="0"/>
          <w:numId w:val="13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353E38" w:rsidRPr="00812A4B">
        <w:rPr>
          <w:rFonts w:ascii="Arial" w:hAnsi="Arial" w:cs="Arial"/>
        </w:rPr>
        <w:t xml:space="preserve"> prohlašuje, že je pojištěn pro případ škody, která vznikne objednateli jeho zaviněním.</w:t>
      </w:r>
    </w:p>
    <w:p w:rsidR="00353E38" w:rsidRDefault="00353E38" w:rsidP="00E13883">
      <w:pPr>
        <w:pStyle w:val="Bezmezer"/>
        <w:numPr>
          <w:ilvl w:val="0"/>
          <w:numId w:val="13"/>
        </w:numPr>
        <w:spacing w:after="120"/>
        <w:ind w:left="714" w:hanging="357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Objednatel nenese žádnou odpovědnost za škody způsobené </w:t>
      </w:r>
      <w:r w:rsidR="00A81BFD">
        <w:rPr>
          <w:rFonts w:ascii="Arial" w:hAnsi="Arial" w:cs="Arial"/>
        </w:rPr>
        <w:t>poskytovatelem</w:t>
      </w:r>
      <w:r w:rsidRPr="00812A4B">
        <w:rPr>
          <w:rFonts w:ascii="Arial" w:hAnsi="Arial" w:cs="Arial"/>
        </w:rPr>
        <w:t xml:space="preserve"> třetím osobám v souvislosti s plněním této smlouvy.</w:t>
      </w:r>
    </w:p>
    <w:p w:rsidR="00812A4B" w:rsidRDefault="00A81BFD" w:rsidP="00E13883">
      <w:pPr>
        <w:pStyle w:val="Bezmezer"/>
        <w:numPr>
          <w:ilvl w:val="0"/>
          <w:numId w:val="13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812A4B" w:rsidRPr="00630E4F">
        <w:rPr>
          <w:rFonts w:ascii="Arial" w:hAnsi="Arial" w:cs="Arial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  <w:r w:rsidR="00812A4B">
        <w:rPr>
          <w:rFonts w:ascii="Arial" w:hAnsi="Arial" w:cs="Arial"/>
        </w:rPr>
        <w:t>Prodávající</w:t>
      </w:r>
      <w:r w:rsidR="00812A4B" w:rsidRPr="00630E4F">
        <w:rPr>
          <w:rFonts w:ascii="Arial" w:hAnsi="Arial" w:cs="Arial"/>
        </w:rPr>
        <w:t xml:space="preserve"> je povinen poskytnout požadované informace a dokumentaci zaměstnancům nebo zmocněncům </w:t>
      </w:r>
      <w:r w:rsidR="00812A4B">
        <w:rPr>
          <w:rFonts w:ascii="Arial" w:hAnsi="Arial" w:cs="Arial"/>
        </w:rPr>
        <w:t>kupujícího</w:t>
      </w:r>
      <w:r w:rsidR="00812A4B" w:rsidRPr="00630E4F">
        <w:rPr>
          <w:rFonts w:ascii="Arial" w:hAnsi="Arial" w:cs="Arial"/>
        </w:rPr>
        <w:t>, MMR, Ministerstva financí, Evropské komise, Evropského účetního dvora, Nejvyššího kontrolního úřadu, příslušného finančního úřadu a dalších oprávněných orgánů státní správy a vytvořit uvedeným orgánům podmínky k provedení kontroly předmětu díla a poskytnout jim součinnost</w:t>
      </w:r>
      <w:r w:rsidR="00A06F51">
        <w:rPr>
          <w:rFonts w:ascii="Arial" w:hAnsi="Arial" w:cs="Arial"/>
        </w:rPr>
        <w:t>.</w:t>
      </w:r>
    </w:p>
    <w:p w:rsidR="00A06F51" w:rsidRPr="00A06F51" w:rsidRDefault="00FE232E" w:rsidP="00A06F51">
      <w:pPr>
        <w:pStyle w:val="Bezmezer"/>
        <w:numPr>
          <w:ilvl w:val="0"/>
          <w:numId w:val="13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A06F51" w:rsidRPr="00A06F51">
        <w:rPr>
          <w:rFonts w:ascii="Arial" w:hAnsi="Arial" w:cs="Arial"/>
        </w:rPr>
        <w:t xml:space="preserve"> je povinen uchovávat veškeré originální dokumenty související s realizací veřejné zakázky po dobu uvedenou v závazných právních předpisech upravujících oblast zadávání veřejných zakázek, nejméně však po dobu 10 let od finančního ukončení projektu, zároveň však alespoň do 31. 12. 2026. Po tuto dobu je </w:t>
      </w:r>
      <w:r>
        <w:rPr>
          <w:rFonts w:ascii="Arial" w:hAnsi="Arial" w:cs="Arial"/>
        </w:rPr>
        <w:t xml:space="preserve">poskytovatel </w:t>
      </w:r>
      <w:r w:rsidR="00A06F51" w:rsidRPr="00A06F51">
        <w:rPr>
          <w:rFonts w:ascii="Arial" w:hAnsi="Arial" w:cs="Arial"/>
        </w:rPr>
        <w:t>povinen umožnit osobám oprávněným k výkonu kontroly projektů provést kontrolu dokladů souvisejících s realizací veřejné zakázky.</w:t>
      </w:r>
    </w:p>
    <w:p w:rsidR="00353E38" w:rsidRPr="00812A4B" w:rsidRDefault="00353E38" w:rsidP="00E13883">
      <w:pPr>
        <w:pStyle w:val="Bezmezer"/>
        <w:numPr>
          <w:ilvl w:val="0"/>
          <w:numId w:val="13"/>
        </w:numPr>
        <w:spacing w:after="120"/>
        <w:ind w:left="714" w:hanging="357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Smluvní strany sjednaly, že spotřební materiál může být v pohotovostním množství uskladněn v místnosti A311. Až do upotřebení, resp. doplnění, je spotřební materiál ve vlastnictví </w:t>
      </w:r>
      <w:r w:rsidR="00A81BFD">
        <w:rPr>
          <w:rFonts w:ascii="Arial" w:hAnsi="Arial" w:cs="Arial"/>
        </w:rPr>
        <w:t>poskytovatele</w:t>
      </w:r>
      <w:r w:rsidRPr="00812A4B">
        <w:rPr>
          <w:rFonts w:ascii="Arial" w:hAnsi="Arial" w:cs="Arial"/>
        </w:rPr>
        <w:t>.</w:t>
      </w:r>
    </w:p>
    <w:p w:rsidR="00353E38" w:rsidRPr="00812A4B" w:rsidRDefault="00353E38" w:rsidP="00353E38">
      <w:pPr>
        <w:pStyle w:val="Bezmezer"/>
        <w:rPr>
          <w:rFonts w:ascii="Arial" w:hAnsi="Arial" w:cs="Arial"/>
        </w:rPr>
      </w:pPr>
    </w:p>
    <w:p w:rsidR="00353E38" w:rsidRPr="00812A4B" w:rsidRDefault="00353E38" w:rsidP="00353E38">
      <w:pPr>
        <w:pStyle w:val="Bezmezer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V.</w:t>
      </w:r>
    </w:p>
    <w:p w:rsidR="00353E38" w:rsidRPr="00812A4B" w:rsidRDefault="00353E38" w:rsidP="00CC5126">
      <w:pPr>
        <w:pStyle w:val="Bezmezer"/>
        <w:spacing w:after="120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Smluvní pokuta</w:t>
      </w:r>
    </w:p>
    <w:p w:rsidR="00FE232E" w:rsidRDefault="00353E38" w:rsidP="00E13883">
      <w:pPr>
        <w:pStyle w:val="Bezmezer"/>
        <w:numPr>
          <w:ilvl w:val="0"/>
          <w:numId w:val="14"/>
        </w:numPr>
        <w:spacing w:after="120"/>
        <w:ind w:left="714" w:hanging="357"/>
        <w:rPr>
          <w:rFonts w:ascii="Arial" w:hAnsi="Arial" w:cs="Arial"/>
        </w:rPr>
      </w:pPr>
      <w:r w:rsidRPr="00FE232E">
        <w:rPr>
          <w:rFonts w:ascii="Arial" w:hAnsi="Arial" w:cs="Arial"/>
        </w:rPr>
        <w:t xml:space="preserve">Pokud </w:t>
      </w:r>
      <w:r w:rsidR="00A81BFD" w:rsidRPr="00FE232E">
        <w:rPr>
          <w:rFonts w:ascii="Arial" w:hAnsi="Arial" w:cs="Arial"/>
        </w:rPr>
        <w:t>poskytovatel</w:t>
      </w:r>
      <w:r w:rsidRPr="00FE232E">
        <w:rPr>
          <w:rFonts w:ascii="Arial" w:hAnsi="Arial" w:cs="Arial"/>
        </w:rPr>
        <w:t xml:space="preserve"> neprovede úklidové služby specifikované v příloze č. 1 a neprovede doplnění spotřebního materiálu, jedná se o porušení této smlouvy, a </w:t>
      </w:r>
      <w:r w:rsidR="00A81BFD" w:rsidRPr="00FE232E">
        <w:rPr>
          <w:rFonts w:ascii="Arial" w:hAnsi="Arial" w:cs="Arial"/>
        </w:rPr>
        <w:t xml:space="preserve">poskytovatel </w:t>
      </w:r>
      <w:r w:rsidRPr="00FE232E">
        <w:rPr>
          <w:rFonts w:ascii="Arial" w:hAnsi="Arial" w:cs="Arial"/>
        </w:rPr>
        <w:t>se zavazuje objednateli zaplatit 1.000,- Kč za každé jednotlivé porušení</w:t>
      </w:r>
    </w:p>
    <w:p w:rsidR="00353E38" w:rsidRPr="00FE232E" w:rsidRDefault="00353E38" w:rsidP="00E13883">
      <w:pPr>
        <w:pStyle w:val="Bezmezer"/>
        <w:numPr>
          <w:ilvl w:val="0"/>
          <w:numId w:val="14"/>
        </w:numPr>
        <w:spacing w:after="120"/>
        <w:ind w:left="714" w:hanging="357"/>
        <w:rPr>
          <w:rFonts w:ascii="Arial" w:hAnsi="Arial" w:cs="Arial"/>
        </w:rPr>
      </w:pPr>
      <w:r w:rsidRPr="00FE232E">
        <w:rPr>
          <w:rFonts w:ascii="Arial" w:hAnsi="Arial" w:cs="Arial"/>
        </w:rPr>
        <w:t xml:space="preserve">Pro případ prodlení objednatele s úhradou ceny, sjednávají smluvní strany úrok z prodlení ve výši </w:t>
      </w:r>
      <w:r w:rsidR="00AB3D1A" w:rsidRPr="00FE232E">
        <w:rPr>
          <w:rFonts w:ascii="Arial" w:hAnsi="Arial" w:cs="Arial"/>
        </w:rPr>
        <w:t xml:space="preserve">0,5% </w:t>
      </w:r>
      <w:r w:rsidRPr="00FE232E">
        <w:rPr>
          <w:rFonts w:ascii="Arial" w:hAnsi="Arial" w:cs="Arial"/>
        </w:rPr>
        <w:t>dlužné částky za každý den prodlení.</w:t>
      </w:r>
    </w:p>
    <w:p w:rsidR="00353E38" w:rsidRPr="00812A4B" w:rsidRDefault="00353E38" w:rsidP="00353E38">
      <w:pPr>
        <w:pStyle w:val="Bezmezer"/>
        <w:rPr>
          <w:rFonts w:ascii="Arial" w:hAnsi="Arial" w:cs="Arial"/>
        </w:rPr>
      </w:pPr>
    </w:p>
    <w:p w:rsidR="00353E38" w:rsidRPr="00812A4B" w:rsidRDefault="00353E38" w:rsidP="00353E38">
      <w:pPr>
        <w:pStyle w:val="Bezmezer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VI.</w:t>
      </w:r>
    </w:p>
    <w:p w:rsidR="00353E38" w:rsidRPr="00812A4B" w:rsidRDefault="00353E38" w:rsidP="00CC5126">
      <w:pPr>
        <w:pStyle w:val="Bezmezer"/>
        <w:spacing w:after="120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Výpověď a odstoupení od smlouvy</w:t>
      </w:r>
    </w:p>
    <w:p w:rsidR="00812A4B" w:rsidRDefault="00353E38" w:rsidP="00E13883">
      <w:pPr>
        <w:pStyle w:val="Bezmezer"/>
        <w:numPr>
          <w:ilvl w:val="0"/>
          <w:numId w:val="15"/>
        </w:numPr>
        <w:spacing w:after="120"/>
        <w:rPr>
          <w:rFonts w:ascii="Arial" w:hAnsi="Arial" w:cs="Arial"/>
        </w:rPr>
      </w:pPr>
      <w:r w:rsidRPr="00812A4B">
        <w:rPr>
          <w:rFonts w:ascii="Arial" w:hAnsi="Arial" w:cs="Arial"/>
        </w:rPr>
        <w:t>Tuto smlouvu může i bez udání důvodu vypovědět kterákoli ze smluvních stran.</w:t>
      </w:r>
    </w:p>
    <w:p w:rsidR="00E13883" w:rsidRDefault="00353E38" w:rsidP="00E13883">
      <w:pPr>
        <w:pStyle w:val="Bezmezer"/>
        <w:numPr>
          <w:ilvl w:val="0"/>
          <w:numId w:val="15"/>
        </w:numPr>
        <w:spacing w:after="120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 </w:t>
      </w:r>
      <w:r w:rsidR="00A81BFD">
        <w:rPr>
          <w:rFonts w:ascii="Arial" w:hAnsi="Arial" w:cs="Arial"/>
        </w:rPr>
        <w:t>Poskytovatel</w:t>
      </w:r>
      <w:r w:rsidR="00A81BFD" w:rsidRPr="00812A4B">
        <w:rPr>
          <w:rFonts w:ascii="Arial" w:hAnsi="Arial" w:cs="Arial"/>
        </w:rPr>
        <w:t xml:space="preserve"> </w:t>
      </w:r>
      <w:r w:rsidRPr="00812A4B">
        <w:rPr>
          <w:rFonts w:ascii="Arial" w:hAnsi="Arial" w:cs="Arial"/>
        </w:rPr>
        <w:t xml:space="preserve">může smlouvu vypovědět ve 2 měsíční lhůtě, která počne běžet prvním dnem </w:t>
      </w:r>
      <w:r w:rsidR="00E13883">
        <w:rPr>
          <w:rFonts w:ascii="Arial" w:hAnsi="Arial" w:cs="Arial"/>
        </w:rPr>
        <w:t xml:space="preserve"> </w:t>
      </w:r>
    </w:p>
    <w:p w:rsidR="00812A4B" w:rsidRDefault="00FE232E" w:rsidP="00E13883">
      <w:pPr>
        <w:pStyle w:val="Bezmezer"/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následujícím </w:t>
      </w:r>
      <w:r w:rsidR="00353E38" w:rsidRPr="00812A4B">
        <w:rPr>
          <w:rFonts w:ascii="Arial" w:hAnsi="Arial" w:cs="Arial"/>
        </w:rPr>
        <w:t>po doručení písemné výpovědi druhé smluvní straně.</w:t>
      </w:r>
    </w:p>
    <w:p w:rsidR="00812A4B" w:rsidRDefault="00353E38" w:rsidP="00E13883">
      <w:pPr>
        <w:pStyle w:val="Bezmezer"/>
        <w:numPr>
          <w:ilvl w:val="0"/>
          <w:numId w:val="15"/>
        </w:numPr>
        <w:spacing w:after="120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 Objednatel může smlouvu vypovědět v 1 měsíční lhůtě, která počne běžet prvním dnem </w:t>
      </w:r>
      <w:r w:rsidR="00FE232E">
        <w:rPr>
          <w:rFonts w:ascii="Arial" w:hAnsi="Arial" w:cs="Arial"/>
        </w:rPr>
        <w:t xml:space="preserve">následujícím </w:t>
      </w:r>
      <w:r w:rsidRPr="00812A4B">
        <w:rPr>
          <w:rFonts w:ascii="Arial" w:hAnsi="Arial" w:cs="Arial"/>
        </w:rPr>
        <w:t>po doručení písemné výpovědi druhé smluvní straně.</w:t>
      </w:r>
    </w:p>
    <w:p w:rsidR="00812A4B" w:rsidRDefault="00353E38" w:rsidP="00E13883">
      <w:pPr>
        <w:pStyle w:val="Bezmezer"/>
        <w:numPr>
          <w:ilvl w:val="0"/>
          <w:numId w:val="15"/>
        </w:numPr>
        <w:spacing w:after="120"/>
        <w:rPr>
          <w:rFonts w:ascii="Arial" w:hAnsi="Arial" w:cs="Arial"/>
        </w:rPr>
      </w:pPr>
      <w:r w:rsidRPr="00812A4B">
        <w:rPr>
          <w:rFonts w:ascii="Arial" w:hAnsi="Arial" w:cs="Arial"/>
        </w:rPr>
        <w:lastRenderedPageBreak/>
        <w:t>Objednatel může odstoupit od smlouvy, pokud je opakovaně přerušeno dodávání úklidových služeb, nebo pokud není dodržen rozsah služeb specifikovaných v </w:t>
      </w:r>
      <w:r w:rsidR="000968C1">
        <w:rPr>
          <w:rFonts w:ascii="Arial" w:hAnsi="Arial" w:cs="Arial"/>
        </w:rPr>
        <w:t>P</w:t>
      </w:r>
      <w:r w:rsidRPr="00812A4B">
        <w:rPr>
          <w:rFonts w:ascii="Arial" w:hAnsi="Arial" w:cs="Arial"/>
        </w:rPr>
        <w:t>říloze č. 1 této smlouvy.</w:t>
      </w:r>
    </w:p>
    <w:p w:rsidR="00353E38" w:rsidRDefault="00A81BFD" w:rsidP="00E13883">
      <w:pPr>
        <w:pStyle w:val="Bezmezer"/>
        <w:numPr>
          <w:ilvl w:val="0"/>
          <w:numId w:val="1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353E38" w:rsidRPr="00812A4B">
        <w:rPr>
          <w:rFonts w:ascii="Arial" w:hAnsi="Arial" w:cs="Arial"/>
        </w:rPr>
        <w:t xml:space="preserve"> má právo odstoupit od smlouvy v případě, že </w:t>
      </w:r>
      <w:r w:rsidR="00353E38" w:rsidRPr="000D482A">
        <w:rPr>
          <w:rFonts w:ascii="Arial" w:hAnsi="Arial" w:cs="Arial"/>
        </w:rPr>
        <w:t xml:space="preserve">objednatel </w:t>
      </w:r>
      <w:r w:rsidR="000D482A" w:rsidRPr="00FE232E">
        <w:rPr>
          <w:rFonts w:ascii="Arial" w:hAnsi="Arial" w:cs="Arial"/>
        </w:rPr>
        <w:t>opakovaně</w:t>
      </w:r>
      <w:r w:rsidR="000D482A" w:rsidRPr="000D482A">
        <w:rPr>
          <w:rFonts w:ascii="Arial" w:hAnsi="Arial" w:cs="Arial"/>
          <w:color w:val="FF0000"/>
        </w:rPr>
        <w:t xml:space="preserve"> </w:t>
      </w:r>
      <w:r w:rsidR="00353E38" w:rsidRPr="000D482A">
        <w:rPr>
          <w:rFonts w:ascii="Arial" w:hAnsi="Arial" w:cs="Arial"/>
        </w:rPr>
        <w:t xml:space="preserve">neuhradí dohodnutou cenu dle čl. III, a to ani po písemné výzvě </w:t>
      </w:r>
      <w:r w:rsidRPr="000D482A">
        <w:rPr>
          <w:rFonts w:ascii="Arial" w:hAnsi="Arial" w:cs="Arial"/>
        </w:rPr>
        <w:t>poskytovatele</w:t>
      </w:r>
      <w:r w:rsidR="00353E38" w:rsidRPr="000D482A">
        <w:rPr>
          <w:rFonts w:ascii="Arial" w:hAnsi="Arial" w:cs="Arial"/>
        </w:rPr>
        <w:t>.</w:t>
      </w:r>
      <w:r w:rsidR="00353E38" w:rsidRPr="00812A4B">
        <w:rPr>
          <w:rFonts w:ascii="Arial" w:hAnsi="Arial" w:cs="Arial"/>
        </w:rPr>
        <w:t xml:space="preserve"> V těchto případech je objednatel povinen nahradit </w:t>
      </w:r>
      <w:r>
        <w:rPr>
          <w:rFonts w:ascii="Arial" w:hAnsi="Arial" w:cs="Arial"/>
        </w:rPr>
        <w:t xml:space="preserve">poskytovateli </w:t>
      </w:r>
      <w:r w:rsidR="00353E38" w:rsidRPr="00812A4B">
        <w:rPr>
          <w:rFonts w:ascii="Arial" w:hAnsi="Arial" w:cs="Arial"/>
        </w:rPr>
        <w:t xml:space="preserve">skutečně prokázané náklady vzniklé odstoupením od smlouvy. </w:t>
      </w:r>
    </w:p>
    <w:p w:rsidR="0012540F" w:rsidRDefault="0012540F" w:rsidP="0012540F">
      <w:pPr>
        <w:pStyle w:val="Bezmezer"/>
        <w:spacing w:after="120"/>
        <w:rPr>
          <w:rFonts w:ascii="Arial" w:hAnsi="Arial" w:cs="Arial"/>
        </w:rPr>
      </w:pPr>
    </w:p>
    <w:p w:rsidR="0012540F" w:rsidRPr="00812A4B" w:rsidRDefault="0012540F" w:rsidP="0012540F">
      <w:pPr>
        <w:pStyle w:val="Bezmezer"/>
        <w:spacing w:after="120"/>
        <w:rPr>
          <w:rFonts w:ascii="Arial" w:hAnsi="Arial" w:cs="Arial"/>
        </w:rPr>
      </w:pPr>
    </w:p>
    <w:p w:rsidR="00354111" w:rsidRPr="00812A4B" w:rsidRDefault="00354111" w:rsidP="00353E38">
      <w:pPr>
        <w:pStyle w:val="Bezmezer"/>
        <w:rPr>
          <w:rFonts w:ascii="Arial" w:hAnsi="Arial" w:cs="Arial"/>
        </w:rPr>
      </w:pPr>
    </w:p>
    <w:p w:rsidR="00353E38" w:rsidRPr="00812A4B" w:rsidRDefault="00353E38" w:rsidP="00353E38">
      <w:pPr>
        <w:pStyle w:val="Bezmezer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VII.</w:t>
      </w:r>
    </w:p>
    <w:p w:rsidR="00353E38" w:rsidRPr="00812A4B" w:rsidRDefault="00353E38" w:rsidP="00CC5126">
      <w:pPr>
        <w:pStyle w:val="Bezmezer"/>
        <w:spacing w:after="120"/>
        <w:jc w:val="center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Závěrečná ustanovení</w:t>
      </w:r>
    </w:p>
    <w:p w:rsidR="00353E38" w:rsidRPr="00812A4B" w:rsidRDefault="00353E38" w:rsidP="00E13883">
      <w:pPr>
        <w:pStyle w:val="Bezmezer"/>
        <w:numPr>
          <w:ilvl w:val="0"/>
          <w:numId w:val="16"/>
        </w:numPr>
        <w:spacing w:after="120"/>
        <w:ind w:left="714" w:hanging="357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Tato smlouva může být měněna pouze formou písemných dodatků, jako dodatků výslovně označených, chronologicky </w:t>
      </w:r>
      <w:bookmarkStart w:id="0" w:name="_GoBack"/>
      <w:bookmarkEnd w:id="0"/>
      <w:r w:rsidRPr="00812A4B">
        <w:rPr>
          <w:rFonts w:ascii="Arial" w:hAnsi="Arial" w:cs="Arial"/>
        </w:rPr>
        <w:t>pořadově číslovaných a podepsaných oprávněnými zástupci obou smluvních stran.</w:t>
      </w:r>
    </w:p>
    <w:p w:rsidR="00812A4B" w:rsidRDefault="00353E38" w:rsidP="00E13883">
      <w:pPr>
        <w:pStyle w:val="Bezmezer"/>
        <w:numPr>
          <w:ilvl w:val="0"/>
          <w:numId w:val="16"/>
        </w:numPr>
        <w:spacing w:after="120"/>
        <w:ind w:left="714" w:hanging="357"/>
        <w:rPr>
          <w:rFonts w:ascii="Arial" w:hAnsi="Arial" w:cs="Arial"/>
        </w:rPr>
      </w:pPr>
      <w:r w:rsidRPr="00812A4B">
        <w:rPr>
          <w:rFonts w:ascii="Arial" w:hAnsi="Arial" w:cs="Arial"/>
        </w:rPr>
        <w:t>Případné spory, které by z této smlouvy, nebo v souvislosti s ní vznikly, se budou obě smluvní strany snažit řešit především jednáním svých odpovědných zástupců a vzájemnou dohodou.</w:t>
      </w:r>
    </w:p>
    <w:p w:rsidR="00812A4B" w:rsidRDefault="00353E38" w:rsidP="00E13883">
      <w:pPr>
        <w:pStyle w:val="Bezmezer"/>
        <w:numPr>
          <w:ilvl w:val="0"/>
          <w:numId w:val="20"/>
        </w:numPr>
        <w:spacing w:after="120"/>
        <w:ind w:left="714" w:hanging="357"/>
        <w:rPr>
          <w:rFonts w:ascii="Arial" w:hAnsi="Arial" w:cs="Arial"/>
        </w:rPr>
      </w:pPr>
      <w:r w:rsidRPr="00812A4B">
        <w:rPr>
          <w:rFonts w:ascii="Arial" w:hAnsi="Arial" w:cs="Arial"/>
        </w:rPr>
        <w:t>Smlouva je vyhotovena ve dvou vyhotoveních, každá ze smluvních stran obdrží po jednom vyhotovení.</w:t>
      </w:r>
    </w:p>
    <w:p w:rsidR="00353E38" w:rsidRPr="00812A4B" w:rsidRDefault="00A11F59" w:rsidP="00E13883">
      <w:pPr>
        <w:pStyle w:val="Bezmezer"/>
        <w:numPr>
          <w:ilvl w:val="0"/>
          <w:numId w:val="20"/>
        </w:numPr>
        <w:spacing w:after="120"/>
        <w:ind w:left="714" w:hanging="357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Tato smlouva nabývá platnosti podepsáním obou smluvních stran a účinnosti dnem </w:t>
      </w:r>
      <w:r w:rsidR="00E13883">
        <w:rPr>
          <w:rFonts w:ascii="Arial" w:hAnsi="Arial" w:cs="Arial"/>
        </w:rPr>
        <w:t xml:space="preserve">          </w:t>
      </w:r>
      <w:r w:rsidRPr="00812A4B">
        <w:rPr>
          <w:rFonts w:ascii="Arial" w:hAnsi="Arial" w:cs="Arial"/>
        </w:rPr>
        <w:t>1.</w:t>
      </w:r>
      <w:r w:rsidR="00CC2D4D">
        <w:rPr>
          <w:rFonts w:ascii="Arial" w:hAnsi="Arial" w:cs="Arial"/>
        </w:rPr>
        <w:t xml:space="preserve"> </w:t>
      </w:r>
      <w:r w:rsidR="00A06F51">
        <w:rPr>
          <w:rFonts w:ascii="Arial" w:hAnsi="Arial" w:cs="Arial"/>
        </w:rPr>
        <w:t>1</w:t>
      </w:r>
      <w:r w:rsidRPr="00812A4B">
        <w:rPr>
          <w:rFonts w:ascii="Arial" w:hAnsi="Arial" w:cs="Arial"/>
        </w:rPr>
        <w:t>.</w:t>
      </w:r>
      <w:r w:rsidR="00CC2D4D">
        <w:rPr>
          <w:rFonts w:ascii="Arial" w:hAnsi="Arial" w:cs="Arial"/>
        </w:rPr>
        <w:t xml:space="preserve"> </w:t>
      </w:r>
      <w:r w:rsidR="00A06F51">
        <w:rPr>
          <w:rFonts w:ascii="Arial" w:hAnsi="Arial" w:cs="Arial"/>
        </w:rPr>
        <w:t>2016</w:t>
      </w:r>
      <w:r w:rsidR="00353E38" w:rsidRPr="00812A4B">
        <w:rPr>
          <w:rFonts w:ascii="Arial" w:hAnsi="Arial" w:cs="Arial"/>
        </w:rPr>
        <w:t>.</w:t>
      </w:r>
    </w:p>
    <w:p w:rsidR="00353E38" w:rsidRDefault="00353E38" w:rsidP="00E13883">
      <w:pPr>
        <w:pStyle w:val="Bezmezer"/>
        <w:rPr>
          <w:rFonts w:ascii="Arial" w:hAnsi="Arial" w:cs="Arial"/>
        </w:rPr>
      </w:pPr>
    </w:p>
    <w:p w:rsidR="0093047D" w:rsidRPr="0093047D" w:rsidRDefault="0093047D" w:rsidP="0093047D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3047D">
        <w:rPr>
          <w:rFonts w:ascii="Arial" w:hAnsi="Arial" w:cs="Arial"/>
        </w:rPr>
        <w:t xml:space="preserve">říloha č. 1 „Specifikace předmětu plnění 2016“ </w:t>
      </w:r>
    </w:p>
    <w:p w:rsidR="00CC5126" w:rsidRDefault="0093047D" w:rsidP="0093047D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3047D">
        <w:rPr>
          <w:rFonts w:ascii="Arial" w:hAnsi="Arial" w:cs="Arial"/>
        </w:rPr>
        <w:t>říloha č.1a „Specifikace předmětu plnění 2017“</w:t>
      </w:r>
    </w:p>
    <w:p w:rsidR="00FC0C19" w:rsidRDefault="00FC0C19" w:rsidP="0093047D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  </w:t>
      </w:r>
      <w:r w:rsidR="0060480F">
        <w:rPr>
          <w:rFonts w:ascii="Arial" w:hAnsi="Arial" w:cs="Arial"/>
        </w:rPr>
        <w:t>Dispozice úklid</w:t>
      </w:r>
    </w:p>
    <w:p w:rsidR="00A06F51" w:rsidRDefault="00A06F51" w:rsidP="0093047D">
      <w:pPr>
        <w:pStyle w:val="Bezmezer"/>
        <w:spacing w:after="120"/>
        <w:rPr>
          <w:rFonts w:ascii="Arial" w:hAnsi="Arial" w:cs="Arial"/>
        </w:rPr>
      </w:pPr>
    </w:p>
    <w:p w:rsidR="00CC5126" w:rsidRDefault="00CC5126" w:rsidP="00353E38">
      <w:pPr>
        <w:pStyle w:val="Bezmezer"/>
        <w:rPr>
          <w:rFonts w:ascii="Arial" w:hAnsi="Arial" w:cs="Arial"/>
        </w:rPr>
      </w:pPr>
    </w:p>
    <w:p w:rsidR="00CC5126" w:rsidRPr="00812A4B" w:rsidRDefault="00CC5126" w:rsidP="00353E38">
      <w:pPr>
        <w:pStyle w:val="Bezmezer"/>
        <w:rPr>
          <w:rFonts w:ascii="Arial" w:hAnsi="Arial" w:cs="Arial"/>
        </w:rPr>
      </w:pPr>
    </w:p>
    <w:p w:rsidR="00353E38" w:rsidRPr="00812A4B" w:rsidRDefault="00353E38" w:rsidP="00353E38">
      <w:pPr>
        <w:pStyle w:val="Bezmezer"/>
        <w:rPr>
          <w:rFonts w:ascii="Arial" w:hAnsi="Arial" w:cs="Arial"/>
        </w:rPr>
      </w:pPr>
    </w:p>
    <w:p w:rsidR="000D4EE0" w:rsidRPr="00812A4B" w:rsidRDefault="00353E38" w:rsidP="00E13883">
      <w:pPr>
        <w:pStyle w:val="Bezmezer"/>
        <w:ind w:left="357"/>
        <w:rPr>
          <w:rFonts w:ascii="Arial" w:hAnsi="Arial" w:cs="Arial"/>
        </w:rPr>
      </w:pPr>
      <w:r w:rsidRPr="00812A4B">
        <w:rPr>
          <w:rFonts w:ascii="Arial" w:hAnsi="Arial" w:cs="Arial"/>
        </w:rPr>
        <w:t>V Ústí nad Labem dne</w:t>
      </w:r>
      <w:r w:rsidR="00E13883">
        <w:rPr>
          <w:rFonts w:ascii="Arial" w:hAnsi="Arial" w:cs="Arial"/>
        </w:rPr>
        <w:t xml:space="preserve"> </w:t>
      </w:r>
      <w:r w:rsidRPr="00812A4B">
        <w:rPr>
          <w:rFonts w:ascii="Arial" w:hAnsi="Arial" w:cs="Arial"/>
        </w:rPr>
        <w:t>…………….</w:t>
      </w:r>
      <w:r w:rsidR="000D4EE0" w:rsidRPr="000D4EE0">
        <w:rPr>
          <w:rFonts w:ascii="Arial" w:hAnsi="Arial" w:cs="Arial"/>
        </w:rPr>
        <w:t xml:space="preserve"> </w:t>
      </w:r>
      <w:r w:rsidR="000D4EE0">
        <w:rPr>
          <w:rFonts w:ascii="Arial" w:hAnsi="Arial" w:cs="Arial"/>
        </w:rPr>
        <w:tab/>
      </w:r>
      <w:r w:rsidR="000D4EE0">
        <w:rPr>
          <w:rFonts w:ascii="Arial" w:hAnsi="Arial" w:cs="Arial"/>
        </w:rPr>
        <w:tab/>
      </w:r>
      <w:r w:rsidR="000D4EE0">
        <w:rPr>
          <w:rFonts w:ascii="Arial" w:hAnsi="Arial" w:cs="Arial"/>
        </w:rPr>
        <w:tab/>
      </w:r>
      <w:r w:rsidR="000D4EE0" w:rsidRPr="00812A4B">
        <w:rPr>
          <w:rFonts w:ascii="Arial" w:hAnsi="Arial" w:cs="Arial"/>
        </w:rPr>
        <w:t>V </w:t>
      </w:r>
      <w:r w:rsidR="00E13883">
        <w:rPr>
          <w:rFonts w:ascii="Arial" w:hAnsi="Arial" w:cs="Arial"/>
        </w:rPr>
        <w:t>………………….</w:t>
      </w:r>
      <w:r w:rsidR="000D4EE0" w:rsidRPr="00812A4B">
        <w:rPr>
          <w:rFonts w:ascii="Arial" w:hAnsi="Arial" w:cs="Arial"/>
        </w:rPr>
        <w:t xml:space="preserve"> dne…………….</w:t>
      </w:r>
    </w:p>
    <w:p w:rsidR="00353E38" w:rsidRPr="00812A4B" w:rsidRDefault="00353E38" w:rsidP="00353E38">
      <w:pPr>
        <w:pStyle w:val="Bezmezer"/>
        <w:rPr>
          <w:rFonts w:ascii="Arial" w:hAnsi="Arial" w:cs="Arial"/>
        </w:rPr>
      </w:pPr>
    </w:p>
    <w:p w:rsidR="00353E38" w:rsidRDefault="00353E38" w:rsidP="00353E38">
      <w:pPr>
        <w:pStyle w:val="Bezmezer"/>
        <w:rPr>
          <w:rFonts w:ascii="Arial" w:hAnsi="Arial" w:cs="Arial"/>
        </w:rPr>
      </w:pPr>
    </w:p>
    <w:p w:rsidR="00CC5126" w:rsidRPr="00812A4B" w:rsidRDefault="00CC5126" w:rsidP="00353E38">
      <w:pPr>
        <w:pStyle w:val="Bezmezer"/>
        <w:rPr>
          <w:rFonts w:ascii="Arial" w:hAnsi="Arial" w:cs="Arial"/>
        </w:rPr>
      </w:pPr>
    </w:p>
    <w:p w:rsidR="00353E38" w:rsidRPr="00812A4B" w:rsidRDefault="00353E38" w:rsidP="00E13883">
      <w:pPr>
        <w:pStyle w:val="Bezmezer"/>
        <w:ind w:left="357"/>
        <w:rPr>
          <w:rFonts w:ascii="Arial" w:hAnsi="Arial" w:cs="Arial"/>
        </w:rPr>
      </w:pPr>
      <w:r w:rsidRPr="00812A4B">
        <w:rPr>
          <w:rFonts w:ascii="Arial" w:hAnsi="Arial" w:cs="Arial"/>
        </w:rPr>
        <w:t>…………………………</w:t>
      </w:r>
      <w:r w:rsidR="00CC5126">
        <w:rPr>
          <w:rFonts w:ascii="Arial" w:hAnsi="Arial" w:cs="Arial"/>
        </w:rPr>
        <w:t>……..</w:t>
      </w:r>
      <w:r w:rsidRPr="00812A4B">
        <w:rPr>
          <w:rFonts w:ascii="Arial" w:hAnsi="Arial" w:cs="Arial"/>
        </w:rPr>
        <w:t>…….</w:t>
      </w:r>
      <w:r w:rsidRPr="00812A4B">
        <w:rPr>
          <w:rFonts w:ascii="Arial" w:hAnsi="Arial" w:cs="Arial"/>
        </w:rPr>
        <w:tab/>
      </w:r>
      <w:r w:rsidRPr="00812A4B">
        <w:rPr>
          <w:rFonts w:ascii="Arial" w:hAnsi="Arial" w:cs="Arial"/>
        </w:rPr>
        <w:tab/>
        <w:t xml:space="preserve">  </w:t>
      </w:r>
      <w:r w:rsidRPr="00812A4B">
        <w:rPr>
          <w:rFonts w:ascii="Arial" w:hAnsi="Arial" w:cs="Arial"/>
        </w:rPr>
        <w:tab/>
        <w:t>…………………</w:t>
      </w:r>
      <w:r w:rsidR="00CC5126">
        <w:rPr>
          <w:rFonts w:ascii="Arial" w:hAnsi="Arial" w:cs="Arial"/>
        </w:rPr>
        <w:t>……</w:t>
      </w:r>
      <w:r w:rsidRPr="00812A4B">
        <w:rPr>
          <w:rFonts w:ascii="Arial" w:hAnsi="Arial" w:cs="Arial"/>
        </w:rPr>
        <w:t>……………….</w:t>
      </w:r>
    </w:p>
    <w:p w:rsidR="00E44604" w:rsidRPr="00812A4B" w:rsidRDefault="00E13883" w:rsidP="009663FB">
      <w:pPr>
        <w:pStyle w:val="Bezmezer"/>
        <w:ind w:firstLine="708"/>
        <w:jc w:val="left"/>
        <w:rPr>
          <w:rFonts w:cs="Arial"/>
        </w:rPr>
      </w:pPr>
      <w:r>
        <w:rPr>
          <w:rFonts w:ascii="Arial" w:hAnsi="Arial" w:cs="Arial"/>
        </w:rPr>
        <w:t xml:space="preserve">          </w:t>
      </w:r>
      <w:r w:rsidR="00A11F59" w:rsidRPr="00812A4B">
        <w:rPr>
          <w:rFonts w:ascii="Arial" w:hAnsi="Arial" w:cs="Arial"/>
        </w:rPr>
        <w:t>objednatel</w:t>
      </w:r>
      <w:r w:rsidR="00353E38" w:rsidRPr="00812A4B">
        <w:rPr>
          <w:rFonts w:ascii="Arial" w:hAnsi="Arial" w:cs="Arial"/>
        </w:rPr>
        <w:tab/>
      </w:r>
      <w:r w:rsidR="00353E38" w:rsidRPr="00812A4B">
        <w:rPr>
          <w:rFonts w:ascii="Arial" w:hAnsi="Arial" w:cs="Arial"/>
        </w:rPr>
        <w:tab/>
      </w:r>
      <w:r w:rsidR="00353E38" w:rsidRPr="00812A4B">
        <w:rPr>
          <w:rFonts w:ascii="Arial" w:hAnsi="Arial" w:cs="Arial"/>
        </w:rPr>
        <w:tab/>
      </w:r>
      <w:r w:rsidR="00A11F59" w:rsidRPr="00812A4B">
        <w:rPr>
          <w:rFonts w:ascii="Arial" w:hAnsi="Arial" w:cs="Arial"/>
        </w:rPr>
        <w:tab/>
      </w:r>
      <w:r w:rsidR="00A11F59" w:rsidRPr="00812A4B">
        <w:rPr>
          <w:rFonts w:ascii="Arial" w:hAnsi="Arial" w:cs="Arial"/>
        </w:rPr>
        <w:tab/>
      </w:r>
      <w:r w:rsidR="00A11F59" w:rsidRPr="00812A4B">
        <w:rPr>
          <w:rFonts w:ascii="Arial" w:hAnsi="Arial" w:cs="Arial"/>
        </w:rPr>
        <w:tab/>
      </w:r>
      <w:r w:rsidR="00CC5126">
        <w:rPr>
          <w:rFonts w:ascii="Arial" w:hAnsi="Arial" w:cs="Arial"/>
        </w:rPr>
        <w:t xml:space="preserve">      </w:t>
      </w:r>
      <w:r w:rsidR="00A81BFD">
        <w:rPr>
          <w:rFonts w:ascii="Arial" w:hAnsi="Arial" w:cs="Arial"/>
        </w:rPr>
        <w:t>poskytovatel</w:t>
      </w:r>
    </w:p>
    <w:p w:rsidR="00E44604" w:rsidRPr="00812A4B" w:rsidRDefault="00E44604" w:rsidP="00E44604">
      <w:pPr>
        <w:pStyle w:val="Zkladntext"/>
        <w:spacing w:after="0"/>
        <w:rPr>
          <w:rFonts w:cs="Arial"/>
          <w:sz w:val="22"/>
          <w:szCs w:val="22"/>
        </w:rPr>
      </w:pPr>
    </w:p>
    <w:p w:rsidR="00E44604" w:rsidRPr="00812A4B" w:rsidRDefault="00E44604" w:rsidP="00E44604">
      <w:pPr>
        <w:pStyle w:val="Zkladntext"/>
        <w:spacing w:after="0"/>
        <w:rPr>
          <w:rFonts w:cs="Arial"/>
          <w:sz w:val="22"/>
          <w:szCs w:val="22"/>
        </w:rPr>
      </w:pPr>
    </w:p>
    <w:p w:rsidR="00E44604" w:rsidRPr="00812A4B" w:rsidRDefault="00E44604" w:rsidP="00E44604">
      <w:pPr>
        <w:pStyle w:val="Zkladntext"/>
        <w:spacing w:after="0"/>
        <w:rPr>
          <w:rFonts w:cs="Arial"/>
          <w:sz w:val="22"/>
          <w:szCs w:val="22"/>
        </w:rPr>
      </w:pPr>
    </w:p>
    <w:p w:rsidR="00E44604" w:rsidRPr="00812A4B" w:rsidRDefault="00E44604" w:rsidP="00E44604">
      <w:pPr>
        <w:pStyle w:val="Zkladntext"/>
        <w:spacing w:after="0"/>
        <w:rPr>
          <w:rFonts w:cs="Arial"/>
          <w:sz w:val="22"/>
          <w:szCs w:val="22"/>
        </w:rPr>
      </w:pPr>
    </w:p>
    <w:sectPr w:rsidR="00E44604" w:rsidRPr="00812A4B" w:rsidSect="004E4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218" w:rsidRDefault="00056218">
      <w:r>
        <w:separator/>
      </w:r>
    </w:p>
  </w:endnote>
  <w:endnote w:type="continuationSeparator" w:id="0">
    <w:p w:rsidR="00056218" w:rsidRDefault="0005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725896AD" wp14:editId="4B996C40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7DAA166" wp14:editId="796EB133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C2477">
                            <w:rPr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C2477">
                            <w:rPr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EA5C01" w:rsidRDefault="00EA5C01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C2477">
                      <w:rPr>
                        <w:noProof/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C2477">
                      <w:rPr>
                        <w:noProof/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0807AF97" wp14:editId="29E7D98C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C2477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C2477">
                            <w:rPr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EA5C01" w:rsidRDefault="00EA5C01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C2477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C2477">
                      <w:rPr>
                        <w:noProof/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23AC9321" wp14:editId="2E951887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218" w:rsidRDefault="00056218">
      <w:r>
        <w:separator/>
      </w:r>
    </w:p>
  </w:footnote>
  <w:footnote w:type="continuationSeparator" w:id="0">
    <w:p w:rsidR="00056218" w:rsidRDefault="00056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116EFF6B" wp14:editId="6A49736D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1EDE0859" wp14:editId="46F2F973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 w:rsidP="004E441E">
    <w:pPr>
      <w:pStyle w:val="Zhlav"/>
    </w:pPr>
    <w:r>
      <w:rPr>
        <w:noProof/>
      </w:rPr>
      <w:drawing>
        <wp:anchor distT="0" distB="0" distL="0" distR="0" simplePos="0" relativeHeight="251665920" behindDoc="1" locked="0" layoutInCell="1" allowOverlap="1" wp14:anchorId="1AD70B79" wp14:editId="46DFEFDB">
          <wp:simplePos x="0" y="0"/>
          <wp:positionH relativeFrom="column">
            <wp:posOffset>-748665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C42FB1F" wp14:editId="70A8A5C8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Pracoviště: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28117C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 xml:space="preserve">Závodní </w:t>
                          </w:r>
                          <w:r w:rsidR="00A06F51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391/96C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360 06 Karlovy Vary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 xml:space="preserve">tel.: </w:t>
                          </w:r>
                          <w:r w:rsidR="00A06F51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354 222 624</w:t>
                          </w:r>
                        </w:p>
                        <w:p w:rsidR="00EA5C01" w:rsidRDefault="00EA5C01" w:rsidP="004E441E">
                          <w:pPr>
                            <w:jc w:val="left"/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Pr="007239CB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ridiciorgan@nuts2severozapad.cz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YJ1w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Pracoviště: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28117C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 xml:space="preserve">Závodní </w:t>
                    </w:r>
                    <w:r w:rsidR="00A06F51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391/96C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360 06 Karlovy Vary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 xml:space="preserve">tel.: </w:t>
                    </w:r>
                    <w:r w:rsidR="00A06F51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354 222 624</w:t>
                    </w:r>
                  </w:p>
                  <w:p w:rsidR="00EA5C01" w:rsidRDefault="00EA5C01" w:rsidP="004E441E">
                    <w:pPr>
                      <w:jc w:val="left"/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r w:rsidRPr="007239CB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ridiciorgan@nuts2severozapad.cz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0ECDB7A" wp14:editId="69AC877F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6944" behindDoc="0" locked="0" layoutInCell="1" allowOverlap="1" wp14:anchorId="16664256" wp14:editId="6C0BA6E5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80F">
      <w:t>Smlouva úklidové služby</w:t>
    </w:r>
    <w:r w:rsidR="00530E97">
      <w:t xml:space="preserve"> </w:t>
    </w:r>
  </w:p>
  <w:p w:rsidR="00EA5C01" w:rsidRDefault="00EA5C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26D44E2"/>
    <w:multiLevelType w:val="hybridMultilevel"/>
    <w:tmpl w:val="BA9C6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2380E"/>
    <w:multiLevelType w:val="hybridMultilevel"/>
    <w:tmpl w:val="D27EC8B4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DF5508"/>
    <w:multiLevelType w:val="hybridMultilevel"/>
    <w:tmpl w:val="86747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D1F74"/>
    <w:multiLevelType w:val="hybridMultilevel"/>
    <w:tmpl w:val="B8726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27F6F"/>
    <w:multiLevelType w:val="hybridMultilevel"/>
    <w:tmpl w:val="911A1DB2"/>
    <w:lvl w:ilvl="0" w:tplc="2E30558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9E91207"/>
    <w:multiLevelType w:val="hybridMultilevel"/>
    <w:tmpl w:val="70E0B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4D1"/>
    <w:multiLevelType w:val="hybridMultilevel"/>
    <w:tmpl w:val="6FD6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4294B"/>
    <w:multiLevelType w:val="hybridMultilevel"/>
    <w:tmpl w:val="1E5E4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C20C4"/>
    <w:multiLevelType w:val="hybridMultilevel"/>
    <w:tmpl w:val="405EB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50303"/>
    <w:multiLevelType w:val="hybridMultilevel"/>
    <w:tmpl w:val="7FA2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365AC"/>
    <w:multiLevelType w:val="hybridMultilevel"/>
    <w:tmpl w:val="35FC5E82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552E0"/>
    <w:multiLevelType w:val="hybridMultilevel"/>
    <w:tmpl w:val="50962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1171D"/>
    <w:multiLevelType w:val="hybridMultilevel"/>
    <w:tmpl w:val="C1546806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E5B79"/>
    <w:multiLevelType w:val="hybridMultilevel"/>
    <w:tmpl w:val="F878B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4A43F4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8"/>
  </w:num>
  <w:num w:numId="8">
    <w:abstractNumId w:val="6"/>
  </w:num>
  <w:num w:numId="9">
    <w:abstractNumId w:val="13"/>
  </w:num>
  <w:num w:numId="10">
    <w:abstractNumId w:val="20"/>
  </w:num>
  <w:num w:numId="11">
    <w:abstractNumId w:val="19"/>
  </w:num>
  <w:num w:numId="12">
    <w:abstractNumId w:val="17"/>
  </w:num>
  <w:num w:numId="13">
    <w:abstractNumId w:val="12"/>
  </w:num>
  <w:num w:numId="14">
    <w:abstractNumId w:val="7"/>
  </w:num>
  <w:num w:numId="15">
    <w:abstractNumId w:val="8"/>
  </w:num>
  <w:num w:numId="16">
    <w:abstractNumId w:val="11"/>
  </w:num>
  <w:num w:numId="17">
    <w:abstractNumId w:val="14"/>
  </w:num>
  <w:num w:numId="18">
    <w:abstractNumId w:val="4"/>
  </w:num>
  <w:num w:numId="19">
    <w:abstractNumId w:val="10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0016A"/>
    <w:rsid w:val="00056218"/>
    <w:rsid w:val="00083CB8"/>
    <w:rsid w:val="000968C1"/>
    <w:rsid w:val="000D482A"/>
    <w:rsid w:val="000D4EE0"/>
    <w:rsid w:val="000F6F8E"/>
    <w:rsid w:val="0012540F"/>
    <w:rsid w:val="00144E36"/>
    <w:rsid w:val="00154D76"/>
    <w:rsid w:val="0016692D"/>
    <w:rsid w:val="001E1156"/>
    <w:rsid w:val="001E1A83"/>
    <w:rsid w:val="001F0245"/>
    <w:rsid w:val="001F2E95"/>
    <w:rsid w:val="00260A27"/>
    <w:rsid w:val="0028117C"/>
    <w:rsid w:val="002979D9"/>
    <w:rsid w:val="002B16B8"/>
    <w:rsid w:val="002C6B42"/>
    <w:rsid w:val="002F67E8"/>
    <w:rsid w:val="00306990"/>
    <w:rsid w:val="00312829"/>
    <w:rsid w:val="0031663F"/>
    <w:rsid w:val="00332486"/>
    <w:rsid w:val="00353E38"/>
    <w:rsid w:val="00354111"/>
    <w:rsid w:val="00382564"/>
    <w:rsid w:val="00396080"/>
    <w:rsid w:val="003C38E8"/>
    <w:rsid w:val="00445ED8"/>
    <w:rsid w:val="004C54FD"/>
    <w:rsid w:val="004E441E"/>
    <w:rsid w:val="004F1622"/>
    <w:rsid w:val="004F5075"/>
    <w:rsid w:val="00530E97"/>
    <w:rsid w:val="00533287"/>
    <w:rsid w:val="00576E69"/>
    <w:rsid w:val="005C02F7"/>
    <w:rsid w:val="0060480F"/>
    <w:rsid w:val="00611AE3"/>
    <w:rsid w:val="006A2DD5"/>
    <w:rsid w:val="006C2477"/>
    <w:rsid w:val="006E6027"/>
    <w:rsid w:val="007239CB"/>
    <w:rsid w:val="007F1AC8"/>
    <w:rsid w:val="00805241"/>
    <w:rsid w:val="00812A4B"/>
    <w:rsid w:val="00836481"/>
    <w:rsid w:val="008650E4"/>
    <w:rsid w:val="00872DAF"/>
    <w:rsid w:val="00882A6B"/>
    <w:rsid w:val="008C7B93"/>
    <w:rsid w:val="008E7BEF"/>
    <w:rsid w:val="008F3C99"/>
    <w:rsid w:val="009150ED"/>
    <w:rsid w:val="0093047D"/>
    <w:rsid w:val="00963AB7"/>
    <w:rsid w:val="009663FB"/>
    <w:rsid w:val="00980369"/>
    <w:rsid w:val="009A2256"/>
    <w:rsid w:val="009D3049"/>
    <w:rsid w:val="009D5135"/>
    <w:rsid w:val="00A0130C"/>
    <w:rsid w:val="00A06F51"/>
    <w:rsid w:val="00A11F59"/>
    <w:rsid w:val="00A152C4"/>
    <w:rsid w:val="00A20856"/>
    <w:rsid w:val="00A54047"/>
    <w:rsid w:val="00A7247D"/>
    <w:rsid w:val="00A81BFD"/>
    <w:rsid w:val="00A93C3D"/>
    <w:rsid w:val="00A95161"/>
    <w:rsid w:val="00A95F3C"/>
    <w:rsid w:val="00AA45F9"/>
    <w:rsid w:val="00AB3D1A"/>
    <w:rsid w:val="00B218D5"/>
    <w:rsid w:val="00B316D0"/>
    <w:rsid w:val="00B570F2"/>
    <w:rsid w:val="00C7308F"/>
    <w:rsid w:val="00CC2D4D"/>
    <w:rsid w:val="00CC5126"/>
    <w:rsid w:val="00CC6DC1"/>
    <w:rsid w:val="00DC499A"/>
    <w:rsid w:val="00DD61E7"/>
    <w:rsid w:val="00DD7BA7"/>
    <w:rsid w:val="00E13883"/>
    <w:rsid w:val="00E44604"/>
    <w:rsid w:val="00E84C7C"/>
    <w:rsid w:val="00E86754"/>
    <w:rsid w:val="00EA5C01"/>
    <w:rsid w:val="00EC5570"/>
    <w:rsid w:val="00F31A08"/>
    <w:rsid w:val="00FA4E7D"/>
    <w:rsid w:val="00FA69DE"/>
    <w:rsid w:val="00FB5472"/>
    <w:rsid w:val="00FC0C19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1131</Words>
  <Characters>6677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Balíčková</dc:creator>
  <cp:lastModifiedBy>Cermanová Edit</cp:lastModifiedBy>
  <cp:revision>2</cp:revision>
  <cp:lastPrinted>2017-02-03T08:49:00Z</cp:lastPrinted>
  <dcterms:created xsi:type="dcterms:W3CDTF">2017-02-03T08:50:00Z</dcterms:created>
  <dcterms:modified xsi:type="dcterms:W3CDTF">2017-02-03T08:50:00Z</dcterms:modified>
</cp:coreProperties>
</file>